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C9C61" w14:textId="2E3E8B02" w:rsidR="00A058E5" w:rsidRPr="007934F3" w:rsidRDefault="005366BD" w:rsidP="007934F3">
      <w:pPr>
        <w:pStyle w:val="SectionTitle"/>
      </w:pPr>
      <w:bookmarkStart w:id="0" w:name="_Toc218772678"/>
      <w:r>
        <w:t>M</w:t>
      </w:r>
      <w:r w:rsidRPr="007934F3">
        <w:t xml:space="preserve">anagement </w:t>
      </w:r>
      <w:r w:rsidR="00A058E5" w:rsidRPr="007934F3">
        <w:t>Plan</w:t>
      </w:r>
      <w:r w:rsidR="004C04FA" w:rsidRPr="007934F3">
        <w:t xml:space="preserve"> Form</w:t>
      </w:r>
      <w:r w:rsidR="00FC460E" w:rsidRPr="007934F3">
        <w:t xml:space="preserve"> </w:t>
      </w:r>
      <w:r w:rsidR="00D5661D" w:rsidRPr="007934F3">
        <w:t xml:space="preserve">Section </w:t>
      </w:r>
      <w:r w:rsidR="000E69BB">
        <w:t>A</w:t>
      </w:r>
      <w:bookmarkEnd w:id="0"/>
    </w:p>
    <w:p w14:paraId="6937F0C3" w14:textId="44F30D56" w:rsidR="000752C2" w:rsidRDefault="000752C2" w:rsidP="000752C2">
      <w:r w:rsidRPr="00574BC9">
        <w:t xml:space="preserve">The purpose of this management plan is to ensure the Credit Project </w:t>
      </w:r>
      <w:r w:rsidRPr="000E66DB">
        <w:t xml:space="preserve">and its habitat values to sage-grouse are maintained or </w:t>
      </w:r>
      <w:r w:rsidR="000E69BB" w:rsidRPr="000E66DB">
        <w:t>improved through</w:t>
      </w:r>
      <w:r w:rsidRPr="000E66DB">
        <w:t xml:space="preserve"> implementation </w:t>
      </w:r>
      <w:r w:rsidR="000E69BB" w:rsidRPr="000E66DB">
        <w:t>of management</w:t>
      </w:r>
      <w:r w:rsidRPr="000E66DB">
        <w:t xml:space="preserve"> commitments and confirmed through monitoring and reporting activities</w:t>
      </w:r>
      <w:r w:rsidR="00B74954">
        <w:t>.</w:t>
      </w:r>
      <w:r w:rsidRPr="000E66DB">
        <w:t xml:space="preserve"> </w:t>
      </w:r>
      <w:r w:rsidRPr="00574BC9">
        <w:t xml:space="preserve">This management plan is a binding and enforceable instrument, implemented by the Participant Contract covering the Credit Project property. The Credit </w:t>
      </w:r>
      <w:r w:rsidR="001872CC">
        <w:t>Project Proponent</w:t>
      </w:r>
      <w:r w:rsidRPr="00574BC9">
        <w:t xml:space="preserve"> and Credit System Administrator signatures on this page of this management plan indicate mutual agreement to its contents.</w:t>
      </w:r>
    </w:p>
    <w:p w14:paraId="54181FC9" w14:textId="282F8133" w:rsidR="00002D19" w:rsidRPr="00D40BFF" w:rsidRDefault="00A058E5" w:rsidP="00382176">
      <w:r w:rsidRPr="00D40BFF">
        <w:t>T</w:t>
      </w:r>
      <w:r w:rsidR="00C51A78" w:rsidRPr="00D40BFF">
        <w:t>his</w:t>
      </w:r>
      <w:r w:rsidR="00D5661D" w:rsidRPr="00D40BFF">
        <w:t xml:space="preserve"> section of the</w:t>
      </w:r>
      <w:r w:rsidR="00C51A78" w:rsidRPr="00D40BFF">
        <w:t xml:space="preserve"> </w:t>
      </w:r>
      <w:r w:rsidR="008025B7" w:rsidRPr="00D40BFF">
        <w:t>management p</w:t>
      </w:r>
      <w:r w:rsidR="00C51A78" w:rsidRPr="00D40BFF">
        <w:t xml:space="preserve">lan </w:t>
      </w:r>
      <w:r w:rsidR="00243CCA" w:rsidRPr="000E66DB">
        <w:t>describes</w:t>
      </w:r>
      <w:r w:rsidR="000752C2">
        <w:t xml:space="preserve"> a summary of the project, the table of contents, and a list of attachments included for the project.</w:t>
      </w:r>
      <w:r w:rsidR="00243CCA" w:rsidRPr="000E66DB">
        <w:t xml:space="preserve"> </w:t>
      </w:r>
    </w:p>
    <w:p w14:paraId="3617DB61" w14:textId="77777777" w:rsidR="00293A00" w:rsidRPr="00351550" w:rsidRDefault="00293A00" w:rsidP="00382176">
      <w:pPr>
        <w:rPr>
          <w:sz w:val="2"/>
        </w:rPr>
      </w:pPr>
    </w:p>
    <w:p w14:paraId="531C6532" w14:textId="77777777" w:rsidR="00A058E5" w:rsidRPr="00A058E5" w:rsidRDefault="00A058E5" w:rsidP="0063064C">
      <w:pPr>
        <w:pStyle w:val="Heading1"/>
        <w:ind w:hanging="450"/>
      </w:pPr>
      <w:bookmarkStart w:id="1" w:name="_Toc218772679"/>
      <w:r>
        <w:t>Project Information</w:t>
      </w:r>
      <w:bookmarkEnd w:id="1"/>
    </w:p>
    <w:tbl>
      <w:tblPr>
        <w:tblStyle w:val="TableGrid"/>
        <w:tblW w:w="9527" w:type="dxa"/>
        <w:tblInd w:w="-10" w:type="dxa"/>
        <w:tblBorders>
          <w:top w:val="single" w:sz="4" w:space="0" w:color="005595" w:themeColor="background2"/>
          <w:left w:val="none" w:sz="0" w:space="0" w:color="auto"/>
          <w:bottom w:val="single" w:sz="4" w:space="0" w:color="005595" w:themeColor="background2"/>
          <w:right w:val="none" w:sz="0" w:space="0" w:color="auto"/>
          <w:insideH w:val="single" w:sz="4" w:space="0" w:color="005595" w:themeColor="background2"/>
          <w:insideV w:val="none" w:sz="0" w:space="0" w:color="auto"/>
        </w:tblBorders>
        <w:tblLayout w:type="fixed"/>
        <w:tblLook w:val="04A0" w:firstRow="1" w:lastRow="0" w:firstColumn="1" w:lastColumn="0" w:noHBand="0" w:noVBand="1"/>
      </w:tblPr>
      <w:tblGrid>
        <w:gridCol w:w="193"/>
        <w:gridCol w:w="273"/>
        <w:gridCol w:w="178"/>
        <w:gridCol w:w="474"/>
        <w:gridCol w:w="332"/>
        <w:gridCol w:w="232"/>
        <w:gridCol w:w="1299"/>
        <w:gridCol w:w="389"/>
        <w:gridCol w:w="10"/>
        <w:gridCol w:w="735"/>
        <w:gridCol w:w="292"/>
        <w:gridCol w:w="131"/>
        <w:gridCol w:w="95"/>
        <w:gridCol w:w="271"/>
        <w:gridCol w:w="232"/>
        <w:gridCol w:w="314"/>
        <w:gridCol w:w="419"/>
        <w:gridCol w:w="1467"/>
        <w:gridCol w:w="95"/>
        <w:gridCol w:w="82"/>
        <w:gridCol w:w="269"/>
        <w:gridCol w:w="177"/>
        <w:gridCol w:w="1098"/>
        <w:gridCol w:w="436"/>
        <w:gridCol w:w="34"/>
      </w:tblGrid>
      <w:tr w:rsidR="001A0FF0" w:rsidRPr="00357328" w14:paraId="4760E2A8" w14:textId="1682F7F6" w:rsidTr="00270DF4">
        <w:trPr>
          <w:gridAfter w:val="1"/>
          <w:wAfter w:w="18" w:type="pct"/>
          <w:trHeight w:val="413"/>
          <w:tblHeader/>
        </w:trPr>
        <w:tc>
          <w:tcPr>
            <w:tcW w:w="882" w:type="pct"/>
            <w:gridSpan w:val="6"/>
            <w:tcBorders>
              <w:top w:val="single" w:sz="4" w:space="0" w:color="006040" w:themeColor="text2"/>
              <w:left w:val="single" w:sz="4" w:space="0" w:color="FFFFFF" w:themeColor="background1"/>
              <w:bottom w:val="nil"/>
              <w:right w:val="nil"/>
            </w:tcBorders>
            <w:vAlign w:val="bottom"/>
          </w:tcPr>
          <w:p w14:paraId="03630436" w14:textId="728E9548" w:rsidR="00643543" w:rsidRPr="00B15506" w:rsidRDefault="00643543" w:rsidP="005C5591">
            <w:pPr>
              <w:pStyle w:val="TableRowHeader"/>
              <w:spacing w:beforeLines="20" w:before="48" w:afterLines="20" w:after="48"/>
            </w:pPr>
            <w:r w:rsidRPr="00B15506">
              <w:t xml:space="preserve">Project Name </w:t>
            </w:r>
          </w:p>
        </w:tc>
        <w:tc>
          <w:tcPr>
            <w:tcW w:w="4100" w:type="pct"/>
            <w:gridSpan w:val="18"/>
            <w:tcBorders>
              <w:top w:val="single" w:sz="4" w:space="0" w:color="006040" w:themeColor="text2"/>
              <w:left w:val="nil"/>
              <w:bottom w:val="single" w:sz="4" w:space="0" w:color="808080" w:themeColor="background1" w:themeShade="80"/>
            </w:tcBorders>
            <w:vAlign w:val="bottom"/>
          </w:tcPr>
          <w:p w14:paraId="396F4B8B" w14:textId="77777777" w:rsidR="00643543" w:rsidRDefault="00643543" w:rsidP="005C5591">
            <w:pPr>
              <w:pStyle w:val="TableText"/>
              <w:spacing w:beforeLines="20" w:before="48"/>
            </w:pPr>
          </w:p>
        </w:tc>
      </w:tr>
      <w:tr w:rsidR="001A0FF0" w:rsidRPr="00357328" w14:paraId="21CA0960" w14:textId="77777777" w:rsidTr="00270DF4">
        <w:trPr>
          <w:gridAfter w:val="1"/>
          <w:wAfter w:w="18" w:type="pct"/>
          <w:trHeight w:val="413"/>
          <w:tblHeader/>
        </w:trPr>
        <w:tc>
          <w:tcPr>
            <w:tcW w:w="586" w:type="pct"/>
            <w:gridSpan w:val="4"/>
            <w:tcBorders>
              <w:top w:val="nil"/>
              <w:left w:val="single" w:sz="4" w:space="0" w:color="FFFFFF" w:themeColor="background1"/>
              <w:bottom w:val="single" w:sz="4" w:space="0" w:color="FFFFFF" w:themeColor="background1"/>
              <w:right w:val="nil"/>
            </w:tcBorders>
            <w:vAlign w:val="bottom"/>
          </w:tcPr>
          <w:p w14:paraId="34CE615E" w14:textId="73173953" w:rsidR="00AF5A9E" w:rsidRPr="00B15506" w:rsidRDefault="00AF5A9E" w:rsidP="001A0FF0">
            <w:pPr>
              <w:pStyle w:val="TableRowHeader"/>
              <w:spacing w:beforeLines="20" w:before="48" w:afterLines="20" w:after="48"/>
            </w:pPr>
            <w:r>
              <w:t>County</w:t>
            </w:r>
            <w:r w:rsidR="009C28B9">
              <w:t>(s)</w:t>
            </w:r>
            <w:r>
              <w:t xml:space="preserve"> </w:t>
            </w:r>
          </w:p>
        </w:tc>
        <w:tc>
          <w:tcPr>
            <w:tcW w:w="1795" w:type="pct"/>
            <w:gridSpan w:val="8"/>
            <w:tcBorders>
              <w:top w:val="nil"/>
              <w:left w:val="nil"/>
              <w:bottom w:val="single" w:sz="4" w:space="0" w:color="808080" w:themeColor="background1" w:themeShade="80"/>
            </w:tcBorders>
            <w:vAlign w:val="bottom"/>
          </w:tcPr>
          <w:p w14:paraId="692BAB80" w14:textId="77777777" w:rsidR="00AF5A9E" w:rsidRDefault="00AF5A9E" w:rsidP="005C5591">
            <w:pPr>
              <w:pStyle w:val="TableText"/>
              <w:spacing w:beforeLines="20" w:before="48"/>
            </w:pPr>
          </w:p>
        </w:tc>
        <w:tc>
          <w:tcPr>
            <w:tcW w:w="479" w:type="pct"/>
            <w:gridSpan w:val="4"/>
            <w:tcBorders>
              <w:top w:val="nil"/>
              <w:left w:val="nil"/>
              <w:bottom w:val="nil"/>
            </w:tcBorders>
            <w:vAlign w:val="bottom"/>
          </w:tcPr>
          <w:p w14:paraId="4B5F325A" w14:textId="26BE4A13" w:rsidR="00AF5A9E" w:rsidRDefault="00AF5A9E" w:rsidP="00AF5A9E">
            <w:pPr>
              <w:pStyle w:val="TableRowHeader"/>
              <w:spacing w:after="0"/>
            </w:pPr>
            <w:r>
              <w:t>State</w:t>
            </w:r>
          </w:p>
        </w:tc>
        <w:tc>
          <w:tcPr>
            <w:tcW w:w="2122" w:type="pct"/>
            <w:gridSpan w:val="8"/>
            <w:tcBorders>
              <w:top w:val="nil"/>
              <w:left w:val="nil"/>
              <w:bottom w:val="single" w:sz="4" w:space="0" w:color="808080" w:themeColor="background1" w:themeShade="80"/>
            </w:tcBorders>
            <w:vAlign w:val="bottom"/>
          </w:tcPr>
          <w:p w14:paraId="6C7A1023" w14:textId="69B240A4" w:rsidR="00AF5A9E" w:rsidRDefault="00AF5A9E" w:rsidP="005C5591">
            <w:pPr>
              <w:pStyle w:val="TableText"/>
              <w:spacing w:beforeLines="20" w:before="48"/>
            </w:pPr>
            <w:r>
              <w:t>Nevada</w:t>
            </w:r>
          </w:p>
        </w:tc>
      </w:tr>
      <w:tr w:rsidR="001A0FF0" w:rsidRPr="00357328" w14:paraId="00C54CFF" w14:textId="7DB1EFA8" w:rsidTr="00270DF4">
        <w:trPr>
          <w:gridAfter w:val="2"/>
          <w:wAfter w:w="247" w:type="pct"/>
          <w:trHeight w:val="386"/>
          <w:tblHeader/>
        </w:trPr>
        <w:tc>
          <w:tcPr>
            <w:tcW w:w="760" w:type="pct"/>
            <w:gridSpan w:val="5"/>
            <w:tcBorders>
              <w:top w:val="single" w:sz="4" w:space="0" w:color="FFFFFF" w:themeColor="background1"/>
              <w:left w:val="single" w:sz="4" w:space="0" w:color="FFFFFF" w:themeColor="background1"/>
              <w:bottom w:val="single" w:sz="4" w:space="0" w:color="FFFFFF" w:themeColor="background1"/>
            </w:tcBorders>
            <w:vAlign w:val="bottom"/>
          </w:tcPr>
          <w:p w14:paraId="1CE21F33" w14:textId="263B43EF" w:rsidR="00732BDA" w:rsidRDefault="00732BDA" w:rsidP="00732BDA">
            <w:pPr>
              <w:pStyle w:val="TableRowHeader"/>
              <w:spacing w:beforeLines="20" w:before="48" w:afterLines="20" w:after="48"/>
            </w:pPr>
            <w:r>
              <w:t>WAFWA Management Zone</w:t>
            </w:r>
            <w:r w:rsidR="009C28B9">
              <w:t>(s)</w:t>
            </w:r>
          </w:p>
        </w:tc>
        <w:tc>
          <w:tcPr>
            <w:tcW w:w="804" w:type="pct"/>
            <w:gridSpan w:val="2"/>
            <w:tcBorders>
              <w:top w:val="single" w:sz="4" w:space="0" w:color="FFFFFF" w:themeColor="background1"/>
              <w:left w:val="single" w:sz="4" w:space="0" w:color="FFFFFF" w:themeColor="background1"/>
              <w:bottom w:val="single" w:sz="4" w:space="0" w:color="808080" w:themeColor="background1" w:themeShade="80"/>
            </w:tcBorders>
            <w:vAlign w:val="bottom"/>
          </w:tcPr>
          <w:p w14:paraId="29D39E74" w14:textId="77777777" w:rsidR="00732BDA" w:rsidRDefault="00732BDA" w:rsidP="00732BDA">
            <w:pPr>
              <w:pStyle w:val="TableRowHeader"/>
              <w:spacing w:beforeLines="20" w:before="48" w:afterLines="20" w:after="48"/>
            </w:pPr>
          </w:p>
        </w:tc>
        <w:tc>
          <w:tcPr>
            <w:tcW w:w="595" w:type="pct"/>
            <w:gridSpan w:val="3"/>
            <w:tcBorders>
              <w:top w:val="single" w:sz="4" w:space="0" w:color="FFFFFF" w:themeColor="background1"/>
              <w:left w:val="single" w:sz="4" w:space="0" w:color="FFFFFF" w:themeColor="background1"/>
              <w:bottom w:val="single" w:sz="4" w:space="0" w:color="FFFFFF" w:themeColor="background1"/>
            </w:tcBorders>
            <w:vAlign w:val="bottom"/>
          </w:tcPr>
          <w:p w14:paraId="36728116" w14:textId="4AA9F29A" w:rsidR="00732BDA" w:rsidRDefault="00732BDA" w:rsidP="006746B2">
            <w:pPr>
              <w:pStyle w:val="TableRowHeader"/>
              <w:spacing w:beforeLines="20" w:before="48" w:afterLines="20" w:after="48"/>
            </w:pPr>
            <w:r>
              <w:t>Biological S</w:t>
            </w:r>
            <w:r w:rsidR="006746B2">
              <w:t>ignificant</w:t>
            </w:r>
            <w:r>
              <w:t xml:space="preserve"> Unit</w:t>
            </w:r>
            <w:r w:rsidR="009C28B9">
              <w:t>(s)</w:t>
            </w:r>
          </w:p>
        </w:tc>
        <w:tc>
          <w:tcPr>
            <w:tcW w:w="921" w:type="pct"/>
            <w:gridSpan w:val="7"/>
            <w:tcBorders>
              <w:top w:val="single" w:sz="4" w:space="0" w:color="FFFFFF" w:themeColor="background1"/>
              <w:left w:val="single" w:sz="4" w:space="0" w:color="FFFFFF" w:themeColor="background1"/>
              <w:bottom w:val="single" w:sz="4" w:space="0" w:color="808080" w:themeColor="background1" w:themeShade="80"/>
            </w:tcBorders>
            <w:vAlign w:val="bottom"/>
          </w:tcPr>
          <w:p w14:paraId="61CF04A1" w14:textId="77777777" w:rsidR="00732BDA" w:rsidRDefault="00732BDA" w:rsidP="00732BDA">
            <w:pPr>
              <w:pStyle w:val="TableRowHeader"/>
              <w:spacing w:beforeLines="20" w:before="48" w:afterLines="20" w:after="48"/>
            </w:pPr>
          </w:p>
        </w:tc>
        <w:tc>
          <w:tcPr>
            <w:tcW w:w="820" w:type="pct"/>
            <w:gridSpan w:val="2"/>
            <w:tcBorders>
              <w:top w:val="single" w:sz="4" w:space="0" w:color="FFFFFF" w:themeColor="background1"/>
              <w:left w:val="single" w:sz="4" w:space="0" w:color="FFFFFF" w:themeColor="background1"/>
              <w:bottom w:val="single" w:sz="4" w:space="0" w:color="FFFFFF" w:themeColor="background1"/>
            </w:tcBorders>
            <w:vAlign w:val="bottom"/>
          </w:tcPr>
          <w:p w14:paraId="5DF173F2" w14:textId="5305BC59" w:rsidR="00732BDA" w:rsidRDefault="00732BDA" w:rsidP="001A0FF0">
            <w:pPr>
              <w:pStyle w:val="TableRowHeader"/>
              <w:spacing w:beforeLines="20" w:before="48" w:afterLines="20" w:after="48"/>
            </w:pPr>
            <w:r>
              <w:t>NDOW P</w:t>
            </w:r>
            <w:r w:rsidR="006746B2">
              <w:t>opulation</w:t>
            </w:r>
            <w:r>
              <w:t xml:space="preserve"> </w:t>
            </w:r>
            <w:r w:rsidR="00B74954">
              <w:t>Mgmt.</w:t>
            </w:r>
            <w:r>
              <w:t xml:space="preserve"> Unit</w:t>
            </w:r>
            <w:r w:rsidR="009C28B9">
              <w:t>(s)</w:t>
            </w:r>
          </w:p>
        </w:tc>
        <w:tc>
          <w:tcPr>
            <w:tcW w:w="853" w:type="pct"/>
            <w:gridSpan w:val="4"/>
            <w:tcBorders>
              <w:top w:val="single" w:sz="4" w:space="0" w:color="FFFFFF" w:themeColor="background1"/>
              <w:left w:val="single" w:sz="4" w:space="0" w:color="FFFFFF" w:themeColor="background1"/>
              <w:bottom w:val="single" w:sz="4" w:space="0" w:color="808080" w:themeColor="background1" w:themeShade="80"/>
            </w:tcBorders>
            <w:vAlign w:val="bottom"/>
          </w:tcPr>
          <w:p w14:paraId="2E43E9E8" w14:textId="1E5ACFC9" w:rsidR="00732BDA" w:rsidRDefault="00732BDA" w:rsidP="00732BDA">
            <w:pPr>
              <w:pStyle w:val="TableRowHeader"/>
              <w:spacing w:beforeLines="20" w:before="48" w:afterLines="20" w:after="48"/>
            </w:pPr>
          </w:p>
        </w:tc>
      </w:tr>
      <w:tr w:rsidR="001A0FF0" w:rsidRPr="00357328" w14:paraId="63A4A9A3" w14:textId="77777777" w:rsidTr="00270DF4">
        <w:trPr>
          <w:gridAfter w:val="1"/>
          <w:wAfter w:w="18" w:type="pct"/>
          <w:trHeight w:val="70"/>
          <w:tblHeader/>
        </w:trPr>
        <w:tc>
          <w:tcPr>
            <w:tcW w:w="1768" w:type="pct"/>
            <w:gridSpan w:val="8"/>
            <w:tcBorders>
              <w:top w:val="single" w:sz="4" w:space="0" w:color="FFFFFF" w:themeColor="background1"/>
              <w:left w:val="single" w:sz="4" w:space="0" w:color="FFFFFF" w:themeColor="background1"/>
              <w:bottom w:val="single" w:sz="4" w:space="0" w:color="006040" w:themeColor="text2"/>
            </w:tcBorders>
          </w:tcPr>
          <w:p w14:paraId="28203DA7" w14:textId="77777777" w:rsidR="005C5591" w:rsidRPr="005C5591" w:rsidRDefault="005C5591" w:rsidP="005C5591">
            <w:pPr>
              <w:pStyle w:val="TableRowHeader"/>
              <w:spacing w:beforeLines="20" w:before="48" w:after="20"/>
              <w:rPr>
                <w:sz w:val="2"/>
                <w:szCs w:val="2"/>
              </w:rPr>
            </w:pPr>
          </w:p>
        </w:tc>
        <w:tc>
          <w:tcPr>
            <w:tcW w:w="3214" w:type="pct"/>
            <w:gridSpan w:val="16"/>
            <w:tcBorders>
              <w:top w:val="nil"/>
              <w:bottom w:val="single" w:sz="4" w:space="0" w:color="006040" w:themeColor="text2"/>
            </w:tcBorders>
          </w:tcPr>
          <w:p w14:paraId="77E9E936" w14:textId="77777777" w:rsidR="005C5591" w:rsidRPr="005C5591" w:rsidRDefault="005C5591" w:rsidP="005C5591">
            <w:pPr>
              <w:pStyle w:val="TableRowHeader"/>
              <w:spacing w:beforeLines="20" w:before="48" w:after="20"/>
              <w:rPr>
                <w:sz w:val="2"/>
                <w:szCs w:val="2"/>
              </w:rPr>
            </w:pPr>
          </w:p>
        </w:tc>
      </w:tr>
      <w:tr w:rsidR="00AC701D" w:rsidRPr="00357328" w14:paraId="155FC8F1" w14:textId="46DB31F3" w:rsidTr="00270DF4">
        <w:tblPrEx>
          <w:tblBorders>
            <w:top w:val="none" w:sz="0" w:space="0" w:color="auto"/>
            <w:left w:val="single" w:sz="4" w:space="0" w:color="FFFFFF" w:themeColor="background1"/>
            <w:bottom w:val="single" w:sz="4" w:space="0" w:color="006040" w:themeColor="text2"/>
            <w:insideH w:val="none" w:sz="0" w:space="0" w:color="auto"/>
          </w:tblBorders>
        </w:tblPrEx>
        <w:trPr>
          <w:gridAfter w:val="1"/>
          <w:wAfter w:w="18" w:type="pct"/>
          <w:trHeight w:val="481"/>
          <w:tblHeader/>
        </w:trPr>
        <w:tc>
          <w:tcPr>
            <w:tcW w:w="4982" w:type="pct"/>
            <w:gridSpan w:val="24"/>
            <w:tcBorders>
              <w:top w:val="single" w:sz="4" w:space="0" w:color="006040" w:themeColor="text2"/>
              <w:left w:val="single" w:sz="4" w:space="0" w:color="FFFFFF" w:themeColor="background1"/>
              <w:bottom w:val="nil"/>
            </w:tcBorders>
          </w:tcPr>
          <w:p w14:paraId="621822B9" w14:textId="2907AB16" w:rsidR="00722520" w:rsidRPr="004C47EC" w:rsidRDefault="008D120A" w:rsidP="008D120A">
            <w:pPr>
              <w:pStyle w:val="TableRowHeader"/>
            </w:pPr>
            <w:r>
              <w:t xml:space="preserve">Project Type </w:t>
            </w:r>
            <w:r w:rsidR="001A0FF0">
              <w:t>(check all that apply)</w:t>
            </w:r>
          </w:p>
        </w:tc>
      </w:tr>
      <w:tr w:rsidR="001A0FF0" w:rsidRPr="005B6216" w14:paraId="255DB619" w14:textId="77777777" w:rsidTr="00270DF4">
        <w:tblPrEx>
          <w:tblBorders>
            <w:top w:val="none" w:sz="0" w:space="0" w:color="auto"/>
            <w:bottom w:val="none" w:sz="0" w:space="0" w:color="auto"/>
            <w:insideH w:val="none" w:sz="0" w:space="0" w:color="auto"/>
          </w:tblBorders>
          <w:tblCellMar>
            <w:left w:w="0" w:type="dxa"/>
            <w:right w:w="0" w:type="dxa"/>
          </w:tblCellMar>
        </w:tblPrEx>
        <w:trPr>
          <w:gridAfter w:val="1"/>
          <w:wAfter w:w="18" w:type="pct"/>
          <w:trHeight w:val="80"/>
          <w:tblHeader/>
        </w:trPr>
        <w:tc>
          <w:tcPr>
            <w:tcW w:w="101" w:type="pct"/>
            <w:vAlign w:val="center"/>
          </w:tcPr>
          <w:p w14:paraId="7F23C739" w14:textId="02F7655C" w:rsidR="005B6216" w:rsidRPr="005B6216" w:rsidRDefault="005B6216" w:rsidP="00F743D4">
            <w:pPr>
              <w:pStyle w:val="TableText"/>
              <w:spacing w:before="0" w:after="0"/>
              <w:jc w:val="center"/>
              <w:rPr>
                <w:sz w:val="2"/>
                <w:szCs w:val="2"/>
              </w:rPr>
            </w:pPr>
          </w:p>
        </w:tc>
        <w:tc>
          <w:tcPr>
            <w:tcW w:w="143" w:type="pct"/>
            <w:tcBorders>
              <w:bottom w:val="single" w:sz="12" w:space="0" w:color="auto"/>
            </w:tcBorders>
            <w:vAlign w:val="center"/>
          </w:tcPr>
          <w:p w14:paraId="1A9EC1D5" w14:textId="77777777" w:rsidR="005B6216" w:rsidRPr="005B6216" w:rsidRDefault="005B6216" w:rsidP="00F743D4">
            <w:pPr>
              <w:pStyle w:val="TableText"/>
              <w:spacing w:before="0" w:after="0"/>
              <w:jc w:val="center"/>
              <w:rPr>
                <w:sz w:val="2"/>
                <w:szCs w:val="2"/>
              </w:rPr>
            </w:pPr>
          </w:p>
        </w:tc>
        <w:tc>
          <w:tcPr>
            <w:tcW w:w="93" w:type="pct"/>
            <w:vAlign w:val="center"/>
          </w:tcPr>
          <w:p w14:paraId="73937A2A" w14:textId="7AD60251" w:rsidR="005B6216" w:rsidRPr="005B6216" w:rsidRDefault="005B6216" w:rsidP="00F743D4">
            <w:pPr>
              <w:pStyle w:val="TableText"/>
              <w:spacing w:before="0" w:after="0"/>
              <w:jc w:val="center"/>
              <w:rPr>
                <w:sz w:val="2"/>
                <w:szCs w:val="2"/>
              </w:rPr>
            </w:pPr>
          </w:p>
        </w:tc>
        <w:tc>
          <w:tcPr>
            <w:tcW w:w="1975" w:type="pct"/>
            <w:gridSpan w:val="8"/>
            <w:vMerge w:val="restart"/>
            <w:vAlign w:val="center"/>
          </w:tcPr>
          <w:p w14:paraId="7BC28122" w14:textId="604E467C" w:rsidR="005B6216" w:rsidRPr="005B6216" w:rsidRDefault="008D120A" w:rsidP="008D120A">
            <w:pPr>
              <w:pStyle w:val="TableText"/>
              <w:spacing w:before="0" w:after="0"/>
            </w:pPr>
            <w:r>
              <w:t xml:space="preserve">Stewardship and </w:t>
            </w:r>
            <w:r w:rsidRPr="005B6216">
              <w:t xml:space="preserve">Enhancement   </w:t>
            </w:r>
            <w:r w:rsidR="005B6216" w:rsidRPr="005B6216">
              <w:t xml:space="preserve">  </w:t>
            </w:r>
          </w:p>
        </w:tc>
        <w:tc>
          <w:tcPr>
            <w:tcW w:w="119" w:type="pct"/>
            <w:gridSpan w:val="2"/>
            <w:vAlign w:val="center"/>
          </w:tcPr>
          <w:p w14:paraId="18DD881B" w14:textId="77777777" w:rsidR="005B6216" w:rsidRPr="005B6216" w:rsidRDefault="005B6216" w:rsidP="00F743D4">
            <w:pPr>
              <w:pStyle w:val="TableText"/>
              <w:spacing w:before="0" w:after="0"/>
              <w:rPr>
                <w:sz w:val="2"/>
                <w:szCs w:val="2"/>
              </w:rPr>
            </w:pPr>
          </w:p>
        </w:tc>
        <w:tc>
          <w:tcPr>
            <w:tcW w:w="142" w:type="pct"/>
            <w:tcBorders>
              <w:bottom w:val="single" w:sz="12" w:space="0" w:color="auto"/>
            </w:tcBorders>
            <w:vAlign w:val="center"/>
          </w:tcPr>
          <w:p w14:paraId="05BB3F7D" w14:textId="77777777" w:rsidR="005B6216" w:rsidRPr="005B6216" w:rsidRDefault="005B6216" w:rsidP="00F743D4">
            <w:pPr>
              <w:pStyle w:val="TableText"/>
              <w:spacing w:before="0" w:after="0"/>
              <w:rPr>
                <w:sz w:val="2"/>
                <w:szCs w:val="2"/>
              </w:rPr>
            </w:pPr>
          </w:p>
        </w:tc>
        <w:tc>
          <w:tcPr>
            <w:tcW w:w="122" w:type="pct"/>
            <w:vAlign w:val="center"/>
          </w:tcPr>
          <w:p w14:paraId="6FE0FA7F" w14:textId="47D03066" w:rsidR="005B6216" w:rsidRPr="005B6216" w:rsidRDefault="005B6216" w:rsidP="00F743D4">
            <w:pPr>
              <w:pStyle w:val="TableText"/>
              <w:spacing w:before="0" w:after="0"/>
              <w:rPr>
                <w:sz w:val="2"/>
                <w:szCs w:val="2"/>
              </w:rPr>
            </w:pPr>
          </w:p>
        </w:tc>
        <w:tc>
          <w:tcPr>
            <w:tcW w:w="1155" w:type="pct"/>
            <w:gridSpan w:val="3"/>
            <w:vMerge w:val="restart"/>
            <w:vAlign w:val="center"/>
          </w:tcPr>
          <w:p w14:paraId="24F6D1CD" w14:textId="0878D1F3" w:rsidR="005B6216" w:rsidRPr="005B6216" w:rsidRDefault="008D120A" w:rsidP="00F743D4">
            <w:pPr>
              <w:pStyle w:val="TableText"/>
              <w:spacing w:before="0" w:after="0"/>
            </w:pPr>
            <w:r>
              <w:t>Restoration</w:t>
            </w:r>
          </w:p>
        </w:tc>
        <w:tc>
          <w:tcPr>
            <w:tcW w:w="93" w:type="pct"/>
            <w:gridSpan w:val="2"/>
            <w:vAlign w:val="center"/>
          </w:tcPr>
          <w:p w14:paraId="28286632" w14:textId="77777777" w:rsidR="005B6216" w:rsidRPr="005B6216" w:rsidRDefault="005B6216" w:rsidP="00F743D4">
            <w:pPr>
              <w:pStyle w:val="TableText"/>
              <w:spacing w:before="0" w:after="0"/>
              <w:rPr>
                <w:sz w:val="2"/>
                <w:szCs w:val="2"/>
              </w:rPr>
            </w:pPr>
          </w:p>
        </w:tc>
        <w:tc>
          <w:tcPr>
            <w:tcW w:w="141" w:type="pct"/>
            <w:vAlign w:val="center"/>
          </w:tcPr>
          <w:p w14:paraId="30E54EC7" w14:textId="77777777" w:rsidR="005B6216" w:rsidRPr="005B6216" w:rsidRDefault="005B6216" w:rsidP="00F743D4">
            <w:pPr>
              <w:pStyle w:val="TableText"/>
              <w:spacing w:before="0" w:after="0"/>
              <w:rPr>
                <w:sz w:val="2"/>
                <w:szCs w:val="2"/>
              </w:rPr>
            </w:pPr>
          </w:p>
        </w:tc>
        <w:tc>
          <w:tcPr>
            <w:tcW w:w="93" w:type="pct"/>
            <w:vAlign w:val="center"/>
          </w:tcPr>
          <w:p w14:paraId="2BDB5C19" w14:textId="1494B675" w:rsidR="005B6216" w:rsidRPr="005B6216" w:rsidRDefault="005B6216" w:rsidP="00F743D4">
            <w:pPr>
              <w:pStyle w:val="TableText"/>
              <w:spacing w:before="0" w:after="0"/>
              <w:rPr>
                <w:sz w:val="2"/>
                <w:szCs w:val="2"/>
              </w:rPr>
            </w:pPr>
          </w:p>
        </w:tc>
        <w:tc>
          <w:tcPr>
            <w:tcW w:w="805" w:type="pct"/>
            <w:gridSpan w:val="2"/>
            <w:vMerge w:val="restart"/>
            <w:vAlign w:val="center"/>
          </w:tcPr>
          <w:p w14:paraId="15EC4D49" w14:textId="4552311F" w:rsidR="005B6216" w:rsidRPr="005B6216" w:rsidRDefault="005B6216" w:rsidP="00F743D4">
            <w:pPr>
              <w:pStyle w:val="TableText"/>
              <w:spacing w:before="0" w:after="0"/>
            </w:pPr>
          </w:p>
        </w:tc>
      </w:tr>
      <w:tr w:rsidR="001A0FF0" w:rsidRPr="005B6216" w14:paraId="76568825" w14:textId="77777777" w:rsidTr="00270DF4">
        <w:tblPrEx>
          <w:tblBorders>
            <w:top w:val="none" w:sz="0" w:space="0" w:color="auto"/>
            <w:bottom w:val="none" w:sz="0" w:space="0" w:color="auto"/>
            <w:insideH w:val="none" w:sz="0" w:space="0" w:color="auto"/>
          </w:tblBorders>
          <w:tblCellMar>
            <w:left w:w="0" w:type="dxa"/>
            <w:right w:w="0" w:type="dxa"/>
          </w:tblCellMar>
        </w:tblPrEx>
        <w:trPr>
          <w:gridAfter w:val="1"/>
          <w:wAfter w:w="18" w:type="pct"/>
          <w:trHeight w:val="227"/>
          <w:tblHeader/>
        </w:trPr>
        <w:tc>
          <w:tcPr>
            <w:tcW w:w="101" w:type="pct"/>
            <w:tcBorders>
              <w:right w:val="single" w:sz="12" w:space="0" w:color="auto"/>
            </w:tcBorders>
            <w:vAlign w:val="center"/>
          </w:tcPr>
          <w:p w14:paraId="298A0860" w14:textId="77777777" w:rsidR="005B6216" w:rsidRPr="005B6216" w:rsidRDefault="005B6216" w:rsidP="00F743D4">
            <w:pPr>
              <w:pStyle w:val="TableText"/>
              <w:spacing w:before="0" w:after="0"/>
              <w:jc w:val="center"/>
            </w:pPr>
          </w:p>
        </w:tc>
        <w:tc>
          <w:tcPr>
            <w:tcW w:w="143" w:type="pct"/>
            <w:tcBorders>
              <w:top w:val="single" w:sz="12" w:space="0" w:color="auto"/>
              <w:left w:val="single" w:sz="12" w:space="0" w:color="auto"/>
              <w:bottom w:val="single" w:sz="12" w:space="0" w:color="auto"/>
              <w:right w:val="single" w:sz="12" w:space="0" w:color="auto"/>
            </w:tcBorders>
            <w:vAlign w:val="center"/>
          </w:tcPr>
          <w:p w14:paraId="2F701B59" w14:textId="7954FDD8" w:rsidR="005B6216" w:rsidRPr="001113C9" w:rsidRDefault="005B6216" w:rsidP="00F743D4">
            <w:pPr>
              <w:pStyle w:val="TableText"/>
              <w:spacing w:before="0" w:after="0"/>
              <w:jc w:val="center"/>
              <w:rPr>
                <w:b/>
              </w:rPr>
            </w:pPr>
          </w:p>
        </w:tc>
        <w:tc>
          <w:tcPr>
            <w:tcW w:w="93" w:type="pct"/>
            <w:tcBorders>
              <w:left w:val="single" w:sz="12" w:space="0" w:color="auto"/>
            </w:tcBorders>
            <w:vAlign w:val="center"/>
          </w:tcPr>
          <w:p w14:paraId="392908BE" w14:textId="0DC3BF2E" w:rsidR="005B6216" w:rsidRPr="005B6216" w:rsidRDefault="005B6216" w:rsidP="00F743D4">
            <w:pPr>
              <w:pStyle w:val="TableText"/>
              <w:spacing w:before="0" w:after="0"/>
              <w:jc w:val="center"/>
            </w:pPr>
          </w:p>
        </w:tc>
        <w:tc>
          <w:tcPr>
            <w:tcW w:w="1975" w:type="pct"/>
            <w:gridSpan w:val="8"/>
            <w:vMerge/>
            <w:vAlign w:val="center"/>
          </w:tcPr>
          <w:p w14:paraId="76414427" w14:textId="77777777" w:rsidR="005B6216" w:rsidRPr="005B6216" w:rsidRDefault="005B6216" w:rsidP="00F743D4">
            <w:pPr>
              <w:pStyle w:val="TableText"/>
              <w:spacing w:before="0" w:after="0"/>
            </w:pPr>
          </w:p>
        </w:tc>
        <w:tc>
          <w:tcPr>
            <w:tcW w:w="119" w:type="pct"/>
            <w:gridSpan w:val="2"/>
            <w:tcBorders>
              <w:right w:val="single" w:sz="12" w:space="0" w:color="auto"/>
            </w:tcBorders>
            <w:vAlign w:val="center"/>
          </w:tcPr>
          <w:p w14:paraId="00AFCD4B" w14:textId="77777777" w:rsidR="005B6216" w:rsidRPr="005B6216" w:rsidRDefault="005B6216" w:rsidP="00F743D4">
            <w:pPr>
              <w:pStyle w:val="TableText"/>
              <w:spacing w:before="0" w:after="0"/>
              <w:rPr>
                <w:rFonts w:ascii="Century Gothic" w:hAnsi="Century Gothic"/>
              </w:rPr>
            </w:pPr>
          </w:p>
        </w:tc>
        <w:tc>
          <w:tcPr>
            <w:tcW w:w="142" w:type="pct"/>
            <w:tcBorders>
              <w:top w:val="single" w:sz="12" w:space="0" w:color="auto"/>
              <w:left w:val="single" w:sz="12" w:space="0" w:color="auto"/>
              <w:bottom w:val="single" w:sz="12" w:space="0" w:color="auto"/>
              <w:right w:val="single" w:sz="12" w:space="0" w:color="auto"/>
            </w:tcBorders>
            <w:vAlign w:val="center"/>
          </w:tcPr>
          <w:p w14:paraId="7363696B" w14:textId="77777777" w:rsidR="005B6216" w:rsidRPr="001113C9" w:rsidRDefault="005B6216" w:rsidP="00F71D06">
            <w:pPr>
              <w:pStyle w:val="TableText"/>
              <w:spacing w:before="0" w:after="0"/>
              <w:jc w:val="center"/>
              <w:rPr>
                <w:b/>
              </w:rPr>
            </w:pPr>
          </w:p>
        </w:tc>
        <w:tc>
          <w:tcPr>
            <w:tcW w:w="122" w:type="pct"/>
            <w:tcBorders>
              <w:left w:val="single" w:sz="12" w:space="0" w:color="auto"/>
            </w:tcBorders>
            <w:vAlign w:val="center"/>
          </w:tcPr>
          <w:p w14:paraId="40E071EC" w14:textId="7B3A2524" w:rsidR="005B6216" w:rsidRPr="005B6216" w:rsidRDefault="005B6216" w:rsidP="00F743D4">
            <w:pPr>
              <w:pStyle w:val="TableText"/>
              <w:spacing w:before="0" w:after="0"/>
              <w:rPr>
                <w:rFonts w:ascii="Century Gothic" w:hAnsi="Century Gothic"/>
              </w:rPr>
            </w:pPr>
          </w:p>
        </w:tc>
        <w:tc>
          <w:tcPr>
            <w:tcW w:w="1155" w:type="pct"/>
            <w:gridSpan w:val="3"/>
            <w:vMerge/>
            <w:vAlign w:val="center"/>
          </w:tcPr>
          <w:p w14:paraId="7D7F37FB" w14:textId="77777777" w:rsidR="005B6216" w:rsidRPr="005B6216" w:rsidRDefault="005B6216" w:rsidP="00F743D4">
            <w:pPr>
              <w:pStyle w:val="TableText"/>
              <w:spacing w:before="0" w:after="0"/>
            </w:pPr>
          </w:p>
        </w:tc>
        <w:tc>
          <w:tcPr>
            <w:tcW w:w="93" w:type="pct"/>
            <w:gridSpan w:val="2"/>
            <w:vAlign w:val="center"/>
          </w:tcPr>
          <w:p w14:paraId="5FD9CFD3" w14:textId="77777777" w:rsidR="005B6216" w:rsidRPr="005B6216" w:rsidRDefault="005B6216" w:rsidP="00F743D4">
            <w:pPr>
              <w:pStyle w:val="TableText"/>
              <w:spacing w:before="0" w:after="0"/>
              <w:rPr>
                <w:rFonts w:ascii="Century Gothic" w:hAnsi="Century Gothic"/>
              </w:rPr>
            </w:pPr>
          </w:p>
        </w:tc>
        <w:tc>
          <w:tcPr>
            <w:tcW w:w="141" w:type="pct"/>
            <w:vAlign w:val="center"/>
          </w:tcPr>
          <w:p w14:paraId="4206A92B" w14:textId="77777777" w:rsidR="005B6216" w:rsidRPr="001113C9" w:rsidRDefault="005B6216" w:rsidP="00F71D06">
            <w:pPr>
              <w:pStyle w:val="TableText"/>
              <w:spacing w:before="0" w:after="0"/>
              <w:jc w:val="center"/>
              <w:rPr>
                <w:b/>
              </w:rPr>
            </w:pPr>
          </w:p>
        </w:tc>
        <w:tc>
          <w:tcPr>
            <w:tcW w:w="93" w:type="pct"/>
            <w:vAlign w:val="center"/>
          </w:tcPr>
          <w:p w14:paraId="1493A2CE" w14:textId="65C55EFC" w:rsidR="005B6216" w:rsidRPr="005B6216" w:rsidRDefault="005B6216" w:rsidP="00F743D4">
            <w:pPr>
              <w:pStyle w:val="TableText"/>
              <w:spacing w:before="0" w:after="0"/>
              <w:rPr>
                <w:rFonts w:ascii="Century Gothic" w:hAnsi="Century Gothic"/>
              </w:rPr>
            </w:pPr>
          </w:p>
        </w:tc>
        <w:tc>
          <w:tcPr>
            <w:tcW w:w="805" w:type="pct"/>
            <w:gridSpan w:val="2"/>
            <w:vMerge/>
            <w:vAlign w:val="center"/>
          </w:tcPr>
          <w:p w14:paraId="7ED96DCF" w14:textId="77777777" w:rsidR="005B6216" w:rsidRPr="005B6216" w:rsidRDefault="005B6216" w:rsidP="00F743D4">
            <w:pPr>
              <w:pStyle w:val="TableText"/>
              <w:spacing w:before="0" w:after="0"/>
            </w:pPr>
          </w:p>
        </w:tc>
      </w:tr>
      <w:tr w:rsidR="001A0FF0" w:rsidRPr="005B6216" w14:paraId="2FBA417B" w14:textId="77777777" w:rsidTr="00270DF4">
        <w:tblPrEx>
          <w:tblBorders>
            <w:top w:val="none" w:sz="0" w:space="0" w:color="auto"/>
            <w:bottom w:val="none" w:sz="0" w:space="0" w:color="auto"/>
            <w:insideH w:val="none" w:sz="0" w:space="0" w:color="auto"/>
          </w:tblBorders>
          <w:tblCellMar>
            <w:left w:w="0" w:type="dxa"/>
            <w:right w:w="0" w:type="dxa"/>
          </w:tblCellMar>
        </w:tblPrEx>
        <w:trPr>
          <w:gridAfter w:val="1"/>
          <w:wAfter w:w="18" w:type="pct"/>
          <w:trHeight w:val="50"/>
          <w:tblHeader/>
        </w:trPr>
        <w:tc>
          <w:tcPr>
            <w:tcW w:w="101" w:type="pct"/>
            <w:tcBorders>
              <w:bottom w:val="single" w:sz="4" w:space="0" w:color="006040" w:themeColor="text2"/>
            </w:tcBorders>
            <w:vAlign w:val="center"/>
          </w:tcPr>
          <w:p w14:paraId="41308F59" w14:textId="77777777" w:rsidR="005B6216" w:rsidRPr="005B6216" w:rsidRDefault="005B6216" w:rsidP="00F743D4">
            <w:pPr>
              <w:pStyle w:val="TableText"/>
              <w:spacing w:before="0" w:after="0"/>
              <w:jc w:val="center"/>
              <w:rPr>
                <w:sz w:val="2"/>
                <w:szCs w:val="2"/>
              </w:rPr>
            </w:pPr>
          </w:p>
        </w:tc>
        <w:tc>
          <w:tcPr>
            <w:tcW w:w="143" w:type="pct"/>
            <w:tcBorders>
              <w:top w:val="single" w:sz="12" w:space="0" w:color="auto"/>
              <w:bottom w:val="single" w:sz="4" w:space="0" w:color="006040" w:themeColor="text2"/>
            </w:tcBorders>
            <w:vAlign w:val="center"/>
          </w:tcPr>
          <w:p w14:paraId="7EF8117C" w14:textId="77777777" w:rsidR="005B6216" w:rsidRPr="005B6216" w:rsidRDefault="005B6216" w:rsidP="00F743D4">
            <w:pPr>
              <w:pStyle w:val="TableText"/>
              <w:spacing w:before="0" w:after="0"/>
              <w:jc w:val="center"/>
              <w:rPr>
                <w:sz w:val="2"/>
                <w:szCs w:val="2"/>
              </w:rPr>
            </w:pPr>
          </w:p>
        </w:tc>
        <w:tc>
          <w:tcPr>
            <w:tcW w:w="93" w:type="pct"/>
            <w:tcBorders>
              <w:bottom w:val="single" w:sz="4" w:space="0" w:color="006040" w:themeColor="text2"/>
            </w:tcBorders>
            <w:vAlign w:val="center"/>
          </w:tcPr>
          <w:p w14:paraId="70B1EDA6" w14:textId="6C2777EC" w:rsidR="005B6216" w:rsidRPr="005B6216" w:rsidRDefault="005B6216" w:rsidP="00F743D4">
            <w:pPr>
              <w:pStyle w:val="TableText"/>
              <w:spacing w:before="0" w:after="0"/>
              <w:jc w:val="center"/>
              <w:rPr>
                <w:sz w:val="2"/>
                <w:szCs w:val="2"/>
              </w:rPr>
            </w:pPr>
          </w:p>
        </w:tc>
        <w:tc>
          <w:tcPr>
            <w:tcW w:w="1975" w:type="pct"/>
            <w:gridSpan w:val="8"/>
            <w:vMerge/>
            <w:tcBorders>
              <w:bottom w:val="single" w:sz="4" w:space="0" w:color="006040" w:themeColor="text2"/>
            </w:tcBorders>
            <w:vAlign w:val="center"/>
          </w:tcPr>
          <w:p w14:paraId="74F6DD08" w14:textId="77777777" w:rsidR="005B6216" w:rsidRPr="005B6216" w:rsidRDefault="005B6216" w:rsidP="00F743D4">
            <w:pPr>
              <w:pStyle w:val="TableText"/>
              <w:spacing w:before="0" w:after="0"/>
            </w:pPr>
          </w:p>
        </w:tc>
        <w:tc>
          <w:tcPr>
            <w:tcW w:w="119" w:type="pct"/>
            <w:gridSpan w:val="2"/>
            <w:tcBorders>
              <w:bottom w:val="single" w:sz="4" w:space="0" w:color="006040" w:themeColor="text2"/>
            </w:tcBorders>
            <w:vAlign w:val="center"/>
          </w:tcPr>
          <w:p w14:paraId="19B6FD31" w14:textId="77777777" w:rsidR="005B6216" w:rsidRPr="005B6216" w:rsidRDefault="005B6216" w:rsidP="00F743D4">
            <w:pPr>
              <w:pStyle w:val="TableText"/>
              <w:spacing w:before="0" w:after="0"/>
              <w:rPr>
                <w:rFonts w:ascii="Century Gothic" w:hAnsi="Century Gothic"/>
                <w:sz w:val="2"/>
                <w:szCs w:val="2"/>
              </w:rPr>
            </w:pPr>
          </w:p>
        </w:tc>
        <w:tc>
          <w:tcPr>
            <w:tcW w:w="142" w:type="pct"/>
            <w:tcBorders>
              <w:top w:val="single" w:sz="12" w:space="0" w:color="auto"/>
              <w:bottom w:val="single" w:sz="4" w:space="0" w:color="006040" w:themeColor="text2"/>
            </w:tcBorders>
            <w:vAlign w:val="center"/>
          </w:tcPr>
          <w:p w14:paraId="1C1C0D62" w14:textId="77777777" w:rsidR="005B6216" w:rsidRPr="005B6216" w:rsidRDefault="005B6216" w:rsidP="00F743D4">
            <w:pPr>
              <w:pStyle w:val="TableText"/>
              <w:spacing w:before="0" w:after="0"/>
              <w:rPr>
                <w:rFonts w:ascii="Century Gothic" w:hAnsi="Century Gothic"/>
                <w:sz w:val="2"/>
                <w:szCs w:val="2"/>
              </w:rPr>
            </w:pPr>
          </w:p>
        </w:tc>
        <w:tc>
          <w:tcPr>
            <w:tcW w:w="122" w:type="pct"/>
            <w:tcBorders>
              <w:bottom w:val="single" w:sz="4" w:space="0" w:color="006040" w:themeColor="text2"/>
            </w:tcBorders>
            <w:vAlign w:val="center"/>
          </w:tcPr>
          <w:p w14:paraId="3D8A731E" w14:textId="024E87A9" w:rsidR="005B6216" w:rsidRPr="005B6216" w:rsidRDefault="005B6216" w:rsidP="00F743D4">
            <w:pPr>
              <w:pStyle w:val="TableText"/>
              <w:spacing w:before="0" w:after="0"/>
              <w:rPr>
                <w:rFonts w:ascii="Century Gothic" w:hAnsi="Century Gothic"/>
                <w:sz w:val="2"/>
                <w:szCs w:val="2"/>
              </w:rPr>
            </w:pPr>
          </w:p>
        </w:tc>
        <w:tc>
          <w:tcPr>
            <w:tcW w:w="1155" w:type="pct"/>
            <w:gridSpan w:val="3"/>
            <w:vMerge/>
            <w:tcBorders>
              <w:bottom w:val="single" w:sz="4" w:space="0" w:color="006040" w:themeColor="text2"/>
            </w:tcBorders>
            <w:vAlign w:val="center"/>
          </w:tcPr>
          <w:p w14:paraId="036F1F71" w14:textId="77777777" w:rsidR="005B6216" w:rsidRPr="005B6216" w:rsidRDefault="005B6216" w:rsidP="00F743D4">
            <w:pPr>
              <w:pStyle w:val="TableText"/>
              <w:spacing w:before="0" w:after="0"/>
            </w:pPr>
          </w:p>
        </w:tc>
        <w:tc>
          <w:tcPr>
            <w:tcW w:w="93" w:type="pct"/>
            <w:gridSpan w:val="2"/>
            <w:tcBorders>
              <w:bottom w:val="single" w:sz="4" w:space="0" w:color="006040" w:themeColor="text2"/>
            </w:tcBorders>
            <w:vAlign w:val="center"/>
          </w:tcPr>
          <w:p w14:paraId="7EA40218" w14:textId="77777777" w:rsidR="005B6216" w:rsidRPr="005B6216" w:rsidRDefault="005B6216" w:rsidP="00F743D4">
            <w:pPr>
              <w:pStyle w:val="TableText"/>
              <w:spacing w:before="0" w:after="0"/>
              <w:rPr>
                <w:rFonts w:ascii="Century Gothic" w:hAnsi="Century Gothic"/>
                <w:sz w:val="2"/>
                <w:szCs w:val="2"/>
              </w:rPr>
            </w:pPr>
          </w:p>
        </w:tc>
        <w:tc>
          <w:tcPr>
            <w:tcW w:w="141" w:type="pct"/>
            <w:tcBorders>
              <w:bottom w:val="single" w:sz="4" w:space="0" w:color="006040" w:themeColor="text2"/>
            </w:tcBorders>
            <w:vAlign w:val="center"/>
          </w:tcPr>
          <w:p w14:paraId="74F13D30" w14:textId="77777777" w:rsidR="005B6216" w:rsidRPr="005B6216" w:rsidRDefault="005B6216" w:rsidP="00F743D4">
            <w:pPr>
              <w:pStyle w:val="TableText"/>
              <w:spacing w:before="0" w:after="0"/>
              <w:rPr>
                <w:rFonts w:ascii="Century Gothic" w:hAnsi="Century Gothic"/>
                <w:sz w:val="2"/>
                <w:szCs w:val="2"/>
              </w:rPr>
            </w:pPr>
          </w:p>
        </w:tc>
        <w:tc>
          <w:tcPr>
            <w:tcW w:w="93" w:type="pct"/>
            <w:tcBorders>
              <w:bottom w:val="single" w:sz="4" w:space="0" w:color="006040" w:themeColor="text2"/>
            </w:tcBorders>
            <w:vAlign w:val="center"/>
          </w:tcPr>
          <w:p w14:paraId="5915E7D9" w14:textId="38C52833" w:rsidR="005B6216" w:rsidRPr="005B6216" w:rsidRDefault="005B6216" w:rsidP="00F743D4">
            <w:pPr>
              <w:pStyle w:val="TableText"/>
              <w:spacing w:before="0" w:after="0"/>
              <w:rPr>
                <w:rFonts w:ascii="Century Gothic" w:hAnsi="Century Gothic"/>
                <w:sz w:val="2"/>
                <w:szCs w:val="2"/>
              </w:rPr>
            </w:pPr>
          </w:p>
        </w:tc>
        <w:tc>
          <w:tcPr>
            <w:tcW w:w="805" w:type="pct"/>
            <w:gridSpan w:val="2"/>
            <w:vMerge/>
            <w:tcBorders>
              <w:bottom w:val="single" w:sz="4" w:space="0" w:color="006040" w:themeColor="text2"/>
            </w:tcBorders>
            <w:vAlign w:val="center"/>
          </w:tcPr>
          <w:p w14:paraId="386C59B5" w14:textId="77777777" w:rsidR="005B6216" w:rsidRPr="005B6216" w:rsidRDefault="005B6216" w:rsidP="00F743D4">
            <w:pPr>
              <w:pStyle w:val="TableText"/>
              <w:spacing w:before="0" w:after="0"/>
            </w:pPr>
          </w:p>
        </w:tc>
      </w:tr>
      <w:tr w:rsidR="00325609" w:rsidRPr="00357328" w14:paraId="62A184C6" w14:textId="52F8FF2E" w:rsidTr="00270DF4">
        <w:tblPrEx>
          <w:tblBorders>
            <w:top w:val="none" w:sz="0" w:space="0" w:color="auto"/>
            <w:bottom w:val="none" w:sz="0" w:space="0" w:color="auto"/>
            <w:insideH w:val="none" w:sz="0" w:space="0" w:color="auto"/>
          </w:tblBorders>
        </w:tblPrEx>
        <w:trPr>
          <w:gridAfter w:val="1"/>
          <w:wAfter w:w="18" w:type="pct"/>
          <w:trHeight w:val="463"/>
          <w:tblHeader/>
        </w:trPr>
        <w:tc>
          <w:tcPr>
            <w:tcW w:w="4982" w:type="pct"/>
            <w:gridSpan w:val="24"/>
            <w:tcBorders>
              <w:top w:val="single" w:sz="4" w:space="0" w:color="006040" w:themeColor="text2"/>
              <w:left w:val="single" w:sz="4" w:space="0" w:color="FFFFFF" w:themeColor="background1"/>
            </w:tcBorders>
          </w:tcPr>
          <w:p w14:paraId="356257BC" w14:textId="595D5EA8" w:rsidR="00455680" w:rsidRPr="00455680" w:rsidRDefault="00E0269C" w:rsidP="00270DF4">
            <w:pPr>
              <w:pStyle w:val="TableRowHeader"/>
              <w:tabs>
                <w:tab w:val="left" w:pos="2247"/>
              </w:tabs>
            </w:pPr>
            <w:r>
              <w:t>Project Acreage</w:t>
            </w:r>
            <w:r w:rsidR="00270DF4">
              <w:tab/>
              <w:t xml:space="preserve">_____________ </w:t>
            </w:r>
            <w:r w:rsidR="00270DF4" w:rsidRPr="00270DF4">
              <w:rPr>
                <w:rFonts w:ascii="Palatino Linotype" w:hAnsi="Palatino Linotype" w:cs="Times New Roman"/>
                <w:color w:val="auto"/>
                <w:szCs w:val="20"/>
              </w:rPr>
              <w:t>acres</w:t>
            </w:r>
          </w:p>
        </w:tc>
      </w:tr>
      <w:tr w:rsidR="00C574D3" w:rsidRPr="00357328" w14:paraId="6F4BB8FC" w14:textId="77777777" w:rsidTr="005F0312">
        <w:tblPrEx>
          <w:tblBorders>
            <w:top w:val="none" w:sz="0" w:space="0" w:color="auto"/>
            <w:bottom w:val="none" w:sz="0" w:space="0" w:color="auto"/>
            <w:insideH w:val="none" w:sz="0" w:space="0" w:color="auto"/>
          </w:tblBorders>
        </w:tblPrEx>
        <w:trPr>
          <w:trHeight w:val="63"/>
          <w:tblHeader/>
        </w:trPr>
        <w:tc>
          <w:tcPr>
            <w:tcW w:w="5000" w:type="pct"/>
            <w:gridSpan w:val="25"/>
            <w:tcBorders>
              <w:left w:val="single" w:sz="4" w:space="0" w:color="FFFFFF" w:themeColor="background1"/>
              <w:bottom w:val="single" w:sz="4" w:space="0" w:color="006040" w:themeColor="text2"/>
            </w:tcBorders>
          </w:tcPr>
          <w:p w14:paraId="2B04B976" w14:textId="77777777" w:rsidR="00C574D3" w:rsidRPr="00C574D3" w:rsidRDefault="00C574D3" w:rsidP="00C574D3">
            <w:pPr>
              <w:pStyle w:val="TableText"/>
              <w:spacing w:before="0" w:after="0"/>
              <w:rPr>
                <w:rStyle w:val="TableTextChar"/>
                <w:sz w:val="2"/>
                <w:szCs w:val="2"/>
              </w:rPr>
            </w:pPr>
          </w:p>
        </w:tc>
      </w:tr>
      <w:tr w:rsidR="001A0FF0" w:rsidRPr="00351550" w14:paraId="7B02C9D7" w14:textId="77777777" w:rsidTr="00270DF4">
        <w:tblPrEx>
          <w:tblBorders>
            <w:top w:val="none" w:sz="0" w:space="0" w:color="auto"/>
            <w:bottom w:val="none" w:sz="0" w:space="0" w:color="auto"/>
            <w:insideH w:val="none" w:sz="0" w:space="0" w:color="auto"/>
          </w:tblBorders>
        </w:tblPrEx>
        <w:trPr>
          <w:gridAfter w:val="1"/>
          <w:wAfter w:w="18" w:type="pct"/>
          <w:trHeight w:val="63"/>
          <w:tblHeader/>
        </w:trPr>
        <w:tc>
          <w:tcPr>
            <w:tcW w:w="1773" w:type="pct"/>
            <w:gridSpan w:val="9"/>
            <w:vAlign w:val="bottom"/>
          </w:tcPr>
          <w:p w14:paraId="072B9F61" w14:textId="02A2DF41" w:rsidR="00484252" w:rsidRPr="00351550" w:rsidRDefault="00484252" w:rsidP="00E47E52">
            <w:pPr>
              <w:pStyle w:val="TableRowHeader"/>
              <w:rPr>
                <w:rStyle w:val="TableTextChar"/>
                <w:rFonts w:ascii="Tahoma" w:hAnsi="Tahoma" w:cs="Tahoma"/>
                <w:sz w:val="2"/>
                <w:szCs w:val="16"/>
              </w:rPr>
            </w:pPr>
          </w:p>
        </w:tc>
        <w:tc>
          <w:tcPr>
            <w:tcW w:w="3209" w:type="pct"/>
            <w:gridSpan w:val="15"/>
          </w:tcPr>
          <w:p w14:paraId="6334C8A8" w14:textId="2E8032DA" w:rsidR="00484252" w:rsidRPr="00351550" w:rsidRDefault="00484252" w:rsidP="00484252">
            <w:pPr>
              <w:pStyle w:val="TableRowHeader"/>
              <w:rPr>
                <w:rStyle w:val="TableTextChar"/>
                <w:rFonts w:ascii="Tahoma" w:hAnsi="Tahoma" w:cs="Tahoma"/>
                <w:sz w:val="2"/>
                <w:szCs w:val="16"/>
              </w:rPr>
            </w:pPr>
          </w:p>
        </w:tc>
      </w:tr>
      <w:tr w:rsidR="00484252" w:rsidRPr="00357328" w14:paraId="76575188" w14:textId="77777777" w:rsidTr="00270DF4">
        <w:tblPrEx>
          <w:tblBorders>
            <w:top w:val="none" w:sz="0" w:space="0" w:color="auto"/>
            <w:bottom w:val="none" w:sz="0" w:space="0" w:color="auto"/>
            <w:insideH w:val="none" w:sz="0" w:space="0" w:color="auto"/>
          </w:tblBorders>
        </w:tblPrEx>
        <w:trPr>
          <w:gridAfter w:val="1"/>
          <w:wAfter w:w="18" w:type="pct"/>
          <w:trHeight w:val="80"/>
          <w:tblHeader/>
        </w:trPr>
        <w:tc>
          <w:tcPr>
            <w:tcW w:w="4982" w:type="pct"/>
            <w:gridSpan w:val="24"/>
          </w:tcPr>
          <w:p w14:paraId="42209094" w14:textId="77777777" w:rsidR="00484252" w:rsidRPr="00484252" w:rsidRDefault="00484252" w:rsidP="00484252">
            <w:pPr>
              <w:pStyle w:val="TableRowHeader"/>
              <w:spacing w:before="0" w:after="0"/>
              <w:rPr>
                <w:rStyle w:val="TableTextChar"/>
                <w:rFonts w:ascii="Tahoma" w:hAnsi="Tahoma" w:cs="Tahoma"/>
                <w:sz w:val="2"/>
                <w:szCs w:val="2"/>
              </w:rPr>
            </w:pPr>
          </w:p>
        </w:tc>
      </w:tr>
    </w:tbl>
    <w:p w14:paraId="199505AD" w14:textId="4D06D033" w:rsidR="00A058E5" w:rsidRDefault="00FD0068" w:rsidP="00C83678">
      <w:pPr>
        <w:pStyle w:val="Heading2"/>
      </w:pPr>
      <w:bookmarkStart w:id="2" w:name="_Toc218772680"/>
      <w:r>
        <w:t xml:space="preserve">1.1 </w:t>
      </w:r>
      <w:r w:rsidR="00C83678">
        <w:t>Signatures</w:t>
      </w:r>
      <w:bookmarkEnd w:id="2"/>
    </w:p>
    <w:p w14:paraId="5E650480" w14:textId="4BBA2D77" w:rsidR="000247BB" w:rsidRDefault="000247BB" w:rsidP="000247BB">
      <w:pPr>
        <w:spacing w:after="480"/>
      </w:pPr>
      <w:r w:rsidRPr="000E69BB">
        <w:t xml:space="preserve">The information included in this form and all attachments is accurate. I understand all credit unit calculations and </w:t>
      </w:r>
      <w:proofErr w:type="gramStart"/>
      <w:r w:rsidRPr="000E69BB">
        <w:t>required</w:t>
      </w:r>
      <w:proofErr w:type="gramEnd"/>
      <w:r w:rsidRPr="000E69BB">
        <w:t xml:space="preserve"> management activities are subject to verification according to Nevada Conservation Credit System </w:t>
      </w:r>
      <w:r w:rsidR="000E69BB" w:rsidRPr="000E69BB">
        <w:t>protocols.</w:t>
      </w:r>
      <w:r w:rsidR="000E69BB">
        <w:t xml:space="preserve"> I understand that management described herein will be conducted for the duration of the project and according to the commitments found in 4.1 to maintain or improve habitat conditions in the </w:t>
      </w:r>
      <w:r w:rsidR="001304F7">
        <w:t>Project Area</w:t>
      </w:r>
      <w:r w:rsidR="000E69BB">
        <w:t>.</w:t>
      </w:r>
    </w:p>
    <w:p w14:paraId="0C1731DC" w14:textId="6100C539" w:rsidR="00C83678" w:rsidRPr="00E375F2" w:rsidRDefault="00E375F2" w:rsidP="00F775CA">
      <w:pPr>
        <w:tabs>
          <w:tab w:val="left" w:pos="7200"/>
        </w:tabs>
        <w:spacing w:after="0"/>
        <w:rPr>
          <w:sz w:val="24"/>
        </w:rPr>
      </w:pPr>
      <w:r>
        <w:t>_____________________________________________</w:t>
      </w:r>
      <w:r w:rsidR="00F775CA">
        <w:t>_</w:t>
      </w:r>
      <w:r w:rsidR="00F775CA">
        <w:tab/>
        <w:t>___________________</w:t>
      </w:r>
    </w:p>
    <w:p w14:paraId="70E0758C" w14:textId="0C0573E2" w:rsidR="00C83678" w:rsidRDefault="00C83678" w:rsidP="00F775CA">
      <w:pPr>
        <w:tabs>
          <w:tab w:val="left" w:pos="7200"/>
        </w:tabs>
        <w:spacing w:after="480"/>
        <w:rPr>
          <w:rStyle w:val="TableRowHeaderChar"/>
        </w:rPr>
      </w:pPr>
      <w:r w:rsidRPr="00C83678">
        <w:rPr>
          <w:rStyle w:val="TableRowHeaderChar"/>
        </w:rPr>
        <w:t xml:space="preserve">Credit </w:t>
      </w:r>
      <w:r w:rsidR="001872CC">
        <w:rPr>
          <w:rStyle w:val="TableRowHeaderChar"/>
        </w:rPr>
        <w:t>Project Proponent</w:t>
      </w:r>
      <w:r w:rsidRPr="00C83678">
        <w:rPr>
          <w:rStyle w:val="TableRowHeaderChar"/>
        </w:rPr>
        <w:t xml:space="preserve"> </w:t>
      </w:r>
      <w:r w:rsidR="00F775CA">
        <w:rPr>
          <w:rStyle w:val="TableRowHeaderChar"/>
        </w:rPr>
        <w:t>Name (Print)</w:t>
      </w:r>
      <w:r w:rsidR="00F775CA">
        <w:rPr>
          <w:rStyle w:val="TableRowHeaderChar"/>
        </w:rPr>
        <w:tab/>
        <w:t>Date</w:t>
      </w:r>
    </w:p>
    <w:p w14:paraId="401DD421" w14:textId="50F56D98" w:rsidR="00F775CA" w:rsidRPr="00E375F2" w:rsidRDefault="00F775CA" w:rsidP="00F775CA">
      <w:pPr>
        <w:tabs>
          <w:tab w:val="left" w:pos="7200"/>
        </w:tabs>
        <w:spacing w:after="0"/>
        <w:rPr>
          <w:sz w:val="24"/>
        </w:rPr>
      </w:pPr>
      <w:r>
        <w:t>_____________________________________________</w:t>
      </w:r>
      <w:r>
        <w:tab/>
      </w:r>
    </w:p>
    <w:p w14:paraId="535FDBAA" w14:textId="26A5643E" w:rsidR="00F775CA" w:rsidRDefault="00F775CA" w:rsidP="00F775CA">
      <w:pPr>
        <w:tabs>
          <w:tab w:val="left" w:pos="7200"/>
        </w:tabs>
        <w:spacing w:after="480"/>
        <w:rPr>
          <w:rStyle w:val="TableRowHeaderChar"/>
        </w:rPr>
      </w:pPr>
      <w:r w:rsidRPr="00C83678">
        <w:rPr>
          <w:rStyle w:val="TableRowHeaderChar"/>
        </w:rPr>
        <w:t xml:space="preserve">Credit </w:t>
      </w:r>
      <w:r w:rsidR="001872CC">
        <w:rPr>
          <w:rStyle w:val="TableRowHeaderChar"/>
        </w:rPr>
        <w:t>Project Proponent</w:t>
      </w:r>
      <w:r w:rsidRPr="00C83678">
        <w:rPr>
          <w:rStyle w:val="TableRowHeaderChar"/>
        </w:rPr>
        <w:t xml:space="preserve"> Signature</w:t>
      </w:r>
      <w:r>
        <w:tab/>
      </w:r>
    </w:p>
    <w:p w14:paraId="6E0A77A3" w14:textId="723E94DD" w:rsidR="00C83678" w:rsidRDefault="00E375F2" w:rsidP="00F775CA">
      <w:pPr>
        <w:tabs>
          <w:tab w:val="left" w:pos="7200"/>
        </w:tabs>
        <w:spacing w:after="0"/>
      </w:pPr>
      <w:r>
        <w:t>_____________________________________________</w:t>
      </w:r>
      <w:r>
        <w:tab/>
        <w:t>____________________</w:t>
      </w:r>
    </w:p>
    <w:p w14:paraId="2B10958A" w14:textId="7C71C218" w:rsidR="00F775CA" w:rsidRPr="00F775CA" w:rsidRDefault="0071793F" w:rsidP="00F775CA">
      <w:pPr>
        <w:tabs>
          <w:tab w:val="left" w:pos="7200"/>
        </w:tabs>
        <w:spacing w:after="480"/>
        <w:rPr>
          <w:rStyle w:val="TableRowHeaderChar"/>
        </w:rPr>
      </w:pPr>
      <w:r>
        <w:rPr>
          <w:rStyle w:val="TableRowHeaderChar"/>
        </w:rPr>
        <w:t>Credit System</w:t>
      </w:r>
      <w:r w:rsidR="00C83678" w:rsidRPr="00C83678">
        <w:rPr>
          <w:rStyle w:val="TableRowHeaderChar"/>
        </w:rPr>
        <w:t xml:space="preserve"> Administrator </w:t>
      </w:r>
      <w:r w:rsidR="00F775CA">
        <w:rPr>
          <w:rStyle w:val="TableRowHeaderChar"/>
        </w:rPr>
        <w:t>Name (Print)</w:t>
      </w:r>
      <w:r w:rsidR="00C83678" w:rsidRPr="00F775CA">
        <w:rPr>
          <w:rStyle w:val="TableRowHeaderChar"/>
        </w:rPr>
        <w:tab/>
      </w:r>
      <w:r w:rsidR="00C83678" w:rsidRPr="00C83678">
        <w:rPr>
          <w:rStyle w:val="TableRowHeaderChar"/>
        </w:rPr>
        <w:t>Date</w:t>
      </w:r>
    </w:p>
    <w:p w14:paraId="0E61F667" w14:textId="2944610D" w:rsidR="00F775CA" w:rsidRPr="00F775CA" w:rsidRDefault="00F775CA" w:rsidP="00F775CA">
      <w:pPr>
        <w:tabs>
          <w:tab w:val="left" w:pos="7200"/>
        </w:tabs>
        <w:spacing w:after="0"/>
        <w:rPr>
          <w:rStyle w:val="TableRowHeaderChar"/>
        </w:rPr>
      </w:pPr>
      <w:r w:rsidRPr="00F775CA">
        <w:t>_____________________________________________</w:t>
      </w:r>
      <w:r w:rsidRPr="00F775CA">
        <w:rPr>
          <w:rStyle w:val="TableRowHeaderChar"/>
        </w:rPr>
        <w:tab/>
      </w:r>
    </w:p>
    <w:p w14:paraId="229CAB1E" w14:textId="3F4C037E" w:rsidR="004C04FA" w:rsidRDefault="00F775CA" w:rsidP="00F775CA">
      <w:pPr>
        <w:tabs>
          <w:tab w:val="left" w:pos="7200"/>
        </w:tabs>
        <w:spacing w:after="480"/>
      </w:pPr>
      <w:r>
        <w:rPr>
          <w:rStyle w:val="TableRowHeaderChar"/>
        </w:rPr>
        <w:t>Credit System</w:t>
      </w:r>
      <w:r w:rsidRPr="00C83678">
        <w:rPr>
          <w:rStyle w:val="TableRowHeaderChar"/>
        </w:rPr>
        <w:t xml:space="preserve"> Administrator Signature</w:t>
      </w:r>
      <w:r w:rsidRPr="00F775CA">
        <w:rPr>
          <w:rStyle w:val="TableRowHeaderChar"/>
        </w:rPr>
        <w:tab/>
      </w:r>
      <w:r w:rsidR="004C04FA">
        <w:br w:type="page"/>
      </w:r>
    </w:p>
    <w:bookmarkStart w:id="3" w:name="_Toc218772681" w:displacedByCustomXml="next"/>
    <w:sdt>
      <w:sdtPr>
        <w:rPr>
          <w:rFonts w:ascii="Palatino Linotype" w:hAnsi="Palatino Linotype"/>
          <w:caps w:val="0"/>
          <w:color w:val="auto"/>
          <w:sz w:val="20"/>
          <w:szCs w:val="24"/>
        </w:rPr>
        <w:id w:val="183722805"/>
        <w:docPartObj>
          <w:docPartGallery w:val="Table of Contents"/>
          <w:docPartUnique/>
        </w:docPartObj>
      </w:sdtPr>
      <w:sdtEndPr>
        <w:rPr>
          <w:b/>
          <w:bCs/>
          <w:noProof/>
          <w:highlight w:val="yellow"/>
        </w:rPr>
      </w:sdtEndPr>
      <w:sdtContent>
        <w:p w14:paraId="6F5D5DF6" w14:textId="77777777" w:rsidR="00A058E5" w:rsidRDefault="00A058E5" w:rsidP="00A058E5">
          <w:pPr>
            <w:pStyle w:val="SectionTitle"/>
          </w:pPr>
          <w:r>
            <w:t>Contents</w:t>
          </w:r>
          <w:bookmarkEnd w:id="3"/>
        </w:p>
        <w:p w14:paraId="11DB7D9E" w14:textId="115AD81E" w:rsidR="008A400E" w:rsidRDefault="00A058E5">
          <w:pPr>
            <w:pStyle w:val="TOC1"/>
            <w:rPr>
              <w:rFonts w:asciiTheme="minorHAnsi" w:eastAsiaTheme="minorEastAsia" w:hAnsiTheme="minorHAnsi"/>
              <w:b w:val="0"/>
              <w:caps w:val="0"/>
              <w:noProof/>
              <w:color w:val="auto"/>
              <w:kern w:val="2"/>
              <w:sz w:val="24"/>
              <w14:ligatures w14:val="standardContextual"/>
            </w:rPr>
          </w:pPr>
          <w:r w:rsidRPr="00351550">
            <w:rPr>
              <w:highlight w:val="yellow"/>
            </w:rPr>
            <w:fldChar w:fldCharType="begin"/>
          </w:r>
          <w:r w:rsidRPr="00416CCA">
            <w:rPr>
              <w:highlight w:val="yellow"/>
            </w:rPr>
            <w:instrText xml:space="preserve"> TOC \o "1-3" \h \z \u </w:instrText>
          </w:r>
          <w:r w:rsidRPr="00351550">
            <w:rPr>
              <w:highlight w:val="yellow"/>
            </w:rPr>
            <w:fldChar w:fldCharType="separate"/>
          </w:r>
          <w:hyperlink w:anchor="_Toc218772678" w:history="1">
            <w:r w:rsidR="008A400E" w:rsidRPr="00186571">
              <w:rPr>
                <w:rStyle w:val="Hyperlink"/>
                <w:noProof/>
              </w:rPr>
              <w:t>Management Plan Form Section A</w:t>
            </w:r>
            <w:r w:rsidR="008A400E">
              <w:rPr>
                <w:noProof/>
                <w:webHidden/>
              </w:rPr>
              <w:tab/>
            </w:r>
            <w:r w:rsidR="008A400E">
              <w:rPr>
                <w:noProof/>
                <w:webHidden/>
              </w:rPr>
              <w:fldChar w:fldCharType="begin"/>
            </w:r>
            <w:r w:rsidR="008A400E">
              <w:rPr>
                <w:noProof/>
                <w:webHidden/>
              </w:rPr>
              <w:instrText xml:space="preserve"> PAGEREF _Toc218772678 \h </w:instrText>
            </w:r>
            <w:r w:rsidR="008A400E">
              <w:rPr>
                <w:noProof/>
                <w:webHidden/>
              </w:rPr>
            </w:r>
            <w:r w:rsidR="008A400E">
              <w:rPr>
                <w:noProof/>
                <w:webHidden/>
              </w:rPr>
              <w:fldChar w:fldCharType="separate"/>
            </w:r>
            <w:r w:rsidR="008A400E">
              <w:rPr>
                <w:noProof/>
                <w:webHidden/>
              </w:rPr>
              <w:t>1</w:t>
            </w:r>
            <w:r w:rsidR="008A400E">
              <w:rPr>
                <w:noProof/>
                <w:webHidden/>
              </w:rPr>
              <w:fldChar w:fldCharType="end"/>
            </w:r>
          </w:hyperlink>
        </w:p>
        <w:p w14:paraId="2C6ED4BE" w14:textId="5794D66B" w:rsidR="008A400E" w:rsidRDefault="008A400E">
          <w:pPr>
            <w:pStyle w:val="TOC1"/>
            <w:rPr>
              <w:rFonts w:asciiTheme="minorHAnsi" w:eastAsiaTheme="minorEastAsia" w:hAnsiTheme="minorHAnsi"/>
              <w:b w:val="0"/>
              <w:caps w:val="0"/>
              <w:noProof/>
              <w:color w:val="auto"/>
              <w:kern w:val="2"/>
              <w:sz w:val="24"/>
              <w14:ligatures w14:val="standardContextual"/>
            </w:rPr>
          </w:pPr>
          <w:hyperlink w:anchor="_Toc218772679" w:history="1">
            <w:r w:rsidRPr="00186571">
              <w:rPr>
                <w:rStyle w:val="Hyperlink"/>
                <w:noProof/>
              </w:rPr>
              <w:t>I.</w:t>
            </w:r>
            <w:r>
              <w:rPr>
                <w:rFonts w:asciiTheme="minorHAnsi" w:eastAsiaTheme="minorEastAsia" w:hAnsiTheme="minorHAnsi"/>
                <w:b w:val="0"/>
                <w:caps w:val="0"/>
                <w:noProof/>
                <w:color w:val="auto"/>
                <w:kern w:val="2"/>
                <w:sz w:val="24"/>
                <w14:ligatures w14:val="standardContextual"/>
              </w:rPr>
              <w:tab/>
            </w:r>
            <w:r w:rsidRPr="00186571">
              <w:rPr>
                <w:rStyle w:val="Hyperlink"/>
                <w:noProof/>
              </w:rPr>
              <w:t>Project Information</w:t>
            </w:r>
            <w:r>
              <w:rPr>
                <w:noProof/>
                <w:webHidden/>
              </w:rPr>
              <w:tab/>
            </w:r>
            <w:r>
              <w:rPr>
                <w:noProof/>
                <w:webHidden/>
              </w:rPr>
              <w:fldChar w:fldCharType="begin"/>
            </w:r>
            <w:r>
              <w:rPr>
                <w:noProof/>
                <w:webHidden/>
              </w:rPr>
              <w:instrText xml:space="preserve"> PAGEREF _Toc218772679 \h </w:instrText>
            </w:r>
            <w:r>
              <w:rPr>
                <w:noProof/>
                <w:webHidden/>
              </w:rPr>
            </w:r>
            <w:r>
              <w:rPr>
                <w:noProof/>
                <w:webHidden/>
              </w:rPr>
              <w:fldChar w:fldCharType="separate"/>
            </w:r>
            <w:r>
              <w:rPr>
                <w:noProof/>
                <w:webHidden/>
              </w:rPr>
              <w:t>1</w:t>
            </w:r>
            <w:r>
              <w:rPr>
                <w:noProof/>
                <w:webHidden/>
              </w:rPr>
              <w:fldChar w:fldCharType="end"/>
            </w:r>
          </w:hyperlink>
        </w:p>
        <w:p w14:paraId="32E4354C" w14:textId="0D5CDFAE"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80" w:history="1">
            <w:r w:rsidRPr="00186571">
              <w:rPr>
                <w:rStyle w:val="Hyperlink"/>
              </w:rPr>
              <w:t>1.1 Signatures</w:t>
            </w:r>
            <w:r>
              <w:rPr>
                <w:webHidden/>
              </w:rPr>
              <w:tab/>
            </w:r>
            <w:r>
              <w:rPr>
                <w:webHidden/>
              </w:rPr>
              <w:fldChar w:fldCharType="begin"/>
            </w:r>
            <w:r>
              <w:rPr>
                <w:webHidden/>
              </w:rPr>
              <w:instrText xml:space="preserve"> PAGEREF _Toc218772680 \h </w:instrText>
            </w:r>
            <w:r>
              <w:rPr>
                <w:webHidden/>
              </w:rPr>
            </w:r>
            <w:r>
              <w:rPr>
                <w:webHidden/>
              </w:rPr>
              <w:fldChar w:fldCharType="separate"/>
            </w:r>
            <w:r>
              <w:rPr>
                <w:webHidden/>
              </w:rPr>
              <w:t>1</w:t>
            </w:r>
            <w:r>
              <w:rPr>
                <w:webHidden/>
              </w:rPr>
              <w:fldChar w:fldCharType="end"/>
            </w:r>
          </w:hyperlink>
        </w:p>
        <w:p w14:paraId="77DD67E4" w14:textId="2C4B72CA" w:rsidR="008A400E" w:rsidRDefault="008A400E">
          <w:pPr>
            <w:pStyle w:val="TOC1"/>
            <w:rPr>
              <w:rFonts w:asciiTheme="minorHAnsi" w:eastAsiaTheme="minorEastAsia" w:hAnsiTheme="minorHAnsi"/>
              <w:b w:val="0"/>
              <w:caps w:val="0"/>
              <w:noProof/>
              <w:color w:val="auto"/>
              <w:kern w:val="2"/>
              <w:sz w:val="24"/>
              <w14:ligatures w14:val="standardContextual"/>
            </w:rPr>
          </w:pPr>
          <w:hyperlink w:anchor="_Toc218772681" w:history="1">
            <w:r w:rsidRPr="00186571">
              <w:rPr>
                <w:rStyle w:val="Hyperlink"/>
                <w:noProof/>
              </w:rPr>
              <w:t>Contents</w:t>
            </w:r>
            <w:r>
              <w:rPr>
                <w:noProof/>
                <w:webHidden/>
              </w:rPr>
              <w:tab/>
            </w:r>
            <w:r>
              <w:rPr>
                <w:noProof/>
                <w:webHidden/>
              </w:rPr>
              <w:fldChar w:fldCharType="begin"/>
            </w:r>
            <w:r>
              <w:rPr>
                <w:noProof/>
                <w:webHidden/>
              </w:rPr>
              <w:instrText xml:space="preserve"> PAGEREF _Toc218772681 \h </w:instrText>
            </w:r>
            <w:r>
              <w:rPr>
                <w:noProof/>
                <w:webHidden/>
              </w:rPr>
            </w:r>
            <w:r>
              <w:rPr>
                <w:noProof/>
                <w:webHidden/>
              </w:rPr>
              <w:fldChar w:fldCharType="separate"/>
            </w:r>
            <w:r>
              <w:rPr>
                <w:noProof/>
                <w:webHidden/>
              </w:rPr>
              <w:t>2</w:t>
            </w:r>
            <w:r>
              <w:rPr>
                <w:noProof/>
                <w:webHidden/>
              </w:rPr>
              <w:fldChar w:fldCharType="end"/>
            </w:r>
          </w:hyperlink>
        </w:p>
        <w:p w14:paraId="03E79A61" w14:textId="64567434"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82" w:history="1">
            <w:r w:rsidRPr="00186571">
              <w:rPr>
                <w:rStyle w:val="Hyperlink"/>
              </w:rPr>
              <w:t>1.2 List of Attachments</w:t>
            </w:r>
            <w:r>
              <w:rPr>
                <w:webHidden/>
              </w:rPr>
              <w:tab/>
            </w:r>
            <w:r>
              <w:rPr>
                <w:webHidden/>
              </w:rPr>
              <w:fldChar w:fldCharType="begin"/>
            </w:r>
            <w:r>
              <w:rPr>
                <w:webHidden/>
              </w:rPr>
              <w:instrText xml:space="preserve"> PAGEREF _Toc218772682 \h </w:instrText>
            </w:r>
            <w:r>
              <w:rPr>
                <w:webHidden/>
              </w:rPr>
            </w:r>
            <w:r>
              <w:rPr>
                <w:webHidden/>
              </w:rPr>
              <w:fldChar w:fldCharType="separate"/>
            </w:r>
            <w:r>
              <w:rPr>
                <w:webHidden/>
              </w:rPr>
              <w:t>3</w:t>
            </w:r>
            <w:r>
              <w:rPr>
                <w:webHidden/>
              </w:rPr>
              <w:fldChar w:fldCharType="end"/>
            </w:r>
          </w:hyperlink>
        </w:p>
        <w:p w14:paraId="671A3B26" w14:textId="2AB35207"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83" w:history="1">
            <w:r w:rsidRPr="00186571">
              <w:rPr>
                <w:rStyle w:val="Hyperlink"/>
              </w:rPr>
              <w:t>1.3 Contact Information</w:t>
            </w:r>
            <w:r>
              <w:rPr>
                <w:webHidden/>
              </w:rPr>
              <w:tab/>
            </w:r>
            <w:r>
              <w:rPr>
                <w:webHidden/>
              </w:rPr>
              <w:fldChar w:fldCharType="begin"/>
            </w:r>
            <w:r>
              <w:rPr>
                <w:webHidden/>
              </w:rPr>
              <w:instrText xml:space="preserve"> PAGEREF _Toc218772683 \h </w:instrText>
            </w:r>
            <w:r>
              <w:rPr>
                <w:webHidden/>
              </w:rPr>
            </w:r>
            <w:r>
              <w:rPr>
                <w:webHidden/>
              </w:rPr>
              <w:fldChar w:fldCharType="separate"/>
            </w:r>
            <w:r>
              <w:rPr>
                <w:webHidden/>
              </w:rPr>
              <w:t>4</w:t>
            </w:r>
            <w:r>
              <w:rPr>
                <w:webHidden/>
              </w:rPr>
              <w:fldChar w:fldCharType="end"/>
            </w:r>
          </w:hyperlink>
        </w:p>
        <w:p w14:paraId="745C1EAE" w14:textId="15F5248C" w:rsidR="008A400E" w:rsidRDefault="008A400E">
          <w:pPr>
            <w:pStyle w:val="TOC1"/>
            <w:rPr>
              <w:rFonts w:asciiTheme="minorHAnsi" w:eastAsiaTheme="minorEastAsia" w:hAnsiTheme="minorHAnsi"/>
              <w:b w:val="0"/>
              <w:caps w:val="0"/>
              <w:noProof/>
              <w:color w:val="auto"/>
              <w:kern w:val="2"/>
              <w:sz w:val="24"/>
              <w14:ligatures w14:val="standardContextual"/>
            </w:rPr>
          </w:pPr>
          <w:hyperlink w:anchor="_Toc218772684" w:history="1">
            <w:r w:rsidRPr="00186571">
              <w:rPr>
                <w:rStyle w:val="Hyperlink"/>
                <w:noProof/>
              </w:rPr>
              <w:t>II.</w:t>
            </w:r>
            <w:r>
              <w:rPr>
                <w:rFonts w:asciiTheme="minorHAnsi" w:eastAsiaTheme="minorEastAsia" w:hAnsiTheme="minorHAnsi"/>
                <w:b w:val="0"/>
                <w:caps w:val="0"/>
                <w:noProof/>
                <w:color w:val="auto"/>
                <w:kern w:val="2"/>
                <w:sz w:val="24"/>
                <w14:ligatures w14:val="standardContextual"/>
              </w:rPr>
              <w:tab/>
            </w:r>
            <w:r w:rsidRPr="00186571">
              <w:rPr>
                <w:rStyle w:val="Hyperlink"/>
                <w:noProof/>
              </w:rPr>
              <w:t>Land Ownership, Current Management &amp; Local Resources</w:t>
            </w:r>
            <w:r>
              <w:rPr>
                <w:noProof/>
                <w:webHidden/>
              </w:rPr>
              <w:tab/>
            </w:r>
            <w:r>
              <w:rPr>
                <w:noProof/>
                <w:webHidden/>
              </w:rPr>
              <w:fldChar w:fldCharType="begin"/>
            </w:r>
            <w:r>
              <w:rPr>
                <w:noProof/>
                <w:webHidden/>
              </w:rPr>
              <w:instrText xml:space="preserve"> PAGEREF _Toc218772684 \h </w:instrText>
            </w:r>
            <w:r>
              <w:rPr>
                <w:noProof/>
                <w:webHidden/>
              </w:rPr>
            </w:r>
            <w:r>
              <w:rPr>
                <w:noProof/>
                <w:webHidden/>
              </w:rPr>
              <w:fldChar w:fldCharType="separate"/>
            </w:r>
            <w:r>
              <w:rPr>
                <w:noProof/>
                <w:webHidden/>
              </w:rPr>
              <w:t>5</w:t>
            </w:r>
            <w:r>
              <w:rPr>
                <w:noProof/>
                <w:webHidden/>
              </w:rPr>
              <w:fldChar w:fldCharType="end"/>
            </w:r>
          </w:hyperlink>
        </w:p>
        <w:p w14:paraId="0D11FF69" w14:textId="0B2E8F4E"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85" w:history="1">
            <w:r w:rsidRPr="00186571">
              <w:rPr>
                <w:rStyle w:val="Hyperlink"/>
              </w:rPr>
              <w:t>2.1 Land Ownership &amp; Control</w:t>
            </w:r>
            <w:r>
              <w:rPr>
                <w:webHidden/>
              </w:rPr>
              <w:tab/>
            </w:r>
            <w:r>
              <w:rPr>
                <w:webHidden/>
              </w:rPr>
              <w:fldChar w:fldCharType="begin"/>
            </w:r>
            <w:r>
              <w:rPr>
                <w:webHidden/>
              </w:rPr>
              <w:instrText xml:space="preserve"> PAGEREF _Toc218772685 \h </w:instrText>
            </w:r>
            <w:r>
              <w:rPr>
                <w:webHidden/>
              </w:rPr>
            </w:r>
            <w:r>
              <w:rPr>
                <w:webHidden/>
              </w:rPr>
              <w:fldChar w:fldCharType="separate"/>
            </w:r>
            <w:r>
              <w:rPr>
                <w:webHidden/>
              </w:rPr>
              <w:t>5</w:t>
            </w:r>
            <w:r>
              <w:rPr>
                <w:webHidden/>
              </w:rPr>
              <w:fldChar w:fldCharType="end"/>
            </w:r>
          </w:hyperlink>
        </w:p>
        <w:p w14:paraId="06801EEA" w14:textId="6BA7268A"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86" w:history="1">
            <w:r w:rsidRPr="00186571">
              <w:rPr>
                <w:rStyle w:val="Hyperlink"/>
              </w:rPr>
              <w:t>2.2 Project Area &amp; Current Management</w:t>
            </w:r>
            <w:r>
              <w:rPr>
                <w:webHidden/>
              </w:rPr>
              <w:tab/>
            </w:r>
            <w:r>
              <w:rPr>
                <w:webHidden/>
              </w:rPr>
              <w:fldChar w:fldCharType="begin"/>
            </w:r>
            <w:r>
              <w:rPr>
                <w:webHidden/>
              </w:rPr>
              <w:instrText xml:space="preserve"> PAGEREF _Toc218772686 \h </w:instrText>
            </w:r>
            <w:r>
              <w:rPr>
                <w:webHidden/>
              </w:rPr>
            </w:r>
            <w:r>
              <w:rPr>
                <w:webHidden/>
              </w:rPr>
              <w:fldChar w:fldCharType="separate"/>
            </w:r>
            <w:r>
              <w:rPr>
                <w:webHidden/>
              </w:rPr>
              <w:t>5</w:t>
            </w:r>
            <w:r>
              <w:rPr>
                <w:webHidden/>
              </w:rPr>
              <w:fldChar w:fldCharType="end"/>
            </w:r>
          </w:hyperlink>
        </w:p>
        <w:p w14:paraId="7C2E9A39" w14:textId="3C4F8E2E"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87" w:history="1">
            <w:r w:rsidRPr="00186571">
              <w:rPr>
                <w:rStyle w:val="Hyperlink"/>
              </w:rPr>
              <w:t>2.3 Local Resources</w:t>
            </w:r>
            <w:r>
              <w:rPr>
                <w:webHidden/>
              </w:rPr>
              <w:tab/>
            </w:r>
            <w:r>
              <w:rPr>
                <w:webHidden/>
              </w:rPr>
              <w:fldChar w:fldCharType="begin"/>
            </w:r>
            <w:r>
              <w:rPr>
                <w:webHidden/>
              </w:rPr>
              <w:instrText xml:space="preserve"> PAGEREF _Toc218772687 \h </w:instrText>
            </w:r>
            <w:r>
              <w:rPr>
                <w:webHidden/>
              </w:rPr>
            </w:r>
            <w:r>
              <w:rPr>
                <w:webHidden/>
              </w:rPr>
              <w:fldChar w:fldCharType="separate"/>
            </w:r>
            <w:r>
              <w:rPr>
                <w:webHidden/>
              </w:rPr>
              <w:t>7</w:t>
            </w:r>
            <w:r>
              <w:rPr>
                <w:webHidden/>
              </w:rPr>
              <w:fldChar w:fldCharType="end"/>
            </w:r>
          </w:hyperlink>
        </w:p>
        <w:p w14:paraId="22DF64C9" w14:textId="68894E7C" w:rsidR="008A400E" w:rsidRDefault="008A400E">
          <w:pPr>
            <w:pStyle w:val="TOC1"/>
            <w:rPr>
              <w:rFonts w:asciiTheme="minorHAnsi" w:eastAsiaTheme="minorEastAsia" w:hAnsiTheme="minorHAnsi"/>
              <w:b w:val="0"/>
              <w:caps w:val="0"/>
              <w:noProof/>
              <w:color w:val="auto"/>
              <w:kern w:val="2"/>
              <w:sz w:val="24"/>
              <w14:ligatures w14:val="standardContextual"/>
            </w:rPr>
          </w:pPr>
          <w:hyperlink w:anchor="_Toc218772688" w:history="1">
            <w:r w:rsidRPr="00186571">
              <w:rPr>
                <w:rStyle w:val="Hyperlink"/>
                <w:noProof/>
              </w:rPr>
              <w:t>III.</w:t>
            </w:r>
            <w:r>
              <w:rPr>
                <w:rFonts w:asciiTheme="minorHAnsi" w:eastAsiaTheme="minorEastAsia" w:hAnsiTheme="minorHAnsi"/>
                <w:b w:val="0"/>
                <w:caps w:val="0"/>
                <w:noProof/>
                <w:color w:val="auto"/>
                <w:kern w:val="2"/>
                <w:sz w:val="24"/>
                <w14:ligatures w14:val="standardContextual"/>
              </w:rPr>
              <w:tab/>
            </w:r>
            <w:r w:rsidRPr="00186571">
              <w:rPr>
                <w:rStyle w:val="Hyperlink"/>
                <w:noProof/>
              </w:rPr>
              <w:t>Credit Project Overview, Reserve Account &amp; Credit Release SChedule</w:t>
            </w:r>
            <w:r>
              <w:rPr>
                <w:noProof/>
                <w:webHidden/>
              </w:rPr>
              <w:tab/>
            </w:r>
            <w:r>
              <w:rPr>
                <w:noProof/>
                <w:webHidden/>
              </w:rPr>
              <w:fldChar w:fldCharType="begin"/>
            </w:r>
            <w:r>
              <w:rPr>
                <w:noProof/>
                <w:webHidden/>
              </w:rPr>
              <w:instrText xml:space="preserve"> PAGEREF _Toc218772688 \h </w:instrText>
            </w:r>
            <w:r>
              <w:rPr>
                <w:noProof/>
                <w:webHidden/>
              </w:rPr>
            </w:r>
            <w:r>
              <w:rPr>
                <w:noProof/>
                <w:webHidden/>
              </w:rPr>
              <w:fldChar w:fldCharType="separate"/>
            </w:r>
            <w:r>
              <w:rPr>
                <w:noProof/>
                <w:webHidden/>
              </w:rPr>
              <w:t>8</w:t>
            </w:r>
            <w:r>
              <w:rPr>
                <w:noProof/>
                <w:webHidden/>
              </w:rPr>
              <w:fldChar w:fldCharType="end"/>
            </w:r>
          </w:hyperlink>
        </w:p>
        <w:p w14:paraId="6F2A3208" w14:textId="4A1A6789"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89" w:history="1">
            <w:r w:rsidRPr="00186571">
              <w:rPr>
                <w:rStyle w:val="Hyperlink"/>
              </w:rPr>
              <w:t>3.1 Conservation goals</w:t>
            </w:r>
            <w:r>
              <w:rPr>
                <w:webHidden/>
              </w:rPr>
              <w:tab/>
            </w:r>
            <w:r>
              <w:rPr>
                <w:webHidden/>
              </w:rPr>
              <w:fldChar w:fldCharType="begin"/>
            </w:r>
            <w:r>
              <w:rPr>
                <w:webHidden/>
              </w:rPr>
              <w:instrText xml:space="preserve"> PAGEREF _Toc218772689 \h </w:instrText>
            </w:r>
            <w:r>
              <w:rPr>
                <w:webHidden/>
              </w:rPr>
            </w:r>
            <w:r>
              <w:rPr>
                <w:webHidden/>
              </w:rPr>
              <w:fldChar w:fldCharType="separate"/>
            </w:r>
            <w:r>
              <w:rPr>
                <w:webHidden/>
              </w:rPr>
              <w:t>8</w:t>
            </w:r>
            <w:r>
              <w:rPr>
                <w:webHidden/>
              </w:rPr>
              <w:fldChar w:fldCharType="end"/>
            </w:r>
          </w:hyperlink>
        </w:p>
        <w:p w14:paraId="40CE53E5" w14:textId="6E87A454"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90" w:history="1">
            <w:r w:rsidRPr="00186571">
              <w:rPr>
                <w:rStyle w:val="Hyperlink"/>
              </w:rPr>
              <w:t>3.2 Available and Projected credit summary</w:t>
            </w:r>
            <w:r>
              <w:rPr>
                <w:webHidden/>
              </w:rPr>
              <w:tab/>
            </w:r>
            <w:r>
              <w:rPr>
                <w:webHidden/>
              </w:rPr>
              <w:fldChar w:fldCharType="begin"/>
            </w:r>
            <w:r>
              <w:rPr>
                <w:webHidden/>
              </w:rPr>
              <w:instrText xml:space="preserve"> PAGEREF _Toc218772690 \h </w:instrText>
            </w:r>
            <w:r>
              <w:rPr>
                <w:webHidden/>
              </w:rPr>
            </w:r>
            <w:r>
              <w:rPr>
                <w:webHidden/>
              </w:rPr>
              <w:fldChar w:fldCharType="separate"/>
            </w:r>
            <w:r>
              <w:rPr>
                <w:webHidden/>
              </w:rPr>
              <w:t>8</w:t>
            </w:r>
            <w:r>
              <w:rPr>
                <w:webHidden/>
              </w:rPr>
              <w:fldChar w:fldCharType="end"/>
            </w:r>
          </w:hyperlink>
        </w:p>
        <w:p w14:paraId="46753CC0" w14:textId="03FBD841"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91" w:history="1">
            <w:r w:rsidRPr="00186571">
              <w:rPr>
                <w:rStyle w:val="Hyperlink"/>
              </w:rPr>
              <w:t>3.3 Reserve Account Contribution</w:t>
            </w:r>
            <w:r>
              <w:rPr>
                <w:webHidden/>
              </w:rPr>
              <w:tab/>
            </w:r>
            <w:r>
              <w:rPr>
                <w:webHidden/>
              </w:rPr>
              <w:fldChar w:fldCharType="begin"/>
            </w:r>
            <w:r>
              <w:rPr>
                <w:webHidden/>
              </w:rPr>
              <w:instrText xml:space="preserve"> PAGEREF _Toc218772691 \h </w:instrText>
            </w:r>
            <w:r>
              <w:rPr>
                <w:webHidden/>
              </w:rPr>
            </w:r>
            <w:r>
              <w:rPr>
                <w:webHidden/>
              </w:rPr>
              <w:fldChar w:fldCharType="separate"/>
            </w:r>
            <w:r>
              <w:rPr>
                <w:webHidden/>
              </w:rPr>
              <w:t>8</w:t>
            </w:r>
            <w:r>
              <w:rPr>
                <w:webHidden/>
              </w:rPr>
              <w:fldChar w:fldCharType="end"/>
            </w:r>
          </w:hyperlink>
        </w:p>
        <w:p w14:paraId="1AA8734F" w14:textId="009BED3A"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92" w:history="1">
            <w:r w:rsidRPr="00186571">
              <w:rPr>
                <w:rStyle w:val="Hyperlink"/>
              </w:rPr>
              <w:t>3.4 Credit Release Schedule</w:t>
            </w:r>
            <w:r>
              <w:rPr>
                <w:webHidden/>
              </w:rPr>
              <w:tab/>
            </w:r>
            <w:r>
              <w:rPr>
                <w:webHidden/>
              </w:rPr>
              <w:fldChar w:fldCharType="begin"/>
            </w:r>
            <w:r>
              <w:rPr>
                <w:webHidden/>
              </w:rPr>
              <w:instrText xml:space="preserve"> PAGEREF _Toc218772692 \h </w:instrText>
            </w:r>
            <w:r>
              <w:rPr>
                <w:webHidden/>
              </w:rPr>
            </w:r>
            <w:r>
              <w:rPr>
                <w:webHidden/>
              </w:rPr>
              <w:fldChar w:fldCharType="separate"/>
            </w:r>
            <w:r>
              <w:rPr>
                <w:webHidden/>
              </w:rPr>
              <w:t>10</w:t>
            </w:r>
            <w:r>
              <w:rPr>
                <w:webHidden/>
              </w:rPr>
              <w:fldChar w:fldCharType="end"/>
            </w:r>
          </w:hyperlink>
        </w:p>
        <w:p w14:paraId="4B5C6435" w14:textId="0989FC85" w:rsidR="008A400E" w:rsidRDefault="008A400E">
          <w:pPr>
            <w:pStyle w:val="TOC1"/>
            <w:rPr>
              <w:rFonts w:asciiTheme="minorHAnsi" w:eastAsiaTheme="minorEastAsia" w:hAnsiTheme="minorHAnsi"/>
              <w:b w:val="0"/>
              <w:caps w:val="0"/>
              <w:noProof/>
              <w:color w:val="auto"/>
              <w:kern w:val="2"/>
              <w:sz w:val="24"/>
              <w14:ligatures w14:val="standardContextual"/>
            </w:rPr>
          </w:pPr>
          <w:hyperlink w:anchor="_Toc218772693" w:history="1">
            <w:r w:rsidRPr="00186571">
              <w:rPr>
                <w:rStyle w:val="Hyperlink"/>
                <w:noProof/>
              </w:rPr>
              <w:t>IV.</w:t>
            </w:r>
            <w:r>
              <w:rPr>
                <w:rFonts w:asciiTheme="minorHAnsi" w:eastAsiaTheme="minorEastAsia" w:hAnsiTheme="minorHAnsi"/>
                <w:b w:val="0"/>
                <w:caps w:val="0"/>
                <w:noProof/>
                <w:color w:val="auto"/>
                <w:kern w:val="2"/>
                <w:sz w:val="24"/>
                <w14:ligatures w14:val="standardContextual"/>
              </w:rPr>
              <w:tab/>
            </w:r>
            <w:r w:rsidRPr="00186571">
              <w:rPr>
                <w:rStyle w:val="Hyperlink"/>
                <w:noProof/>
              </w:rPr>
              <w:t>Management &amp; Monitoring</w:t>
            </w:r>
            <w:r>
              <w:rPr>
                <w:noProof/>
                <w:webHidden/>
              </w:rPr>
              <w:tab/>
            </w:r>
            <w:r>
              <w:rPr>
                <w:noProof/>
                <w:webHidden/>
              </w:rPr>
              <w:fldChar w:fldCharType="begin"/>
            </w:r>
            <w:r>
              <w:rPr>
                <w:noProof/>
                <w:webHidden/>
              </w:rPr>
              <w:instrText xml:space="preserve"> PAGEREF _Toc218772693 \h </w:instrText>
            </w:r>
            <w:r>
              <w:rPr>
                <w:noProof/>
                <w:webHidden/>
              </w:rPr>
            </w:r>
            <w:r>
              <w:rPr>
                <w:noProof/>
                <w:webHidden/>
              </w:rPr>
              <w:fldChar w:fldCharType="separate"/>
            </w:r>
            <w:r>
              <w:rPr>
                <w:noProof/>
                <w:webHidden/>
              </w:rPr>
              <w:t>11</w:t>
            </w:r>
            <w:r>
              <w:rPr>
                <w:noProof/>
                <w:webHidden/>
              </w:rPr>
              <w:fldChar w:fldCharType="end"/>
            </w:r>
          </w:hyperlink>
        </w:p>
        <w:p w14:paraId="327D1C2C" w14:textId="2ED2D078"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94" w:history="1">
            <w:r w:rsidRPr="00186571">
              <w:rPr>
                <w:rStyle w:val="Hyperlink"/>
              </w:rPr>
              <w:t>4.1 Management Commitments</w:t>
            </w:r>
            <w:r>
              <w:rPr>
                <w:webHidden/>
              </w:rPr>
              <w:tab/>
            </w:r>
            <w:r>
              <w:rPr>
                <w:webHidden/>
              </w:rPr>
              <w:fldChar w:fldCharType="begin"/>
            </w:r>
            <w:r>
              <w:rPr>
                <w:webHidden/>
              </w:rPr>
              <w:instrText xml:space="preserve"> PAGEREF _Toc218772694 \h </w:instrText>
            </w:r>
            <w:r>
              <w:rPr>
                <w:webHidden/>
              </w:rPr>
            </w:r>
            <w:r>
              <w:rPr>
                <w:webHidden/>
              </w:rPr>
              <w:fldChar w:fldCharType="separate"/>
            </w:r>
            <w:r>
              <w:rPr>
                <w:webHidden/>
              </w:rPr>
              <w:t>11</w:t>
            </w:r>
            <w:r>
              <w:rPr>
                <w:webHidden/>
              </w:rPr>
              <w:fldChar w:fldCharType="end"/>
            </w:r>
          </w:hyperlink>
        </w:p>
        <w:p w14:paraId="04AE9270" w14:textId="204921E5"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95" w:history="1">
            <w:r w:rsidRPr="00186571">
              <w:rPr>
                <w:rStyle w:val="Hyperlink"/>
              </w:rPr>
              <w:t>4.2 Potential for Uplift</w:t>
            </w:r>
            <w:r>
              <w:rPr>
                <w:webHidden/>
              </w:rPr>
              <w:tab/>
            </w:r>
            <w:r>
              <w:rPr>
                <w:webHidden/>
              </w:rPr>
              <w:fldChar w:fldCharType="begin"/>
            </w:r>
            <w:r>
              <w:rPr>
                <w:webHidden/>
              </w:rPr>
              <w:instrText xml:space="preserve"> PAGEREF _Toc218772695 \h </w:instrText>
            </w:r>
            <w:r>
              <w:rPr>
                <w:webHidden/>
              </w:rPr>
            </w:r>
            <w:r>
              <w:rPr>
                <w:webHidden/>
              </w:rPr>
              <w:fldChar w:fldCharType="separate"/>
            </w:r>
            <w:r>
              <w:rPr>
                <w:webHidden/>
              </w:rPr>
              <w:t>14</w:t>
            </w:r>
            <w:r>
              <w:rPr>
                <w:webHidden/>
              </w:rPr>
              <w:fldChar w:fldCharType="end"/>
            </w:r>
          </w:hyperlink>
        </w:p>
        <w:p w14:paraId="38348CFC" w14:textId="6DF673A2"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96" w:history="1">
            <w:r w:rsidRPr="00186571">
              <w:rPr>
                <w:rStyle w:val="Hyperlink"/>
              </w:rPr>
              <w:t>4.3 Management Budget</w:t>
            </w:r>
            <w:r>
              <w:rPr>
                <w:webHidden/>
              </w:rPr>
              <w:tab/>
            </w:r>
            <w:r>
              <w:rPr>
                <w:webHidden/>
              </w:rPr>
              <w:fldChar w:fldCharType="begin"/>
            </w:r>
            <w:r>
              <w:rPr>
                <w:webHidden/>
              </w:rPr>
              <w:instrText xml:space="preserve"> PAGEREF _Toc218772696 \h </w:instrText>
            </w:r>
            <w:r>
              <w:rPr>
                <w:webHidden/>
              </w:rPr>
            </w:r>
            <w:r>
              <w:rPr>
                <w:webHidden/>
              </w:rPr>
              <w:fldChar w:fldCharType="separate"/>
            </w:r>
            <w:r>
              <w:rPr>
                <w:webHidden/>
              </w:rPr>
              <w:t>15</w:t>
            </w:r>
            <w:r>
              <w:rPr>
                <w:webHidden/>
              </w:rPr>
              <w:fldChar w:fldCharType="end"/>
            </w:r>
          </w:hyperlink>
        </w:p>
        <w:p w14:paraId="53115F29" w14:textId="1343A699"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97" w:history="1">
            <w:r w:rsidRPr="00186571">
              <w:rPr>
                <w:rStyle w:val="Hyperlink"/>
              </w:rPr>
              <w:t>4.4 Monitoring, Verification, &amp; Reporting Activities</w:t>
            </w:r>
            <w:r>
              <w:rPr>
                <w:webHidden/>
              </w:rPr>
              <w:tab/>
            </w:r>
            <w:r>
              <w:rPr>
                <w:webHidden/>
              </w:rPr>
              <w:fldChar w:fldCharType="begin"/>
            </w:r>
            <w:r>
              <w:rPr>
                <w:webHidden/>
              </w:rPr>
              <w:instrText xml:space="preserve"> PAGEREF _Toc218772697 \h </w:instrText>
            </w:r>
            <w:r>
              <w:rPr>
                <w:webHidden/>
              </w:rPr>
            </w:r>
            <w:r>
              <w:rPr>
                <w:webHidden/>
              </w:rPr>
              <w:fldChar w:fldCharType="separate"/>
            </w:r>
            <w:r>
              <w:rPr>
                <w:webHidden/>
              </w:rPr>
              <w:t>17</w:t>
            </w:r>
            <w:r>
              <w:rPr>
                <w:webHidden/>
              </w:rPr>
              <w:fldChar w:fldCharType="end"/>
            </w:r>
          </w:hyperlink>
        </w:p>
        <w:p w14:paraId="5C7C89E6" w14:textId="2FA8608F" w:rsidR="008A400E" w:rsidRDefault="008A400E">
          <w:pPr>
            <w:pStyle w:val="TOC2"/>
            <w:rPr>
              <w:rFonts w:asciiTheme="minorHAnsi" w:eastAsiaTheme="minorEastAsia" w:hAnsiTheme="minorHAnsi" w:cstheme="minorBidi"/>
              <w:caps w:val="0"/>
              <w:color w:val="auto"/>
              <w:spacing w:val="0"/>
              <w:kern w:val="2"/>
              <w:sz w:val="24"/>
              <w14:ligatures w14:val="standardContextual"/>
            </w:rPr>
          </w:pPr>
          <w:hyperlink w:anchor="_Toc218772698" w:history="1">
            <w:r w:rsidRPr="00186571">
              <w:rPr>
                <w:rStyle w:val="Hyperlink"/>
              </w:rPr>
              <w:t>4.5 Financial Assurances Estimate</w:t>
            </w:r>
            <w:r>
              <w:rPr>
                <w:webHidden/>
              </w:rPr>
              <w:tab/>
            </w:r>
            <w:r>
              <w:rPr>
                <w:webHidden/>
              </w:rPr>
              <w:fldChar w:fldCharType="begin"/>
            </w:r>
            <w:r>
              <w:rPr>
                <w:webHidden/>
              </w:rPr>
              <w:instrText xml:space="preserve"> PAGEREF _Toc218772698 \h </w:instrText>
            </w:r>
            <w:r>
              <w:rPr>
                <w:webHidden/>
              </w:rPr>
            </w:r>
            <w:r>
              <w:rPr>
                <w:webHidden/>
              </w:rPr>
              <w:fldChar w:fldCharType="separate"/>
            </w:r>
            <w:r>
              <w:rPr>
                <w:webHidden/>
              </w:rPr>
              <w:t>21</w:t>
            </w:r>
            <w:r>
              <w:rPr>
                <w:webHidden/>
              </w:rPr>
              <w:fldChar w:fldCharType="end"/>
            </w:r>
          </w:hyperlink>
        </w:p>
        <w:p w14:paraId="30C32CE0" w14:textId="640EC6A7" w:rsidR="008A400E" w:rsidRDefault="008A400E">
          <w:pPr>
            <w:pStyle w:val="TOC1"/>
            <w:rPr>
              <w:rFonts w:asciiTheme="minorHAnsi" w:eastAsiaTheme="minorEastAsia" w:hAnsiTheme="minorHAnsi"/>
              <w:b w:val="0"/>
              <w:caps w:val="0"/>
              <w:noProof/>
              <w:color w:val="auto"/>
              <w:kern w:val="2"/>
              <w:sz w:val="24"/>
              <w14:ligatures w14:val="standardContextual"/>
            </w:rPr>
          </w:pPr>
          <w:hyperlink w:anchor="_Toc218772699" w:history="1">
            <w:r w:rsidRPr="00186571">
              <w:rPr>
                <w:rStyle w:val="Hyperlink"/>
                <w:noProof/>
              </w:rPr>
              <w:t>V.</w:t>
            </w:r>
            <w:r>
              <w:rPr>
                <w:rFonts w:asciiTheme="minorHAnsi" w:eastAsiaTheme="minorEastAsia" w:hAnsiTheme="minorHAnsi"/>
                <w:b w:val="0"/>
                <w:caps w:val="0"/>
                <w:noProof/>
                <w:color w:val="auto"/>
                <w:kern w:val="2"/>
                <w:sz w:val="24"/>
                <w14:ligatures w14:val="standardContextual"/>
              </w:rPr>
              <w:tab/>
            </w:r>
            <w:r w:rsidRPr="00186571">
              <w:rPr>
                <w:rStyle w:val="Hyperlink"/>
                <w:noProof/>
              </w:rPr>
              <w:t>Further Terms and Conditions</w:t>
            </w:r>
            <w:r>
              <w:rPr>
                <w:noProof/>
                <w:webHidden/>
              </w:rPr>
              <w:tab/>
            </w:r>
            <w:r>
              <w:rPr>
                <w:noProof/>
                <w:webHidden/>
              </w:rPr>
              <w:fldChar w:fldCharType="begin"/>
            </w:r>
            <w:r>
              <w:rPr>
                <w:noProof/>
                <w:webHidden/>
              </w:rPr>
              <w:instrText xml:space="preserve"> PAGEREF _Toc218772699 \h </w:instrText>
            </w:r>
            <w:r>
              <w:rPr>
                <w:noProof/>
                <w:webHidden/>
              </w:rPr>
            </w:r>
            <w:r>
              <w:rPr>
                <w:noProof/>
                <w:webHidden/>
              </w:rPr>
              <w:fldChar w:fldCharType="separate"/>
            </w:r>
            <w:r>
              <w:rPr>
                <w:noProof/>
                <w:webHidden/>
              </w:rPr>
              <w:t>23</w:t>
            </w:r>
            <w:r>
              <w:rPr>
                <w:noProof/>
                <w:webHidden/>
              </w:rPr>
              <w:fldChar w:fldCharType="end"/>
            </w:r>
          </w:hyperlink>
        </w:p>
        <w:p w14:paraId="627D7C55" w14:textId="4A9D4B91" w:rsidR="00A058E5" w:rsidRDefault="00A058E5" w:rsidP="00A058E5">
          <w:pPr>
            <w:rPr>
              <w:b/>
              <w:bCs/>
              <w:noProof/>
            </w:rPr>
          </w:pPr>
          <w:r w:rsidRPr="00351550">
            <w:rPr>
              <w:b/>
              <w:bCs/>
              <w:noProof/>
              <w:highlight w:val="yellow"/>
            </w:rPr>
            <w:fldChar w:fldCharType="end"/>
          </w:r>
        </w:p>
      </w:sdtContent>
    </w:sdt>
    <w:p w14:paraId="488091EC" w14:textId="77777777" w:rsidR="001113C9" w:rsidRDefault="001113C9">
      <w:pPr>
        <w:autoSpaceDE/>
        <w:autoSpaceDN/>
        <w:adjustRightInd/>
        <w:spacing w:after="200" w:line="276" w:lineRule="auto"/>
        <w:rPr>
          <w:rFonts w:ascii="Tahoma" w:hAnsi="Tahoma" w:cs="Tahoma"/>
          <w:b/>
          <w:caps/>
          <w:noProof/>
          <w:color w:val="005595"/>
          <w:spacing w:val="20"/>
        </w:rPr>
      </w:pPr>
      <w:r>
        <w:rPr>
          <w:noProof/>
        </w:rPr>
        <w:br w:type="page"/>
      </w:r>
    </w:p>
    <w:p w14:paraId="0317BBF9" w14:textId="738B77D1" w:rsidR="004020FF" w:rsidRDefault="00FD0068" w:rsidP="004C04FA">
      <w:pPr>
        <w:pStyle w:val="Heading2"/>
        <w:rPr>
          <w:noProof/>
        </w:rPr>
      </w:pPr>
      <w:bookmarkStart w:id="4" w:name="_Toc218772682"/>
      <w:r>
        <w:rPr>
          <w:noProof/>
        </w:rPr>
        <w:lastRenderedPageBreak/>
        <w:t xml:space="preserve">1.2 </w:t>
      </w:r>
      <w:r w:rsidR="004020FF">
        <w:rPr>
          <w:noProof/>
        </w:rPr>
        <w:t>List of Attachments</w:t>
      </w:r>
      <w:bookmarkEnd w:id="4"/>
    </w:p>
    <w:p w14:paraId="4092F2EF" w14:textId="5BC1FE78" w:rsidR="005119A0" w:rsidRPr="005119A0" w:rsidRDefault="005119A0" w:rsidP="005119A0">
      <w:r>
        <w:t>List any attachments to this management plan here.</w:t>
      </w:r>
      <w:r w:rsidR="0079163A">
        <w:t xml:space="preserve"> </w:t>
      </w:r>
      <w:r>
        <w:t xml:space="preserve">If </w:t>
      </w:r>
      <w:proofErr w:type="gramStart"/>
      <w:r>
        <w:t>submitting</w:t>
      </w:r>
      <w:proofErr w:type="gramEnd"/>
      <w:r>
        <w:t xml:space="preserve"> electronically,</w:t>
      </w:r>
      <w:r w:rsidR="0079163A">
        <w:t xml:space="preserve"> e</w:t>
      </w:r>
      <w:r w:rsidR="0079163A">
        <w:t xml:space="preserve">ach attachment should be submitted as a separate file, not appended to the body of this document. </w:t>
      </w:r>
      <w:r w:rsidR="0079163A">
        <w:t>I</w:t>
      </w:r>
      <w:r>
        <w:t>nclude file names</w:t>
      </w:r>
      <w:r w:rsidR="0079163A">
        <w:t xml:space="preserve"> below</w:t>
      </w:r>
      <w:r>
        <w:t>.</w:t>
      </w:r>
    </w:p>
    <w:tbl>
      <w:tblPr>
        <w:tblStyle w:val="TableGrid"/>
        <w:tblW w:w="9360" w:type="dxa"/>
        <w:tblBorders>
          <w:top w:val="single" w:sz="4" w:space="0" w:color="005595" w:themeColor="background2"/>
          <w:left w:val="none" w:sz="0" w:space="0" w:color="auto"/>
          <w:bottom w:val="single" w:sz="4" w:space="0" w:color="005595" w:themeColor="background2"/>
          <w:right w:val="none" w:sz="0" w:space="0" w:color="auto"/>
          <w:insideH w:val="single" w:sz="4" w:space="0" w:color="005595" w:themeColor="background2"/>
          <w:insideV w:val="none" w:sz="0" w:space="0" w:color="auto"/>
        </w:tblBorders>
        <w:tblLook w:val="04A0" w:firstRow="1" w:lastRow="0" w:firstColumn="1" w:lastColumn="0" w:noHBand="0" w:noVBand="1"/>
      </w:tblPr>
      <w:tblGrid>
        <w:gridCol w:w="4860"/>
        <w:gridCol w:w="4500"/>
      </w:tblGrid>
      <w:tr w:rsidR="00F26FC3" w14:paraId="59462A90" w14:textId="77777777" w:rsidTr="00422DE1">
        <w:tc>
          <w:tcPr>
            <w:tcW w:w="4860" w:type="dxa"/>
            <w:tcBorders>
              <w:top w:val="single" w:sz="4" w:space="0" w:color="006040" w:themeColor="text2"/>
              <w:bottom w:val="single" w:sz="4" w:space="0" w:color="006040" w:themeColor="text2"/>
            </w:tcBorders>
            <w:shd w:val="clear" w:color="auto" w:fill="D9D9D9" w:themeFill="background1" w:themeFillShade="D9"/>
            <w:vAlign w:val="center"/>
          </w:tcPr>
          <w:p w14:paraId="607E8C7F" w14:textId="77777777" w:rsidR="00F26FC3" w:rsidRPr="001113C9" w:rsidRDefault="00F26FC3" w:rsidP="001113C9">
            <w:pPr>
              <w:pStyle w:val="TableColumnHeader"/>
            </w:pPr>
            <w:r w:rsidRPr="001113C9">
              <w:t>Attachment</w:t>
            </w:r>
          </w:p>
        </w:tc>
        <w:tc>
          <w:tcPr>
            <w:tcW w:w="4500" w:type="dxa"/>
            <w:tcBorders>
              <w:top w:val="single" w:sz="4" w:space="0" w:color="006040" w:themeColor="text2"/>
              <w:bottom w:val="single" w:sz="4" w:space="0" w:color="006040" w:themeColor="text2"/>
            </w:tcBorders>
            <w:shd w:val="clear" w:color="auto" w:fill="D9D9D9" w:themeFill="background1" w:themeFillShade="D9"/>
            <w:vAlign w:val="center"/>
          </w:tcPr>
          <w:p w14:paraId="71E0D487" w14:textId="77777777" w:rsidR="00F26FC3" w:rsidRPr="001113C9" w:rsidRDefault="00F26FC3" w:rsidP="001113C9">
            <w:pPr>
              <w:pStyle w:val="TableColumnHeader"/>
              <w:contextualSpacing w:val="0"/>
            </w:pPr>
            <w:r w:rsidRPr="001113C9">
              <w:t xml:space="preserve">Description, Page Number, or File </w:t>
            </w:r>
            <w:r w:rsidR="009B59C6" w:rsidRPr="001113C9">
              <w:t>Name</w:t>
            </w:r>
          </w:p>
        </w:tc>
      </w:tr>
      <w:tr w:rsidR="001113C9" w14:paraId="6AE2A1E8" w14:textId="77777777" w:rsidTr="007D78AD">
        <w:tc>
          <w:tcPr>
            <w:tcW w:w="4860" w:type="dxa"/>
            <w:tcBorders>
              <w:top w:val="single" w:sz="4" w:space="0" w:color="006040" w:themeColor="text2"/>
              <w:bottom w:val="single" w:sz="4" w:space="0" w:color="F2F2F2" w:themeColor="background1" w:themeShade="F2"/>
              <w:right w:val="nil"/>
            </w:tcBorders>
            <w:shd w:val="clear" w:color="auto" w:fill="D9D9D9" w:themeFill="background1" w:themeFillShade="D9"/>
            <w:vAlign w:val="center"/>
          </w:tcPr>
          <w:p w14:paraId="434E59E2" w14:textId="13D8E271" w:rsidR="001113C9" w:rsidRDefault="0079163A">
            <w:pPr>
              <w:pStyle w:val="TableRowHeader"/>
            </w:pPr>
            <w:r w:rsidRPr="0079163A">
              <w:rPr>
                <w:b/>
                <w:bCs/>
              </w:rPr>
              <w:t>Attachment A:</w:t>
            </w:r>
            <w:r>
              <w:t xml:space="preserve"> </w:t>
            </w:r>
            <w:r w:rsidR="004F2047" w:rsidRPr="008A1E11">
              <w:t>Maps of the Project Area</w:t>
            </w:r>
            <w:r w:rsidR="00746094">
              <w:t>, Anthropogenic Disturbances in and around the Project Area</w:t>
            </w:r>
            <w:r w:rsidR="004F2047" w:rsidRPr="008A1E11">
              <w:t xml:space="preserve">, </w:t>
            </w:r>
            <w:r w:rsidR="004F2047">
              <w:t xml:space="preserve">Map Units, Treatment Areas </w:t>
            </w:r>
            <w:r w:rsidR="00C92C25">
              <w:t>and Management Commitments (as relevant</w:t>
            </w:r>
            <w:r w:rsidR="004F2047">
              <w:t xml:space="preserve">), </w:t>
            </w:r>
            <w:r w:rsidR="004F2047" w:rsidRPr="008A1E11">
              <w:t>Participatin</w:t>
            </w:r>
            <w:r w:rsidR="004F2047">
              <w:t>g Property and surrounding area</w:t>
            </w:r>
            <w:r w:rsidR="000C031A">
              <w:t xml:space="preserve">. Include driving direction map to the </w:t>
            </w:r>
            <w:r w:rsidR="001304F7">
              <w:t>Project Area</w:t>
            </w:r>
            <w:r w:rsidR="000C031A">
              <w:t>.</w:t>
            </w:r>
            <w:r w:rsidR="004F2047">
              <w:t xml:space="preserve"> </w:t>
            </w:r>
          </w:p>
          <w:p w14:paraId="73DBC953" w14:textId="5E36CD7B" w:rsidR="004465E0" w:rsidRPr="001113C9" w:rsidRDefault="004465E0">
            <w:pPr>
              <w:pStyle w:val="TableRowHeader"/>
            </w:pPr>
            <w:r w:rsidRPr="00293B97">
              <w:t xml:space="preserve">Please provide a map </w:t>
            </w:r>
            <w:r w:rsidR="0007710D" w:rsidRPr="00293B97">
              <w:t xml:space="preserve">indicating the locations and </w:t>
            </w:r>
            <w:r w:rsidRPr="00293B97">
              <w:t>names the landowner</w:t>
            </w:r>
            <w:r w:rsidR="002520EB" w:rsidRPr="00293B97">
              <w:t xml:space="preserve"> uses for specific</w:t>
            </w:r>
            <w:r w:rsidRPr="00293B97">
              <w:t xml:space="preserve"> pastures,</w:t>
            </w:r>
            <w:r w:rsidR="002520EB" w:rsidRPr="00293B97">
              <w:t xml:space="preserve"> meadows, seeps, springs,</w:t>
            </w:r>
            <w:r w:rsidRPr="00293B97">
              <w:t xml:space="preserve"> creeks, etc.</w:t>
            </w:r>
            <w:r w:rsidR="0007710D" w:rsidRPr="00293B97">
              <w:t xml:space="preserve"> (that will provide additional context to the project area).</w:t>
            </w:r>
            <w:r w:rsidRPr="00293B97">
              <w:t xml:space="preserve"> </w:t>
            </w:r>
          </w:p>
        </w:tc>
        <w:tc>
          <w:tcPr>
            <w:tcW w:w="4500" w:type="dxa"/>
            <w:tcBorders>
              <w:top w:val="single" w:sz="4" w:space="0" w:color="006040" w:themeColor="text2"/>
              <w:left w:val="nil"/>
              <w:bottom w:val="single" w:sz="4" w:space="0" w:color="F2F2F2" w:themeColor="background1" w:themeShade="F2"/>
            </w:tcBorders>
          </w:tcPr>
          <w:p w14:paraId="50405AB4" w14:textId="77777777" w:rsidR="00075BE0" w:rsidRDefault="00075BE0" w:rsidP="00075BE0">
            <w:pPr>
              <w:pStyle w:val="TableText"/>
            </w:pPr>
          </w:p>
          <w:p w14:paraId="4FE4800F" w14:textId="77777777" w:rsidR="00075BE0" w:rsidRDefault="00075BE0" w:rsidP="00075BE0">
            <w:pPr>
              <w:pStyle w:val="TableText"/>
            </w:pPr>
            <w:r>
              <w:t xml:space="preserve">TMLS_Map.pdf </w:t>
            </w:r>
          </w:p>
          <w:p w14:paraId="51C76E63" w14:textId="0C11A308" w:rsidR="001113C9" w:rsidRDefault="00075BE0" w:rsidP="00075BE0">
            <w:pPr>
              <w:pStyle w:val="TableText"/>
            </w:pPr>
            <w:r>
              <w:t>TMLS_CommonNamesMap.pdf</w:t>
            </w:r>
          </w:p>
        </w:tc>
      </w:tr>
      <w:tr w:rsidR="008A1E11" w14:paraId="5D60C94D" w14:textId="77777777" w:rsidTr="007D78AD">
        <w:tc>
          <w:tcPr>
            <w:tcW w:w="4860" w:type="dxa"/>
            <w:tcBorders>
              <w:top w:val="single" w:sz="4" w:space="0" w:color="F2F2F2" w:themeColor="background1" w:themeShade="F2"/>
              <w:bottom w:val="single" w:sz="4" w:space="0" w:color="F2F2F2" w:themeColor="background1" w:themeShade="F2"/>
              <w:right w:val="nil"/>
            </w:tcBorders>
            <w:shd w:val="clear" w:color="auto" w:fill="D9D9D9" w:themeFill="background1" w:themeFillShade="D9"/>
            <w:vAlign w:val="center"/>
          </w:tcPr>
          <w:p w14:paraId="1FD5B8F4" w14:textId="35842BCD" w:rsidR="008A1E11" w:rsidRDefault="0079163A" w:rsidP="008A1E11">
            <w:pPr>
              <w:pStyle w:val="TableRowHeader"/>
            </w:pPr>
            <w:r w:rsidRPr="0079163A">
              <w:rPr>
                <w:b/>
                <w:bCs/>
              </w:rPr>
              <w:t xml:space="preserve">Attachment </w:t>
            </w:r>
            <w:r>
              <w:rPr>
                <w:b/>
                <w:bCs/>
              </w:rPr>
              <w:t>B</w:t>
            </w:r>
            <w:r w:rsidRPr="0079163A">
              <w:rPr>
                <w:b/>
                <w:bCs/>
              </w:rPr>
              <w:t>:</w:t>
            </w:r>
            <w:r>
              <w:rPr>
                <w:b/>
                <w:bCs/>
              </w:rPr>
              <w:t xml:space="preserve"> </w:t>
            </w:r>
            <w:r w:rsidR="004F2047">
              <w:t>Property Title Policy, Owner’s Policy, or Long-term Lease</w:t>
            </w:r>
          </w:p>
        </w:tc>
        <w:tc>
          <w:tcPr>
            <w:tcW w:w="4500" w:type="dxa"/>
            <w:tcBorders>
              <w:top w:val="single" w:sz="4" w:space="0" w:color="F2F2F2" w:themeColor="background1" w:themeShade="F2"/>
              <w:left w:val="nil"/>
              <w:bottom w:val="single" w:sz="4" w:space="0" w:color="F2F2F2" w:themeColor="background1" w:themeShade="F2"/>
            </w:tcBorders>
          </w:tcPr>
          <w:p w14:paraId="65252747" w14:textId="18E6C91C" w:rsidR="008A1E11" w:rsidRDefault="00075BE0" w:rsidP="001113C9">
            <w:pPr>
              <w:pStyle w:val="TableText"/>
            </w:pPr>
            <w:r w:rsidRPr="00075BE0">
              <w:t>TMLS_Owners_Policy.pdf</w:t>
            </w:r>
          </w:p>
        </w:tc>
      </w:tr>
      <w:tr w:rsidR="008A1E11" w14:paraId="3DB8314E" w14:textId="77777777" w:rsidTr="007D78AD">
        <w:tc>
          <w:tcPr>
            <w:tcW w:w="4860" w:type="dxa"/>
            <w:tcBorders>
              <w:top w:val="single" w:sz="4" w:space="0" w:color="F2F2F2" w:themeColor="background1" w:themeShade="F2"/>
              <w:bottom w:val="single" w:sz="4" w:space="0" w:color="F2F2F2" w:themeColor="background1" w:themeShade="F2"/>
              <w:right w:val="nil"/>
            </w:tcBorders>
            <w:shd w:val="clear" w:color="auto" w:fill="D9D9D9" w:themeFill="background1" w:themeFillShade="D9"/>
            <w:vAlign w:val="center"/>
          </w:tcPr>
          <w:p w14:paraId="62AF47B4" w14:textId="086F0ADB" w:rsidR="008A1E11" w:rsidRPr="001113C9" w:rsidRDefault="0079163A" w:rsidP="003E3302">
            <w:pPr>
              <w:pStyle w:val="TableRowHeader"/>
            </w:pPr>
            <w:r w:rsidRPr="0079163A">
              <w:rPr>
                <w:b/>
                <w:bCs/>
              </w:rPr>
              <w:t xml:space="preserve">Attachment </w:t>
            </w:r>
            <w:r>
              <w:rPr>
                <w:b/>
                <w:bCs/>
              </w:rPr>
              <w:t>C</w:t>
            </w:r>
            <w:r w:rsidRPr="0079163A">
              <w:rPr>
                <w:b/>
                <w:bCs/>
              </w:rPr>
              <w:t>:</w:t>
            </w:r>
            <w:r>
              <w:rPr>
                <w:b/>
                <w:bCs/>
              </w:rPr>
              <w:t xml:space="preserve"> </w:t>
            </w:r>
            <w:r w:rsidR="008A1E11">
              <w:t>Surface &amp; Mineral Rig</w:t>
            </w:r>
            <w:r w:rsidR="003E3302">
              <w:t xml:space="preserve">hts Documentation </w:t>
            </w:r>
          </w:p>
        </w:tc>
        <w:tc>
          <w:tcPr>
            <w:tcW w:w="4500" w:type="dxa"/>
            <w:tcBorders>
              <w:top w:val="single" w:sz="4" w:space="0" w:color="F2F2F2" w:themeColor="background1" w:themeShade="F2"/>
              <w:left w:val="nil"/>
              <w:bottom w:val="single" w:sz="4" w:space="0" w:color="F2F2F2" w:themeColor="background1" w:themeShade="F2"/>
            </w:tcBorders>
          </w:tcPr>
          <w:p w14:paraId="795E9CF4" w14:textId="246DD8C0" w:rsidR="008A1E11" w:rsidRDefault="00075BE0" w:rsidP="001113C9">
            <w:pPr>
              <w:pStyle w:val="TableText"/>
            </w:pPr>
            <w:r w:rsidRPr="00075BE0">
              <w:t>TMLS_</w:t>
            </w:r>
            <w:r>
              <w:t>Surface_Mineral_Rights</w:t>
            </w:r>
            <w:r w:rsidRPr="00075BE0">
              <w:t>.pdf</w:t>
            </w:r>
          </w:p>
        </w:tc>
      </w:tr>
      <w:tr w:rsidR="008A1E11" w14:paraId="5E632488" w14:textId="77777777" w:rsidTr="007D78AD">
        <w:tc>
          <w:tcPr>
            <w:tcW w:w="4860" w:type="dxa"/>
            <w:tcBorders>
              <w:top w:val="single" w:sz="4" w:space="0" w:color="F2F2F2" w:themeColor="background1" w:themeShade="F2"/>
              <w:bottom w:val="single" w:sz="4" w:space="0" w:color="F2F2F2" w:themeColor="background1" w:themeShade="F2"/>
              <w:right w:val="nil"/>
            </w:tcBorders>
            <w:shd w:val="clear" w:color="auto" w:fill="D9D9D9" w:themeFill="background1" w:themeFillShade="D9"/>
            <w:vAlign w:val="center"/>
          </w:tcPr>
          <w:p w14:paraId="71C3A46B" w14:textId="6B26F4B6" w:rsidR="008A1E11" w:rsidRPr="001113C9" w:rsidRDefault="0079163A" w:rsidP="008A1E11">
            <w:pPr>
              <w:pStyle w:val="TableRowHeader"/>
            </w:pPr>
            <w:r w:rsidRPr="0079163A">
              <w:rPr>
                <w:b/>
                <w:bCs/>
              </w:rPr>
              <w:t xml:space="preserve">Attachment </w:t>
            </w:r>
            <w:r>
              <w:rPr>
                <w:b/>
                <w:bCs/>
              </w:rPr>
              <w:t>D</w:t>
            </w:r>
            <w:r w:rsidRPr="0079163A">
              <w:rPr>
                <w:b/>
                <w:bCs/>
              </w:rPr>
              <w:t>:</w:t>
            </w:r>
            <w:r>
              <w:rPr>
                <w:b/>
                <w:bCs/>
              </w:rPr>
              <w:t xml:space="preserve"> </w:t>
            </w:r>
            <w:r w:rsidR="008A1E11">
              <w:t>Wate</w:t>
            </w:r>
            <w:r w:rsidR="003E3302">
              <w:t xml:space="preserve">r Rights Documentation </w:t>
            </w:r>
          </w:p>
        </w:tc>
        <w:tc>
          <w:tcPr>
            <w:tcW w:w="4500" w:type="dxa"/>
            <w:tcBorders>
              <w:top w:val="single" w:sz="4" w:space="0" w:color="F2F2F2" w:themeColor="background1" w:themeShade="F2"/>
              <w:left w:val="nil"/>
              <w:bottom w:val="single" w:sz="4" w:space="0" w:color="F2F2F2" w:themeColor="background1" w:themeShade="F2"/>
            </w:tcBorders>
          </w:tcPr>
          <w:p w14:paraId="798780BF" w14:textId="13FB69EA" w:rsidR="008A1E11" w:rsidRDefault="00075BE0" w:rsidP="001113C9">
            <w:pPr>
              <w:pStyle w:val="TableText"/>
            </w:pPr>
            <w:r w:rsidRPr="00075BE0">
              <w:t>TMLS_</w:t>
            </w:r>
            <w:r>
              <w:t>Water_Rights</w:t>
            </w:r>
            <w:r w:rsidRPr="00075BE0">
              <w:t>_</w:t>
            </w:r>
            <w:r>
              <w:t>Documentation</w:t>
            </w:r>
            <w:r w:rsidRPr="00075BE0">
              <w:t>.pdf</w:t>
            </w:r>
          </w:p>
        </w:tc>
      </w:tr>
      <w:tr w:rsidR="001113C9" w14:paraId="1BBD4012" w14:textId="77777777" w:rsidTr="007D78AD">
        <w:tc>
          <w:tcPr>
            <w:tcW w:w="4860" w:type="dxa"/>
            <w:tcBorders>
              <w:top w:val="single" w:sz="4" w:space="0" w:color="F2F2F2" w:themeColor="background1" w:themeShade="F2"/>
              <w:bottom w:val="single" w:sz="4" w:space="0" w:color="F2F2F2" w:themeColor="background1" w:themeShade="F2"/>
              <w:right w:val="nil"/>
            </w:tcBorders>
            <w:shd w:val="clear" w:color="auto" w:fill="D9D9D9" w:themeFill="background1" w:themeFillShade="D9"/>
            <w:vAlign w:val="center"/>
          </w:tcPr>
          <w:p w14:paraId="08B4A27A" w14:textId="796A8808" w:rsidR="001113C9" w:rsidRPr="001113C9" w:rsidRDefault="0079163A" w:rsidP="0063613E">
            <w:pPr>
              <w:pStyle w:val="TableRowHeader"/>
            </w:pPr>
            <w:r w:rsidRPr="0079163A">
              <w:rPr>
                <w:b/>
                <w:bCs/>
              </w:rPr>
              <w:t xml:space="preserve">Attachment </w:t>
            </w:r>
            <w:r>
              <w:rPr>
                <w:b/>
                <w:bCs/>
              </w:rPr>
              <w:t>E</w:t>
            </w:r>
            <w:r w:rsidRPr="0079163A">
              <w:rPr>
                <w:b/>
                <w:bCs/>
              </w:rPr>
              <w:t>:</w:t>
            </w:r>
            <w:r>
              <w:rPr>
                <w:b/>
                <w:bCs/>
              </w:rPr>
              <w:t xml:space="preserve"> </w:t>
            </w:r>
            <w:r w:rsidR="008A1E11" w:rsidRPr="001113C9">
              <w:t xml:space="preserve">Property </w:t>
            </w:r>
            <w:r w:rsidR="00FA4729">
              <w:t>R</w:t>
            </w:r>
            <w:r w:rsidR="00FA4729" w:rsidRPr="001113C9">
              <w:t xml:space="preserve">estrictions </w:t>
            </w:r>
            <w:r w:rsidR="0063613E">
              <w:t>(e.g</w:t>
            </w:r>
            <w:r w:rsidR="00B74954">
              <w:t>.</w:t>
            </w:r>
            <w:r w:rsidR="0063613E">
              <w:t>, rights-of-way)</w:t>
            </w:r>
          </w:p>
        </w:tc>
        <w:tc>
          <w:tcPr>
            <w:tcW w:w="4500" w:type="dxa"/>
            <w:tcBorders>
              <w:top w:val="single" w:sz="4" w:space="0" w:color="F2F2F2" w:themeColor="background1" w:themeShade="F2"/>
              <w:left w:val="nil"/>
              <w:bottom w:val="single" w:sz="4" w:space="0" w:color="F2F2F2" w:themeColor="background1" w:themeShade="F2"/>
            </w:tcBorders>
          </w:tcPr>
          <w:p w14:paraId="14C9C5FD" w14:textId="5885B01E" w:rsidR="001113C9" w:rsidRDefault="00075BE0" w:rsidP="001113C9">
            <w:pPr>
              <w:pStyle w:val="TableText"/>
            </w:pPr>
            <w:r>
              <w:t>NA</w:t>
            </w:r>
          </w:p>
        </w:tc>
      </w:tr>
      <w:tr w:rsidR="008A1E11" w14:paraId="5AB26031" w14:textId="77777777" w:rsidTr="007D78AD">
        <w:tc>
          <w:tcPr>
            <w:tcW w:w="4860" w:type="dxa"/>
            <w:tcBorders>
              <w:top w:val="single" w:sz="4" w:space="0" w:color="F2F2F2" w:themeColor="background1" w:themeShade="F2"/>
              <w:bottom w:val="single" w:sz="4" w:space="0" w:color="F2F2F2" w:themeColor="background1" w:themeShade="F2"/>
              <w:right w:val="nil"/>
            </w:tcBorders>
            <w:shd w:val="clear" w:color="auto" w:fill="D9D9D9" w:themeFill="background1" w:themeFillShade="D9"/>
            <w:vAlign w:val="center"/>
          </w:tcPr>
          <w:p w14:paraId="04B5E0DC" w14:textId="1DFE04D4" w:rsidR="008A1E11" w:rsidRPr="001113C9" w:rsidRDefault="0079163A" w:rsidP="00FA4729">
            <w:pPr>
              <w:pStyle w:val="TableRowHeader"/>
            </w:pPr>
            <w:r w:rsidRPr="0079163A">
              <w:rPr>
                <w:b/>
                <w:bCs/>
              </w:rPr>
              <w:t xml:space="preserve">Attachment </w:t>
            </w:r>
            <w:r>
              <w:rPr>
                <w:b/>
                <w:bCs/>
              </w:rPr>
              <w:t>F</w:t>
            </w:r>
            <w:r w:rsidRPr="0079163A">
              <w:rPr>
                <w:b/>
                <w:bCs/>
              </w:rPr>
              <w:t>:</w:t>
            </w:r>
            <w:r>
              <w:rPr>
                <w:b/>
                <w:bCs/>
              </w:rPr>
              <w:t xml:space="preserve"> </w:t>
            </w:r>
            <w:r w:rsidR="008A1E11" w:rsidRPr="001113C9">
              <w:t xml:space="preserve">Conservation </w:t>
            </w:r>
            <w:r w:rsidR="00FA4729">
              <w:t>P</w:t>
            </w:r>
            <w:r w:rsidR="00FA4729" w:rsidRPr="001113C9">
              <w:t xml:space="preserve">rogram </w:t>
            </w:r>
            <w:r w:rsidR="002B552B">
              <w:t xml:space="preserve">or </w:t>
            </w:r>
            <w:r w:rsidR="00FA4729">
              <w:t>Easement D</w:t>
            </w:r>
            <w:r w:rsidR="00FA4729" w:rsidRPr="001113C9">
              <w:t xml:space="preserve">ocumentation </w:t>
            </w:r>
            <w:r w:rsidR="002B552B">
              <w:t>(if applicable)</w:t>
            </w:r>
          </w:p>
        </w:tc>
        <w:tc>
          <w:tcPr>
            <w:tcW w:w="4500" w:type="dxa"/>
            <w:tcBorders>
              <w:top w:val="single" w:sz="4" w:space="0" w:color="F2F2F2" w:themeColor="background1" w:themeShade="F2"/>
              <w:left w:val="nil"/>
              <w:bottom w:val="single" w:sz="4" w:space="0" w:color="F2F2F2" w:themeColor="background1" w:themeShade="F2"/>
            </w:tcBorders>
          </w:tcPr>
          <w:p w14:paraId="508007A7" w14:textId="166342A9" w:rsidR="008A1E11" w:rsidRDefault="00075BE0" w:rsidP="001113C9">
            <w:pPr>
              <w:pStyle w:val="TableText"/>
            </w:pPr>
            <w:r w:rsidRPr="00075BE0">
              <w:t>TMLS_</w:t>
            </w:r>
            <w:r>
              <w:t>Easement</w:t>
            </w:r>
            <w:r w:rsidRPr="00075BE0">
              <w:t>.pdf</w:t>
            </w:r>
          </w:p>
        </w:tc>
      </w:tr>
      <w:tr w:rsidR="0063613E" w14:paraId="170F6B64" w14:textId="77777777" w:rsidTr="007D78AD">
        <w:tc>
          <w:tcPr>
            <w:tcW w:w="4860" w:type="dxa"/>
            <w:tcBorders>
              <w:top w:val="single" w:sz="4" w:space="0" w:color="F2F2F2" w:themeColor="background1" w:themeShade="F2"/>
              <w:bottom w:val="single" w:sz="4" w:space="0" w:color="F2F2F2" w:themeColor="background1" w:themeShade="F2"/>
              <w:right w:val="nil"/>
            </w:tcBorders>
            <w:shd w:val="clear" w:color="auto" w:fill="D9D9D9" w:themeFill="background1" w:themeFillShade="D9"/>
            <w:vAlign w:val="center"/>
          </w:tcPr>
          <w:p w14:paraId="464FBF1E" w14:textId="1C7533C9" w:rsidR="0063613E" w:rsidRPr="001113C9" w:rsidRDefault="0079163A" w:rsidP="000773AA">
            <w:pPr>
              <w:pStyle w:val="TableRowHeader"/>
            </w:pPr>
            <w:r w:rsidRPr="0079163A">
              <w:rPr>
                <w:b/>
                <w:bCs/>
              </w:rPr>
              <w:t xml:space="preserve">Attachment </w:t>
            </w:r>
            <w:r>
              <w:rPr>
                <w:b/>
                <w:bCs/>
              </w:rPr>
              <w:t>G</w:t>
            </w:r>
            <w:r w:rsidRPr="0079163A">
              <w:rPr>
                <w:b/>
                <w:bCs/>
              </w:rPr>
              <w:t>:</w:t>
            </w:r>
            <w:r>
              <w:rPr>
                <w:b/>
                <w:bCs/>
              </w:rPr>
              <w:t xml:space="preserve"> </w:t>
            </w:r>
            <w:r w:rsidR="0063613E">
              <w:t xml:space="preserve">Grazing Management Plan </w:t>
            </w:r>
            <w:r w:rsidR="000773AA">
              <w:t>for the project area if grazing livestock within the project area</w:t>
            </w:r>
          </w:p>
        </w:tc>
        <w:tc>
          <w:tcPr>
            <w:tcW w:w="4500" w:type="dxa"/>
            <w:tcBorders>
              <w:top w:val="single" w:sz="4" w:space="0" w:color="F2F2F2" w:themeColor="background1" w:themeShade="F2"/>
              <w:left w:val="nil"/>
              <w:bottom w:val="single" w:sz="4" w:space="0" w:color="F2F2F2" w:themeColor="background1" w:themeShade="F2"/>
            </w:tcBorders>
          </w:tcPr>
          <w:p w14:paraId="7C63ADCC" w14:textId="46243D05" w:rsidR="0063613E" w:rsidRDefault="00075BE0" w:rsidP="001113C9">
            <w:pPr>
              <w:pStyle w:val="TableText"/>
            </w:pPr>
            <w:r w:rsidRPr="00075BE0">
              <w:t>TMLS_</w:t>
            </w:r>
            <w:r>
              <w:t>Grazing</w:t>
            </w:r>
            <w:r w:rsidRPr="00075BE0">
              <w:t>_</w:t>
            </w:r>
            <w:r>
              <w:t>Plan</w:t>
            </w:r>
            <w:r w:rsidRPr="00075BE0">
              <w:t>.pdf</w:t>
            </w:r>
          </w:p>
        </w:tc>
      </w:tr>
      <w:tr w:rsidR="0063613E" w14:paraId="0B8D245E" w14:textId="77777777" w:rsidTr="007D78AD">
        <w:tc>
          <w:tcPr>
            <w:tcW w:w="4860" w:type="dxa"/>
            <w:tcBorders>
              <w:top w:val="single" w:sz="4" w:space="0" w:color="F2F2F2" w:themeColor="background1" w:themeShade="F2"/>
              <w:bottom w:val="single" w:sz="4" w:space="0" w:color="F2F2F2" w:themeColor="background1" w:themeShade="F2"/>
              <w:right w:val="nil"/>
            </w:tcBorders>
            <w:shd w:val="clear" w:color="auto" w:fill="D9D9D9" w:themeFill="background1" w:themeFillShade="D9"/>
            <w:vAlign w:val="center"/>
          </w:tcPr>
          <w:p w14:paraId="45978D9B" w14:textId="2B691849" w:rsidR="0063613E" w:rsidRPr="001113C9" w:rsidRDefault="0079163A" w:rsidP="008A1E11">
            <w:pPr>
              <w:pStyle w:val="TableRowHeader"/>
            </w:pPr>
            <w:r w:rsidRPr="0079163A">
              <w:rPr>
                <w:b/>
                <w:bCs/>
              </w:rPr>
              <w:t xml:space="preserve">Attachment </w:t>
            </w:r>
            <w:r>
              <w:rPr>
                <w:b/>
                <w:bCs/>
              </w:rPr>
              <w:t>H</w:t>
            </w:r>
            <w:r w:rsidRPr="0079163A">
              <w:rPr>
                <w:b/>
                <w:bCs/>
              </w:rPr>
              <w:t>:</w:t>
            </w:r>
            <w:r>
              <w:rPr>
                <w:b/>
                <w:bCs/>
              </w:rPr>
              <w:t xml:space="preserve"> </w:t>
            </w:r>
            <w:r w:rsidR="0063613E" w:rsidRPr="001113C9">
              <w:t xml:space="preserve">Proper Functioning Condition Assessment Checklist for </w:t>
            </w:r>
            <w:r w:rsidR="0063613E">
              <w:t>E</w:t>
            </w:r>
            <w:r w:rsidR="0063613E" w:rsidRPr="001113C9">
              <w:t xml:space="preserve">ach </w:t>
            </w:r>
            <w:r w:rsidR="0063613E">
              <w:t>R</w:t>
            </w:r>
            <w:r w:rsidR="0063613E" w:rsidRPr="001113C9">
              <w:t>iparian/</w:t>
            </w:r>
            <w:r w:rsidR="0063613E">
              <w:t>W</w:t>
            </w:r>
            <w:r w:rsidR="0063613E" w:rsidRPr="001113C9">
              <w:t xml:space="preserve">etland </w:t>
            </w:r>
            <w:r w:rsidR="0063613E">
              <w:t>A</w:t>
            </w:r>
            <w:r w:rsidR="0063613E" w:rsidRPr="001113C9">
              <w:t>rea</w:t>
            </w:r>
          </w:p>
        </w:tc>
        <w:tc>
          <w:tcPr>
            <w:tcW w:w="4500" w:type="dxa"/>
            <w:tcBorders>
              <w:top w:val="single" w:sz="4" w:space="0" w:color="F2F2F2" w:themeColor="background1" w:themeShade="F2"/>
              <w:left w:val="nil"/>
              <w:bottom w:val="single" w:sz="4" w:space="0" w:color="F2F2F2" w:themeColor="background1" w:themeShade="F2"/>
            </w:tcBorders>
          </w:tcPr>
          <w:p w14:paraId="62204893" w14:textId="735596EE" w:rsidR="0063613E" w:rsidRDefault="00075BE0" w:rsidP="001113C9">
            <w:pPr>
              <w:pStyle w:val="TableText"/>
            </w:pPr>
            <w:r>
              <w:t>TMLS_PFC_Datasheets_20200625.pdf</w:t>
            </w:r>
          </w:p>
        </w:tc>
      </w:tr>
      <w:tr w:rsidR="0063613E" w14:paraId="24ABE716" w14:textId="77777777" w:rsidTr="007D78AD">
        <w:tc>
          <w:tcPr>
            <w:tcW w:w="4860" w:type="dxa"/>
            <w:tcBorders>
              <w:top w:val="single" w:sz="4" w:space="0" w:color="F2F2F2" w:themeColor="background1" w:themeShade="F2"/>
              <w:bottom w:val="single" w:sz="4" w:space="0" w:color="F2F2F2" w:themeColor="background1" w:themeShade="F2"/>
              <w:right w:val="nil"/>
            </w:tcBorders>
            <w:shd w:val="clear" w:color="auto" w:fill="D9D9D9" w:themeFill="background1" w:themeFillShade="D9"/>
          </w:tcPr>
          <w:p w14:paraId="436157E4" w14:textId="0DD28427" w:rsidR="0063613E" w:rsidRPr="001113C9" w:rsidRDefault="0079163A" w:rsidP="00FA4729">
            <w:pPr>
              <w:pStyle w:val="TableRowHeader"/>
            </w:pPr>
            <w:r w:rsidRPr="0079163A">
              <w:rPr>
                <w:b/>
                <w:bCs/>
              </w:rPr>
              <w:t xml:space="preserve">Attachment </w:t>
            </w:r>
            <w:r>
              <w:rPr>
                <w:b/>
                <w:bCs/>
              </w:rPr>
              <w:t>I</w:t>
            </w:r>
            <w:r w:rsidRPr="0079163A">
              <w:rPr>
                <w:b/>
                <w:bCs/>
              </w:rPr>
              <w:t>:</w:t>
            </w:r>
            <w:r>
              <w:rPr>
                <w:b/>
                <w:bCs/>
              </w:rPr>
              <w:t xml:space="preserve"> </w:t>
            </w:r>
            <w:r w:rsidR="0063613E">
              <w:t>Final HQT Calculator</w:t>
            </w:r>
          </w:p>
        </w:tc>
        <w:tc>
          <w:tcPr>
            <w:tcW w:w="4500" w:type="dxa"/>
            <w:tcBorders>
              <w:top w:val="single" w:sz="4" w:space="0" w:color="F2F2F2" w:themeColor="background1" w:themeShade="F2"/>
              <w:left w:val="nil"/>
              <w:bottom w:val="single" w:sz="4" w:space="0" w:color="F2F2F2" w:themeColor="background1" w:themeShade="F2"/>
            </w:tcBorders>
          </w:tcPr>
          <w:p w14:paraId="0875A79D" w14:textId="2876628F" w:rsidR="0063613E" w:rsidRDefault="00075BE0" w:rsidP="001113C9">
            <w:pPr>
              <w:pStyle w:val="TableText"/>
            </w:pPr>
            <w:r>
              <w:t>TMLS_Calculator_v1_8_20200625</w:t>
            </w:r>
          </w:p>
        </w:tc>
      </w:tr>
      <w:tr w:rsidR="0063613E" w14:paraId="21CA3B14" w14:textId="77777777" w:rsidTr="007D78AD">
        <w:tc>
          <w:tcPr>
            <w:tcW w:w="4860" w:type="dxa"/>
            <w:tcBorders>
              <w:top w:val="single" w:sz="4" w:space="0" w:color="F2F2F2" w:themeColor="background1" w:themeShade="F2"/>
              <w:bottom w:val="single" w:sz="4" w:space="0" w:color="006040" w:themeColor="text2"/>
              <w:right w:val="nil"/>
            </w:tcBorders>
            <w:shd w:val="clear" w:color="auto" w:fill="D9D9D9" w:themeFill="background1" w:themeFillShade="D9"/>
          </w:tcPr>
          <w:p w14:paraId="695829F4" w14:textId="7B75E4B0" w:rsidR="0063613E" w:rsidRDefault="0079163A" w:rsidP="001113C9">
            <w:pPr>
              <w:pStyle w:val="TableRowHeader"/>
            </w:pPr>
            <w:r w:rsidRPr="0079163A">
              <w:rPr>
                <w:b/>
                <w:bCs/>
              </w:rPr>
              <w:t xml:space="preserve">Attachment </w:t>
            </w:r>
            <w:r>
              <w:rPr>
                <w:b/>
                <w:bCs/>
              </w:rPr>
              <w:t>J</w:t>
            </w:r>
            <w:r w:rsidRPr="0079163A">
              <w:rPr>
                <w:b/>
                <w:bCs/>
              </w:rPr>
              <w:t>:</w:t>
            </w:r>
            <w:r>
              <w:rPr>
                <w:b/>
                <w:bCs/>
              </w:rPr>
              <w:t xml:space="preserve"> </w:t>
            </w:r>
            <w:r w:rsidR="0063613E">
              <w:t xml:space="preserve">Other Important Documents </w:t>
            </w:r>
          </w:p>
          <w:p w14:paraId="6ED5D0D2" w14:textId="406EF989" w:rsidR="0063613E" w:rsidRDefault="0063613E" w:rsidP="006B31EE">
            <w:pPr>
              <w:pStyle w:val="TableRowHeader"/>
            </w:pPr>
            <w:r>
              <w:t>(Any descriptions requested in 2.2 and 2.3 may be attached and listed here, as well as additional details for plans listed in 4.1)</w:t>
            </w:r>
          </w:p>
        </w:tc>
        <w:tc>
          <w:tcPr>
            <w:tcW w:w="4500" w:type="dxa"/>
            <w:tcBorders>
              <w:top w:val="single" w:sz="4" w:space="0" w:color="F2F2F2" w:themeColor="background1" w:themeShade="F2"/>
              <w:left w:val="nil"/>
              <w:bottom w:val="single" w:sz="4" w:space="0" w:color="006040" w:themeColor="text2"/>
            </w:tcBorders>
          </w:tcPr>
          <w:p w14:paraId="66F524A5" w14:textId="77777777" w:rsidR="00075BE0" w:rsidRDefault="00075BE0" w:rsidP="001113C9">
            <w:pPr>
              <w:pStyle w:val="TableText"/>
            </w:pPr>
            <w:r w:rsidRPr="00075BE0">
              <w:t xml:space="preserve">Thank My Lucky Steers Ranch Restoration Plan </w:t>
            </w:r>
          </w:p>
          <w:p w14:paraId="1BB8F636" w14:textId="6C006A26" w:rsidR="0063613E" w:rsidRDefault="00075BE0" w:rsidP="001113C9">
            <w:pPr>
              <w:pStyle w:val="TableText"/>
            </w:pPr>
            <w:r w:rsidRPr="00075BE0">
              <w:t>TMLS_Restoration_Plan.pdf</w:t>
            </w:r>
          </w:p>
        </w:tc>
      </w:tr>
    </w:tbl>
    <w:p w14:paraId="1025F6EA" w14:textId="77777777" w:rsidR="00DA7A24" w:rsidRDefault="00DA7A24" w:rsidP="00DA7A24"/>
    <w:p w14:paraId="68234BFF" w14:textId="4BC7BE7F" w:rsidR="00E42A4E" w:rsidRDefault="00DA7A24">
      <w:pPr>
        <w:autoSpaceDE/>
        <w:autoSpaceDN/>
        <w:adjustRightInd/>
        <w:spacing w:after="200" w:line="276" w:lineRule="auto"/>
      </w:pPr>
      <w:r>
        <w:br w:type="page"/>
      </w:r>
    </w:p>
    <w:p w14:paraId="71CD018B" w14:textId="1B7E2170" w:rsidR="00453E6A" w:rsidRDefault="00BA4DA0" w:rsidP="00453E6A">
      <w:pPr>
        <w:pStyle w:val="Heading2"/>
      </w:pPr>
      <w:bookmarkStart w:id="5" w:name="_Toc218772683"/>
      <w:r>
        <w:lastRenderedPageBreak/>
        <w:t>1.</w:t>
      </w:r>
      <w:r w:rsidR="00FD0068">
        <w:t>3</w:t>
      </w:r>
      <w:r>
        <w:t xml:space="preserve"> </w:t>
      </w:r>
      <w:r w:rsidR="00453E6A">
        <w:t>Contact Information</w:t>
      </w:r>
      <w:bookmarkEnd w:id="5"/>
    </w:p>
    <w:p w14:paraId="60C1276E" w14:textId="0DE063A9" w:rsidR="004020FF" w:rsidRPr="004020FF" w:rsidRDefault="004020FF" w:rsidP="004020FF">
      <w:r>
        <w:t>Provide contact infor</w:t>
      </w:r>
      <w:r w:rsidR="00B24B48">
        <w:t xml:space="preserve">mation for the Credit </w:t>
      </w:r>
      <w:r w:rsidR="001872CC">
        <w:t>Project Proponent</w:t>
      </w:r>
      <w:r>
        <w:t xml:space="preserve"> </w:t>
      </w:r>
      <w:r w:rsidR="00B24B48">
        <w:t xml:space="preserve">and Property Owner or Land Manager, if different than the Credit </w:t>
      </w:r>
      <w:r w:rsidR="001872CC">
        <w:t>Project Proponent</w:t>
      </w:r>
      <w:r w:rsidR="00B24B48">
        <w:t xml:space="preserve">. If a Technical Service Provider </w:t>
      </w:r>
      <w:proofErr w:type="gramStart"/>
      <w:r w:rsidR="00B24B48">
        <w:t>assisted</w:t>
      </w:r>
      <w:proofErr w:type="gramEnd"/>
      <w:r w:rsidR="00B24B48">
        <w:t xml:space="preserve"> with the development of this management plan, provide contact information here.</w:t>
      </w:r>
    </w:p>
    <w:tbl>
      <w:tblPr>
        <w:tblStyle w:val="TableGrid"/>
        <w:tblW w:w="9537" w:type="dxa"/>
        <w:tblBorders>
          <w:top w:val="single" w:sz="4" w:space="0" w:color="006040" w:themeColor="text2"/>
          <w:left w:val="none" w:sz="0" w:space="0" w:color="auto"/>
          <w:bottom w:val="single" w:sz="4" w:space="0" w:color="005595" w:themeColor="background2"/>
          <w:right w:val="none" w:sz="0" w:space="0" w:color="auto"/>
          <w:insideH w:val="single" w:sz="4" w:space="0" w:color="006040" w:themeColor="text2"/>
          <w:insideV w:val="none" w:sz="0" w:space="0" w:color="auto"/>
        </w:tblBorders>
        <w:tblLayout w:type="fixed"/>
        <w:tblLook w:val="04A0" w:firstRow="1" w:lastRow="0" w:firstColumn="1" w:lastColumn="0" w:noHBand="0" w:noVBand="1"/>
      </w:tblPr>
      <w:tblGrid>
        <w:gridCol w:w="447"/>
        <w:gridCol w:w="265"/>
        <w:gridCol w:w="174"/>
        <w:gridCol w:w="555"/>
        <w:gridCol w:w="3340"/>
        <w:gridCol w:w="15"/>
        <w:gridCol w:w="63"/>
        <w:gridCol w:w="465"/>
        <w:gridCol w:w="252"/>
        <w:gridCol w:w="36"/>
        <w:gridCol w:w="3925"/>
      </w:tblGrid>
      <w:tr w:rsidR="00776C5A" w:rsidRPr="009F422D" w14:paraId="1C05F440" w14:textId="77777777" w:rsidTr="007D78AD">
        <w:trPr>
          <w:trHeight w:val="310"/>
          <w:tblHeader/>
        </w:trPr>
        <w:tc>
          <w:tcPr>
            <w:tcW w:w="2514" w:type="pct"/>
            <w:gridSpan w:val="6"/>
            <w:tcBorders>
              <w:bottom w:val="single" w:sz="4" w:space="0" w:color="006040" w:themeColor="text2"/>
            </w:tcBorders>
            <w:shd w:val="clear" w:color="auto" w:fill="D9D9D9" w:themeFill="background1" w:themeFillShade="D9"/>
            <w:vAlign w:val="center"/>
          </w:tcPr>
          <w:p w14:paraId="6D12A390" w14:textId="0932155B" w:rsidR="00776C5A" w:rsidRPr="00D23413" w:rsidRDefault="00776C5A" w:rsidP="007D78AD">
            <w:pPr>
              <w:pStyle w:val="TableColumnHeader"/>
              <w:contextualSpacing w:val="0"/>
            </w:pPr>
            <w:r w:rsidRPr="00D23413">
              <w:t xml:space="preserve">Credit </w:t>
            </w:r>
            <w:r w:rsidR="001872CC">
              <w:t>Project Proponent</w:t>
            </w:r>
          </w:p>
        </w:tc>
        <w:tc>
          <w:tcPr>
            <w:tcW w:w="2486" w:type="pct"/>
            <w:gridSpan w:val="5"/>
            <w:tcBorders>
              <w:bottom w:val="single" w:sz="4" w:space="0" w:color="006040" w:themeColor="text2"/>
            </w:tcBorders>
            <w:shd w:val="clear" w:color="auto" w:fill="D9D9D9" w:themeFill="background1" w:themeFillShade="D9"/>
            <w:vAlign w:val="center"/>
          </w:tcPr>
          <w:p w14:paraId="7F19CE22" w14:textId="77777777" w:rsidR="00776C5A" w:rsidRPr="00D23413" w:rsidRDefault="00776C5A" w:rsidP="007D78AD">
            <w:pPr>
              <w:pStyle w:val="TableColumnHeader"/>
              <w:contextualSpacing w:val="0"/>
            </w:pPr>
            <w:r>
              <w:t>Technical Service Provider</w:t>
            </w:r>
            <w:r w:rsidRPr="00D23413">
              <w:t xml:space="preserve"> </w:t>
            </w:r>
            <w:r w:rsidRPr="00D23413">
              <w:rPr>
                <w:sz w:val="16"/>
              </w:rPr>
              <w:t>(if applicable)</w:t>
            </w:r>
          </w:p>
        </w:tc>
      </w:tr>
      <w:tr w:rsidR="00A40AD5" w:rsidRPr="00357328" w14:paraId="11F1204F" w14:textId="77777777" w:rsidTr="007D78AD">
        <w:trPr>
          <w:trHeight w:val="448"/>
          <w:tblHeader/>
        </w:trPr>
        <w:tc>
          <w:tcPr>
            <w:tcW w:w="2514" w:type="pct"/>
            <w:gridSpan w:val="6"/>
            <w:tcBorders>
              <w:bottom w:val="single" w:sz="4" w:space="0" w:color="006040" w:themeColor="text2"/>
              <w:right w:val="dotted" w:sz="4" w:space="0" w:color="006040" w:themeColor="text2"/>
            </w:tcBorders>
          </w:tcPr>
          <w:p w14:paraId="519612F2" w14:textId="7815B3C4" w:rsidR="00A40AD5" w:rsidRPr="004020FF" w:rsidRDefault="00A40AD5" w:rsidP="00A40AD5">
            <w:pPr>
              <w:pStyle w:val="TableRowHeader"/>
            </w:pPr>
            <w:r>
              <w:t>Business</w:t>
            </w:r>
            <w:r w:rsidRPr="004020FF">
              <w:t xml:space="preserve"> Name</w:t>
            </w:r>
          </w:p>
        </w:tc>
        <w:tc>
          <w:tcPr>
            <w:tcW w:w="2486" w:type="pct"/>
            <w:gridSpan w:val="5"/>
            <w:tcBorders>
              <w:left w:val="dotted" w:sz="4" w:space="0" w:color="006040" w:themeColor="text2"/>
              <w:bottom w:val="single" w:sz="4" w:space="0" w:color="006040" w:themeColor="text2"/>
            </w:tcBorders>
          </w:tcPr>
          <w:p w14:paraId="0561BF36" w14:textId="3A1C7E67" w:rsidR="00A40AD5" w:rsidRPr="004020FF" w:rsidRDefault="00A40AD5" w:rsidP="00A40AD5">
            <w:pPr>
              <w:pStyle w:val="TableRowHeader"/>
            </w:pPr>
            <w:r>
              <w:t>Business Name</w:t>
            </w:r>
          </w:p>
        </w:tc>
      </w:tr>
      <w:tr w:rsidR="00A40AD5" w:rsidRPr="00357328" w14:paraId="618ACAB9" w14:textId="77777777" w:rsidTr="007D78AD">
        <w:trPr>
          <w:trHeight w:val="448"/>
          <w:tblHeader/>
        </w:trPr>
        <w:tc>
          <w:tcPr>
            <w:tcW w:w="2514" w:type="pct"/>
            <w:gridSpan w:val="6"/>
            <w:tcBorders>
              <w:bottom w:val="single" w:sz="4" w:space="0" w:color="006040" w:themeColor="text2"/>
              <w:right w:val="dotted" w:sz="4" w:space="0" w:color="006040" w:themeColor="text2"/>
            </w:tcBorders>
          </w:tcPr>
          <w:p w14:paraId="2B780581" w14:textId="0874C232" w:rsidR="00A40AD5" w:rsidRPr="004020FF" w:rsidRDefault="00A40AD5" w:rsidP="00A40AD5">
            <w:pPr>
              <w:pStyle w:val="TableRowHeader"/>
            </w:pPr>
            <w:r w:rsidRPr="004020FF">
              <w:t xml:space="preserve">Credit </w:t>
            </w:r>
            <w:r w:rsidR="001872CC">
              <w:t>Project Proponent</w:t>
            </w:r>
            <w:r w:rsidRPr="004020FF">
              <w:t xml:space="preserve"> Name (First and Last)</w:t>
            </w:r>
          </w:p>
          <w:p w14:paraId="3677FFEE" w14:textId="77777777" w:rsidR="00A40AD5" w:rsidRPr="009F41B8" w:rsidRDefault="00A40AD5" w:rsidP="00A40AD5">
            <w:pPr>
              <w:pStyle w:val="TableText"/>
            </w:pPr>
          </w:p>
        </w:tc>
        <w:tc>
          <w:tcPr>
            <w:tcW w:w="2486" w:type="pct"/>
            <w:gridSpan w:val="5"/>
            <w:tcBorders>
              <w:left w:val="dotted" w:sz="4" w:space="0" w:color="006040" w:themeColor="text2"/>
              <w:bottom w:val="single" w:sz="4" w:space="0" w:color="006040" w:themeColor="text2"/>
            </w:tcBorders>
          </w:tcPr>
          <w:p w14:paraId="34A20DAD" w14:textId="77777777" w:rsidR="00A40AD5" w:rsidRPr="004020FF" w:rsidRDefault="00A40AD5" w:rsidP="00A40AD5">
            <w:pPr>
              <w:pStyle w:val="TableRowHeader"/>
            </w:pPr>
            <w:r w:rsidRPr="004020FF">
              <w:t xml:space="preserve">Technical Service Provider </w:t>
            </w:r>
            <w:r>
              <w:t>(</w:t>
            </w:r>
            <w:r w:rsidRPr="004020FF">
              <w:t>First, Last &amp; Title</w:t>
            </w:r>
            <w:r>
              <w:t>)</w:t>
            </w:r>
          </w:p>
          <w:p w14:paraId="47F372E0" w14:textId="77777777" w:rsidR="00A40AD5" w:rsidRPr="00357328" w:rsidRDefault="00A40AD5" w:rsidP="00A40AD5">
            <w:pPr>
              <w:pStyle w:val="TableText"/>
            </w:pPr>
          </w:p>
        </w:tc>
      </w:tr>
      <w:tr w:rsidR="00A40AD5" w:rsidRPr="00357328" w14:paraId="69ED2605" w14:textId="77777777" w:rsidTr="007D78AD">
        <w:trPr>
          <w:trHeight w:val="455"/>
          <w:tblHeader/>
        </w:trPr>
        <w:tc>
          <w:tcPr>
            <w:tcW w:w="2514" w:type="pct"/>
            <w:gridSpan w:val="6"/>
            <w:tcBorders>
              <w:bottom w:val="single" w:sz="4" w:space="0" w:color="006040" w:themeColor="text2"/>
              <w:right w:val="dotted" w:sz="4" w:space="0" w:color="006040" w:themeColor="text2"/>
            </w:tcBorders>
          </w:tcPr>
          <w:p w14:paraId="249002C3" w14:textId="77777777" w:rsidR="00A40AD5" w:rsidRPr="00814366" w:rsidRDefault="00A40AD5" w:rsidP="00A40AD5">
            <w:pPr>
              <w:pStyle w:val="TableRowHeader"/>
            </w:pPr>
            <w:r w:rsidRPr="00814366">
              <w:t>Mailing Address</w:t>
            </w:r>
          </w:p>
          <w:p w14:paraId="43C6A75D" w14:textId="77777777" w:rsidR="00A40AD5" w:rsidRPr="00817709" w:rsidRDefault="00A40AD5" w:rsidP="00A40AD5">
            <w:pPr>
              <w:pStyle w:val="TableText"/>
            </w:pPr>
          </w:p>
        </w:tc>
        <w:tc>
          <w:tcPr>
            <w:tcW w:w="2486" w:type="pct"/>
            <w:gridSpan w:val="5"/>
            <w:tcBorders>
              <w:left w:val="dotted" w:sz="4" w:space="0" w:color="006040" w:themeColor="text2"/>
              <w:bottom w:val="single" w:sz="4" w:space="0" w:color="006040" w:themeColor="text2"/>
            </w:tcBorders>
          </w:tcPr>
          <w:p w14:paraId="370F814A" w14:textId="77777777" w:rsidR="00A40AD5" w:rsidRPr="00814366" w:rsidRDefault="00A40AD5" w:rsidP="00A40AD5">
            <w:pPr>
              <w:pStyle w:val="TableRowHeader"/>
            </w:pPr>
            <w:r w:rsidRPr="00814366">
              <w:t>Mailing Address</w:t>
            </w:r>
          </w:p>
          <w:p w14:paraId="68DFB9F0" w14:textId="77777777" w:rsidR="00A40AD5" w:rsidRPr="00817709" w:rsidRDefault="00A40AD5" w:rsidP="00A40AD5">
            <w:pPr>
              <w:pStyle w:val="TableText"/>
            </w:pPr>
          </w:p>
        </w:tc>
      </w:tr>
      <w:tr w:rsidR="00A40AD5" w:rsidRPr="00357328" w14:paraId="208B468A" w14:textId="77777777" w:rsidTr="007D78AD">
        <w:trPr>
          <w:trHeight w:val="455"/>
          <w:tblHeader/>
        </w:trPr>
        <w:tc>
          <w:tcPr>
            <w:tcW w:w="2514" w:type="pct"/>
            <w:gridSpan w:val="6"/>
            <w:tcBorders>
              <w:bottom w:val="single" w:sz="4" w:space="0" w:color="006040" w:themeColor="text2"/>
              <w:right w:val="dotted" w:sz="4" w:space="0" w:color="006040" w:themeColor="text2"/>
            </w:tcBorders>
          </w:tcPr>
          <w:p w14:paraId="49D874FE" w14:textId="77777777" w:rsidR="00A40AD5" w:rsidRDefault="00A40AD5" w:rsidP="00A40AD5">
            <w:pPr>
              <w:pStyle w:val="TableRowHeader"/>
            </w:pPr>
            <w:r w:rsidRPr="00814366">
              <w:t>Te</w:t>
            </w:r>
            <w:r w:rsidRPr="00665026">
              <w:t>lephone (specify home, work or cellular).</w:t>
            </w:r>
          </w:p>
          <w:p w14:paraId="100D12B0" w14:textId="77777777" w:rsidR="00A40AD5" w:rsidRPr="00817709" w:rsidRDefault="00A40AD5" w:rsidP="00A40AD5">
            <w:pPr>
              <w:pStyle w:val="TableText"/>
            </w:pPr>
          </w:p>
        </w:tc>
        <w:tc>
          <w:tcPr>
            <w:tcW w:w="2486" w:type="pct"/>
            <w:gridSpan w:val="5"/>
            <w:tcBorders>
              <w:left w:val="dotted" w:sz="4" w:space="0" w:color="006040" w:themeColor="text2"/>
              <w:bottom w:val="single" w:sz="4" w:space="0" w:color="006040" w:themeColor="text2"/>
            </w:tcBorders>
          </w:tcPr>
          <w:p w14:paraId="60929851" w14:textId="77777777" w:rsidR="00A40AD5" w:rsidRDefault="00A40AD5" w:rsidP="00A40AD5">
            <w:pPr>
              <w:pStyle w:val="TableRowHeader"/>
            </w:pPr>
            <w:r w:rsidRPr="00814366">
              <w:t>Te</w:t>
            </w:r>
            <w:r w:rsidRPr="00665026">
              <w:t>lephone (specify home, work or cellular).</w:t>
            </w:r>
          </w:p>
          <w:p w14:paraId="72EA45F9" w14:textId="77777777" w:rsidR="00A40AD5" w:rsidRPr="00817709" w:rsidRDefault="00A40AD5" w:rsidP="00A40AD5">
            <w:pPr>
              <w:pStyle w:val="TableText"/>
            </w:pPr>
          </w:p>
        </w:tc>
      </w:tr>
      <w:tr w:rsidR="00A40AD5" w:rsidRPr="00357328" w14:paraId="4A01B5B3" w14:textId="77777777" w:rsidTr="007D78AD">
        <w:trPr>
          <w:trHeight w:val="455"/>
          <w:tblHeader/>
        </w:trPr>
        <w:tc>
          <w:tcPr>
            <w:tcW w:w="2514" w:type="pct"/>
            <w:gridSpan w:val="6"/>
            <w:tcBorders>
              <w:bottom w:val="single" w:sz="4" w:space="0" w:color="006040" w:themeColor="text2"/>
              <w:right w:val="dotted" w:sz="4" w:space="0" w:color="006040" w:themeColor="text2"/>
            </w:tcBorders>
          </w:tcPr>
          <w:p w14:paraId="1A1DD0F6" w14:textId="77777777" w:rsidR="00A40AD5" w:rsidRDefault="00A40AD5" w:rsidP="00A40AD5">
            <w:pPr>
              <w:pStyle w:val="TableRowHeader"/>
            </w:pPr>
            <w:r w:rsidRPr="00814366">
              <w:t>Email</w:t>
            </w:r>
          </w:p>
          <w:p w14:paraId="04E62305" w14:textId="3364F4DD" w:rsidR="00A40AD5" w:rsidRPr="00817709" w:rsidRDefault="00A40AD5" w:rsidP="00A40AD5">
            <w:pPr>
              <w:pStyle w:val="TableText"/>
            </w:pPr>
          </w:p>
        </w:tc>
        <w:tc>
          <w:tcPr>
            <w:tcW w:w="2486" w:type="pct"/>
            <w:gridSpan w:val="5"/>
            <w:tcBorders>
              <w:left w:val="dotted" w:sz="4" w:space="0" w:color="006040" w:themeColor="text2"/>
              <w:bottom w:val="single" w:sz="4" w:space="0" w:color="006040" w:themeColor="text2"/>
            </w:tcBorders>
          </w:tcPr>
          <w:p w14:paraId="0BDA2C65" w14:textId="77777777" w:rsidR="00A40AD5" w:rsidRDefault="00A40AD5" w:rsidP="00A40AD5">
            <w:pPr>
              <w:pStyle w:val="TableRowHeader"/>
            </w:pPr>
            <w:r w:rsidRPr="00814366">
              <w:t>Email</w:t>
            </w:r>
          </w:p>
          <w:p w14:paraId="4BE5CD4C" w14:textId="77777777" w:rsidR="00A40AD5" w:rsidRPr="00817709" w:rsidRDefault="00A40AD5" w:rsidP="00A40AD5">
            <w:pPr>
              <w:pStyle w:val="TableText"/>
            </w:pPr>
          </w:p>
        </w:tc>
      </w:tr>
      <w:tr w:rsidR="00A40AD5" w:rsidRPr="009F422D" w14:paraId="0419B469" w14:textId="77777777" w:rsidTr="007D78AD">
        <w:trPr>
          <w:trHeight w:val="202"/>
          <w:tblHeader/>
        </w:trPr>
        <w:tc>
          <w:tcPr>
            <w:tcW w:w="2514" w:type="pct"/>
            <w:gridSpan w:val="6"/>
            <w:tcBorders>
              <w:bottom w:val="single" w:sz="4" w:space="0" w:color="006040" w:themeColor="text2"/>
            </w:tcBorders>
            <w:shd w:val="clear" w:color="auto" w:fill="D9D9D9" w:themeFill="background1" w:themeFillShade="D9"/>
            <w:vAlign w:val="center"/>
          </w:tcPr>
          <w:p w14:paraId="44EC9143" w14:textId="0849B501" w:rsidR="00A40AD5" w:rsidRPr="00D23413" w:rsidRDefault="00A40AD5" w:rsidP="00A40AD5">
            <w:pPr>
              <w:pStyle w:val="TableColumnHeader"/>
              <w:spacing w:after="0"/>
            </w:pPr>
            <w:r>
              <w:t>Property Owner</w:t>
            </w:r>
          </w:p>
        </w:tc>
        <w:tc>
          <w:tcPr>
            <w:tcW w:w="2486" w:type="pct"/>
            <w:gridSpan w:val="5"/>
            <w:tcBorders>
              <w:bottom w:val="single" w:sz="4" w:space="0" w:color="006040" w:themeColor="text2"/>
            </w:tcBorders>
            <w:shd w:val="clear" w:color="auto" w:fill="D9D9D9" w:themeFill="background1" w:themeFillShade="D9"/>
            <w:vAlign w:val="center"/>
          </w:tcPr>
          <w:p w14:paraId="49BA1DE5" w14:textId="7B475F36" w:rsidR="00A40AD5" w:rsidRPr="00D23413" w:rsidRDefault="00A40AD5" w:rsidP="00A40AD5">
            <w:pPr>
              <w:pStyle w:val="TableColumnHeader"/>
              <w:spacing w:after="0"/>
            </w:pPr>
            <w:r>
              <w:t>Land Manager</w:t>
            </w:r>
          </w:p>
        </w:tc>
      </w:tr>
      <w:tr w:rsidR="00A40AD5" w:rsidRPr="009F422D" w14:paraId="5472C71E" w14:textId="77777777" w:rsidTr="007D78AD">
        <w:tblPrEx>
          <w:tblBorders>
            <w:insideH w:val="none" w:sz="0" w:space="0" w:color="auto"/>
          </w:tblBorders>
          <w:tblCellMar>
            <w:left w:w="0" w:type="dxa"/>
            <w:right w:w="0" w:type="dxa"/>
          </w:tblCellMar>
        </w:tblPrEx>
        <w:trPr>
          <w:trHeight w:val="134"/>
          <w:tblHeader/>
        </w:trPr>
        <w:tc>
          <w:tcPr>
            <w:tcW w:w="234" w:type="pct"/>
            <w:tcBorders>
              <w:top w:val="single" w:sz="4" w:space="0" w:color="006040" w:themeColor="text2"/>
            </w:tcBorders>
            <w:shd w:val="clear" w:color="auto" w:fill="D9D9D9" w:themeFill="background1" w:themeFillShade="D9"/>
            <w:vAlign w:val="center"/>
          </w:tcPr>
          <w:p w14:paraId="11AFA384" w14:textId="77777777" w:rsidR="00A40AD5" w:rsidRPr="00AB3589" w:rsidRDefault="00A40AD5" w:rsidP="00A40AD5">
            <w:pPr>
              <w:pStyle w:val="TableColumnHeader"/>
              <w:spacing w:before="0" w:after="0"/>
              <w:rPr>
                <w:rFonts w:ascii="Palatino Linotype" w:hAnsi="Palatino Linotype"/>
                <w:sz w:val="2"/>
                <w:szCs w:val="2"/>
              </w:rPr>
            </w:pPr>
          </w:p>
        </w:tc>
        <w:tc>
          <w:tcPr>
            <w:tcW w:w="139" w:type="pct"/>
            <w:tcBorders>
              <w:top w:val="single" w:sz="4" w:space="0" w:color="006040" w:themeColor="text2"/>
              <w:bottom w:val="single" w:sz="12" w:space="0" w:color="auto"/>
            </w:tcBorders>
            <w:shd w:val="clear" w:color="auto" w:fill="D9D9D9" w:themeFill="background1" w:themeFillShade="D9"/>
            <w:vAlign w:val="center"/>
          </w:tcPr>
          <w:p w14:paraId="1A20C264" w14:textId="77777777" w:rsidR="00A40AD5" w:rsidRPr="00AB3589" w:rsidRDefault="00A40AD5" w:rsidP="00A40AD5">
            <w:pPr>
              <w:pStyle w:val="TableColumnHeader"/>
              <w:spacing w:after="0"/>
              <w:rPr>
                <w:rFonts w:ascii="Palatino Linotype" w:hAnsi="Palatino Linotype"/>
                <w:sz w:val="2"/>
                <w:szCs w:val="2"/>
              </w:rPr>
            </w:pPr>
          </w:p>
        </w:tc>
        <w:tc>
          <w:tcPr>
            <w:tcW w:w="91" w:type="pct"/>
            <w:tcBorders>
              <w:top w:val="single" w:sz="4" w:space="0" w:color="006040" w:themeColor="text2"/>
            </w:tcBorders>
            <w:shd w:val="clear" w:color="auto" w:fill="D9D9D9" w:themeFill="background1" w:themeFillShade="D9"/>
            <w:vAlign w:val="center"/>
          </w:tcPr>
          <w:p w14:paraId="1C5ABC04" w14:textId="50D18A33" w:rsidR="00A40AD5" w:rsidRPr="00AB3589" w:rsidRDefault="00A40AD5" w:rsidP="00A40AD5">
            <w:pPr>
              <w:pStyle w:val="TableColumnHeader"/>
              <w:spacing w:after="0"/>
              <w:rPr>
                <w:rFonts w:ascii="Palatino Linotype" w:hAnsi="Palatino Linotype"/>
                <w:sz w:val="2"/>
                <w:szCs w:val="2"/>
              </w:rPr>
            </w:pPr>
          </w:p>
        </w:tc>
        <w:tc>
          <w:tcPr>
            <w:tcW w:w="2083" w:type="pct"/>
            <w:gridSpan w:val="4"/>
            <w:vMerge w:val="restart"/>
            <w:tcBorders>
              <w:top w:val="single" w:sz="4" w:space="0" w:color="006040" w:themeColor="text2"/>
            </w:tcBorders>
            <w:shd w:val="clear" w:color="auto" w:fill="D9D9D9" w:themeFill="background1" w:themeFillShade="D9"/>
            <w:vAlign w:val="center"/>
          </w:tcPr>
          <w:p w14:paraId="76627571" w14:textId="062BBE4E" w:rsidR="00A40AD5" w:rsidRPr="005D48EB" w:rsidRDefault="00A40AD5" w:rsidP="00A40AD5">
            <w:pPr>
              <w:pStyle w:val="TableColumnHeader"/>
              <w:spacing w:after="0"/>
              <w:jc w:val="left"/>
              <w:rPr>
                <w:b w:val="0"/>
                <w:sz w:val="16"/>
                <w:szCs w:val="16"/>
              </w:rPr>
            </w:pPr>
            <w:r w:rsidRPr="005D48EB">
              <w:rPr>
                <w:b w:val="0"/>
                <w:color w:val="auto"/>
                <w:sz w:val="16"/>
                <w:szCs w:val="16"/>
              </w:rPr>
              <w:t xml:space="preserve">cHECK IF sAME AS cREDIT </w:t>
            </w:r>
            <w:r w:rsidR="001872CC">
              <w:rPr>
                <w:b w:val="0"/>
                <w:color w:val="auto"/>
                <w:sz w:val="16"/>
                <w:szCs w:val="16"/>
              </w:rPr>
              <w:t>Project Proponent</w:t>
            </w:r>
          </w:p>
        </w:tc>
        <w:tc>
          <w:tcPr>
            <w:tcW w:w="244" w:type="pct"/>
            <w:tcBorders>
              <w:top w:val="single" w:sz="4" w:space="0" w:color="006040" w:themeColor="text2"/>
            </w:tcBorders>
            <w:shd w:val="clear" w:color="auto" w:fill="D9D9D9" w:themeFill="background1" w:themeFillShade="D9"/>
            <w:vAlign w:val="center"/>
          </w:tcPr>
          <w:p w14:paraId="02A06D34" w14:textId="77777777" w:rsidR="00A40AD5" w:rsidRPr="00AB3589" w:rsidRDefault="00A40AD5" w:rsidP="00A40AD5">
            <w:pPr>
              <w:pStyle w:val="TableColumnHeader"/>
              <w:spacing w:after="0"/>
              <w:rPr>
                <w:rFonts w:ascii="Palatino Linotype" w:hAnsi="Palatino Linotype"/>
                <w:sz w:val="2"/>
                <w:szCs w:val="2"/>
              </w:rPr>
            </w:pPr>
          </w:p>
        </w:tc>
        <w:tc>
          <w:tcPr>
            <w:tcW w:w="132" w:type="pct"/>
            <w:tcBorders>
              <w:top w:val="single" w:sz="4" w:space="0" w:color="006040" w:themeColor="text2"/>
              <w:bottom w:val="single" w:sz="12" w:space="0" w:color="auto"/>
            </w:tcBorders>
            <w:shd w:val="clear" w:color="auto" w:fill="D9D9D9" w:themeFill="background1" w:themeFillShade="D9"/>
            <w:vAlign w:val="center"/>
          </w:tcPr>
          <w:p w14:paraId="5F8A0DEC" w14:textId="77777777" w:rsidR="00A40AD5" w:rsidRPr="00AB3589" w:rsidRDefault="00A40AD5" w:rsidP="00A40AD5">
            <w:pPr>
              <w:pStyle w:val="TableColumnHeader"/>
              <w:spacing w:after="0"/>
              <w:rPr>
                <w:rFonts w:ascii="Palatino Linotype" w:hAnsi="Palatino Linotype"/>
                <w:sz w:val="2"/>
                <w:szCs w:val="2"/>
              </w:rPr>
            </w:pPr>
          </w:p>
        </w:tc>
        <w:tc>
          <w:tcPr>
            <w:tcW w:w="19" w:type="pct"/>
            <w:tcBorders>
              <w:top w:val="single" w:sz="4" w:space="0" w:color="006040" w:themeColor="text2"/>
            </w:tcBorders>
            <w:shd w:val="clear" w:color="auto" w:fill="D9D9D9" w:themeFill="background1" w:themeFillShade="D9"/>
            <w:vAlign w:val="center"/>
          </w:tcPr>
          <w:p w14:paraId="58A2A74F" w14:textId="0885732E" w:rsidR="00A40AD5" w:rsidRPr="00AB3589" w:rsidRDefault="00A40AD5" w:rsidP="00A40AD5">
            <w:pPr>
              <w:pStyle w:val="TableColumnHeader"/>
              <w:spacing w:after="0"/>
              <w:rPr>
                <w:rFonts w:ascii="Palatino Linotype" w:hAnsi="Palatino Linotype"/>
                <w:sz w:val="2"/>
                <w:szCs w:val="2"/>
              </w:rPr>
            </w:pPr>
          </w:p>
        </w:tc>
        <w:tc>
          <w:tcPr>
            <w:tcW w:w="2057" w:type="pct"/>
            <w:vMerge w:val="restart"/>
            <w:tcBorders>
              <w:top w:val="single" w:sz="4" w:space="0" w:color="006040" w:themeColor="text2"/>
            </w:tcBorders>
            <w:shd w:val="clear" w:color="auto" w:fill="D9D9D9" w:themeFill="background1" w:themeFillShade="D9"/>
            <w:vAlign w:val="center"/>
          </w:tcPr>
          <w:p w14:paraId="3A406BC2" w14:textId="779D361F" w:rsidR="00A40AD5" w:rsidRPr="005D48EB" w:rsidRDefault="00A40AD5" w:rsidP="00A40AD5">
            <w:pPr>
              <w:pStyle w:val="TableColumnHeader"/>
              <w:spacing w:after="0"/>
              <w:ind w:left="150"/>
              <w:jc w:val="left"/>
              <w:rPr>
                <w:sz w:val="16"/>
                <w:szCs w:val="16"/>
              </w:rPr>
            </w:pPr>
            <w:r w:rsidRPr="005D48EB">
              <w:rPr>
                <w:b w:val="0"/>
                <w:color w:val="auto"/>
                <w:sz w:val="16"/>
                <w:szCs w:val="16"/>
              </w:rPr>
              <w:t xml:space="preserve">cHECK IF sAME AS cREDIT </w:t>
            </w:r>
            <w:r w:rsidR="001872CC">
              <w:rPr>
                <w:b w:val="0"/>
                <w:color w:val="auto"/>
                <w:sz w:val="16"/>
                <w:szCs w:val="16"/>
              </w:rPr>
              <w:t>Project Proponent</w:t>
            </w:r>
          </w:p>
        </w:tc>
      </w:tr>
      <w:tr w:rsidR="00A40AD5" w:rsidRPr="009F422D" w14:paraId="5ABA21F4" w14:textId="77777777" w:rsidTr="00025ED5">
        <w:tblPrEx>
          <w:tblBorders>
            <w:insideH w:val="none" w:sz="0" w:space="0" w:color="auto"/>
          </w:tblBorders>
          <w:tblCellMar>
            <w:left w:w="0" w:type="dxa"/>
            <w:right w:w="0" w:type="dxa"/>
          </w:tblCellMar>
        </w:tblPrEx>
        <w:trPr>
          <w:trHeight w:val="119"/>
          <w:tblHeader/>
        </w:trPr>
        <w:tc>
          <w:tcPr>
            <w:tcW w:w="234" w:type="pct"/>
            <w:tcBorders>
              <w:right w:val="single" w:sz="12" w:space="0" w:color="auto"/>
            </w:tcBorders>
            <w:shd w:val="clear" w:color="auto" w:fill="D9D9D9" w:themeFill="background1" w:themeFillShade="D9"/>
            <w:vAlign w:val="center"/>
          </w:tcPr>
          <w:p w14:paraId="5F261C37" w14:textId="77777777" w:rsidR="00A40AD5" w:rsidRPr="00AB3589" w:rsidRDefault="00A40AD5" w:rsidP="00A40AD5">
            <w:pPr>
              <w:pStyle w:val="TableColumnHeader"/>
              <w:spacing w:before="0" w:after="0"/>
              <w:rPr>
                <w:rFonts w:ascii="Palatino Linotype" w:hAnsi="Palatino Linotype"/>
                <w:sz w:val="2"/>
                <w:szCs w:val="2"/>
              </w:rPr>
            </w:pPr>
          </w:p>
        </w:tc>
        <w:tc>
          <w:tcPr>
            <w:tcW w:w="139"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54155102" w14:textId="653934D6" w:rsidR="00A40AD5" w:rsidRPr="005D48EB" w:rsidRDefault="00A40AD5" w:rsidP="00A40AD5">
            <w:pPr>
              <w:pStyle w:val="TableColumnHeader"/>
              <w:spacing w:after="0"/>
              <w:ind w:left="-363" w:firstLine="363"/>
              <w:rPr>
                <w:rFonts w:ascii="Palatino Linotype" w:hAnsi="Palatino Linotype"/>
                <w:color w:val="auto"/>
                <w:sz w:val="16"/>
                <w:szCs w:val="16"/>
              </w:rPr>
            </w:pPr>
          </w:p>
        </w:tc>
        <w:tc>
          <w:tcPr>
            <w:tcW w:w="91" w:type="pct"/>
            <w:tcBorders>
              <w:left w:val="single" w:sz="12" w:space="0" w:color="auto"/>
            </w:tcBorders>
            <w:shd w:val="clear" w:color="auto" w:fill="D9D9D9" w:themeFill="background1" w:themeFillShade="D9"/>
            <w:vAlign w:val="center"/>
          </w:tcPr>
          <w:p w14:paraId="38B30B28" w14:textId="168A9FEE" w:rsidR="00A40AD5" w:rsidRPr="00AB3589" w:rsidRDefault="00A40AD5" w:rsidP="00A40AD5">
            <w:pPr>
              <w:pStyle w:val="TableColumnHeader"/>
              <w:spacing w:after="0"/>
              <w:rPr>
                <w:rFonts w:ascii="Palatino Linotype" w:hAnsi="Palatino Linotype"/>
                <w:sz w:val="2"/>
                <w:szCs w:val="2"/>
              </w:rPr>
            </w:pPr>
          </w:p>
        </w:tc>
        <w:tc>
          <w:tcPr>
            <w:tcW w:w="2083" w:type="pct"/>
            <w:gridSpan w:val="4"/>
            <w:vMerge/>
            <w:shd w:val="clear" w:color="auto" w:fill="BFBFBF" w:themeFill="background1" w:themeFillShade="BF"/>
            <w:vAlign w:val="center"/>
          </w:tcPr>
          <w:p w14:paraId="47BFC696" w14:textId="77777777" w:rsidR="00A40AD5" w:rsidRDefault="00A40AD5" w:rsidP="00A40AD5">
            <w:pPr>
              <w:pStyle w:val="TableColumnHeader"/>
              <w:spacing w:after="0"/>
            </w:pPr>
          </w:p>
        </w:tc>
        <w:tc>
          <w:tcPr>
            <w:tcW w:w="244" w:type="pct"/>
            <w:tcBorders>
              <w:right w:val="single" w:sz="12" w:space="0" w:color="auto"/>
            </w:tcBorders>
            <w:shd w:val="clear" w:color="auto" w:fill="D9D9D9" w:themeFill="background1" w:themeFillShade="D9"/>
            <w:vAlign w:val="center"/>
          </w:tcPr>
          <w:p w14:paraId="5DBCD259" w14:textId="77777777" w:rsidR="00A40AD5" w:rsidRPr="00AB3589" w:rsidRDefault="00A40AD5" w:rsidP="00A40AD5">
            <w:pPr>
              <w:pStyle w:val="TableColumnHeader"/>
              <w:spacing w:after="0"/>
              <w:rPr>
                <w:rFonts w:ascii="Palatino Linotype" w:hAnsi="Palatino Linotype"/>
                <w:sz w:val="2"/>
                <w:szCs w:val="2"/>
              </w:rPr>
            </w:pPr>
          </w:p>
        </w:tc>
        <w:tc>
          <w:tcPr>
            <w:tcW w:w="132"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2FDE91A0" w14:textId="031A3F77" w:rsidR="00A40AD5" w:rsidRPr="005D48EB" w:rsidRDefault="00A40AD5" w:rsidP="00A40AD5">
            <w:pPr>
              <w:pStyle w:val="TableColumnHeader"/>
              <w:spacing w:after="0"/>
              <w:rPr>
                <w:rFonts w:ascii="Palatino Linotype" w:hAnsi="Palatino Linotype"/>
                <w:color w:val="auto"/>
                <w:sz w:val="16"/>
                <w:szCs w:val="16"/>
              </w:rPr>
            </w:pPr>
          </w:p>
        </w:tc>
        <w:tc>
          <w:tcPr>
            <w:tcW w:w="19" w:type="pct"/>
            <w:tcBorders>
              <w:left w:val="single" w:sz="12" w:space="0" w:color="auto"/>
            </w:tcBorders>
            <w:shd w:val="clear" w:color="auto" w:fill="D9D9D9" w:themeFill="background1" w:themeFillShade="D9"/>
            <w:vAlign w:val="center"/>
          </w:tcPr>
          <w:p w14:paraId="28E3A137" w14:textId="4356385B" w:rsidR="00A40AD5" w:rsidRPr="00AB3589" w:rsidRDefault="00A40AD5" w:rsidP="00A40AD5">
            <w:pPr>
              <w:pStyle w:val="TableColumnHeader"/>
              <w:spacing w:after="0"/>
              <w:rPr>
                <w:rFonts w:ascii="Palatino Linotype" w:hAnsi="Palatino Linotype"/>
                <w:sz w:val="2"/>
                <w:szCs w:val="2"/>
              </w:rPr>
            </w:pPr>
          </w:p>
        </w:tc>
        <w:tc>
          <w:tcPr>
            <w:tcW w:w="2057" w:type="pct"/>
            <w:vMerge/>
            <w:shd w:val="clear" w:color="auto" w:fill="D9D9D9" w:themeFill="background1" w:themeFillShade="D9"/>
            <w:vAlign w:val="center"/>
          </w:tcPr>
          <w:p w14:paraId="23324628" w14:textId="6D9FDCB9" w:rsidR="00A40AD5" w:rsidRDefault="00A40AD5" w:rsidP="00A40AD5">
            <w:pPr>
              <w:pStyle w:val="TableColumnHeader"/>
              <w:spacing w:after="0"/>
            </w:pPr>
          </w:p>
        </w:tc>
      </w:tr>
      <w:tr w:rsidR="00A40AD5" w:rsidRPr="009F422D" w14:paraId="72BF1DEC" w14:textId="77777777" w:rsidTr="007D78AD">
        <w:tblPrEx>
          <w:tblBorders>
            <w:insideH w:val="none" w:sz="0" w:space="0" w:color="auto"/>
          </w:tblBorders>
          <w:tblCellMar>
            <w:left w:w="0" w:type="dxa"/>
            <w:right w:w="0" w:type="dxa"/>
          </w:tblCellMar>
        </w:tblPrEx>
        <w:trPr>
          <w:trHeight w:val="43"/>
          <w:tblHeader/>
        </w:trPr>
        <w:tc>
          <w:tcPr>
            <w:tcW w:w="234" w:type="pct"/>
            <w:tcBorders>
              <w:bottom w:val="single" w:sz="4" w:space="0" w:color="006040" w:themeColor="text2"/>
            </w:tcBorders>
            <w:shd w:val="clear" w:color="auto" w:fill="D9D9D9" w:themeFill="background1" w:themeFillShade="D9"/>
            <w:vAlign w:val="center"/>
          </w:tcPr>
          <w:p w14:paraId="3DB7D3A3" w14:textId="77777777" w:rsidR="00A40AD5" w:rsidRPr="00AB3589" w:rsidRDefault="00A40AD5" w:rsidP="00A40AD5">
            <w:pPr>
              <w:pStyle w:val="TableColumnHeader"/>
              <w:spacing w:before="0" w:after="0"/>
              <w:rPr>
                <w:rFonts w:ascii="Palatino Linotype" w:hAnsi="Palatino Linotype"/>
                <w:sz w:val="2"/>
                <w:szCs w:val="2"/>
              </w:rPr>
            </w:pPr>
          </w:p>
        </w:tc>
        <w:tc>
          <w:tcPr>
            <w:tcW w:w="139" w:type="pct"/>
            <w:tcBorders>
              <w:top w:val="single" w:sz="12" w:space="0" w:color="auto"/>
              <w:bottom w:val="single" w:sz="4" w:space="0" w:color="006040" w:themeColor="text2"/>
            </w:tcBorders>
            <w:shd w:val="clear" w:color="auto" w:fill="D9D9D9" w:themeFill="background1" w:themeFillShade="D9"/>
            <w:vAlign w:val="center"/>
          </w:tcPr>
          <w:p w14:paraId="503EDBFF" w14:textId="77777777" w:rsidR="00A40AD5" w:rsidRPr="00AB3589" w:rsidRDefault="00A40AD5" w:rsidP="00A40AD5">
            <w:pPr>
              <w:pStyle w:val="TableColumnHeader"/>
              <w:spacing w:after="0"/>
              <w:rPr>
                <w:rFonts w:ascii="Palatino Linotype" w:hAnsi="Palatino Linotype"/>
                <w:sz w:val="2"/>
                <w:szCs w:val="2"/>
              </w:rPr>
            </w:pPr>
          </w:p>
        </w:tc>
        <w:tc>
          <w:tcPr>
            <w:tcW w:w="91" w:type="pct"/>
            <w:tcBorders>
              <w:bottom w:val="single" w:sz="4" w:space="0" w:color="006040" w:themeColor="text2"/>
            </w:tcBorders>
            <w:shd w:val="clear" w:color="auto" w:fill="D9D9D9" w:themeFill="background1" w:themeFillShade="D9"/>
            <w:vAlign w:val="center"/>
          </w:tcPr>
          <w:p w14:paraId="31B57B0A" w14:textId="55F1F103" w:rsidR="00A40AD5" w:rsidRPr="00AB3589" w:rsidRDefault="00A40AD5" w:rsidP="00A40AD5">
            <w:pPr>
              <w:pStyle w:val="TableColumnHeader"/>
              <w:spacing w:after="0"/>
              <w:rPr>
                <w:rFonts w:ascii="Palatino Linotype" w:hAnsi="Palatino Linotype"/>
                <w:sz w:val="2"/>
                <w:szCs w:val="2"/>
              </w:rPr>
            </w:pPr>
          </w:p>
        </w:tc>
        <w:tc>
          <w:tcPr>
            <w:tcW w:w="2083" w:type="pct"/>
            <w:gridSpan w:val="4"/>
            <w:vMerge/>
            <w:tcBorders>
              <w:bottom w:val="single" w:sz="4" w:space="0" w:color="006040" w:themeColor="text2"/>
            </w:tcBorders>
            <w:shd w:val="clear" w:color="auto" w:fill="BFBFBF" w:themeFill="background1" w:themeFillShade="BF"/>
            <w:vAlign w:val="center"/>
          </w:tcPr>
          <w:p w14:paraId="1A3DE99B" w14:textId="77777777" w:rsidR="00A40AD5" w:rsidRDefault="00A40AD5" w:rsidP="00A40AD5">
            <w:pPr>
              <w:pStyle w:val="TableColumnHeader"/>
              <w:spacing w:after="0"/>
            </w:pPr>
          </w:p>
        </w:tc>
        <w:tc>
          <w:tcPr>
            <w:tcW w:w="244" w:type="pct"/>
            <w:tcBorders>
              <w:bottom w:val="single" w:sz="4" w:space="0" w:color="006040" w:themeColor="text2"/>
            </w:tcBorders>
            <w:shd w:val="clear" w:color="auto" w:fill="D9D9D9" w:themeFill="background1" w:themeFillShade="D9"/>
            <w:vAlign w:val="center"/>
          </w:tcPr>
          <w:p w14:paraId="4287C08F" w14:textId="77777777" w:rsidR="00A40AD5" w:rsidRPr="00AB3589" w:rsidRDefault="00A40AD5" w:rsidP="00A40AD5">
            <w:pPr>
              <w:pStyle w:val="TableColumnHeader"/>
              <w:spacing w:after="0"/>
              <w:rPr>
                <w:rFonts w:ascii="Palatino Linotype" w:hAnsi="Palatino Linotype"/>
                <w:sz w:val="2"/>
                <w:szCs w:val="2"/>
              </w:rPr>
            </w:pPr>
          </w:p>
        </w:tc>
        <w:tc>
          <w:tcPr>
            <w:tcW w:w="132" w:type="pct"/>
            <w:tcBorders>
              <w:top w:val="single" w:sz="12" w:space="0" w:color="auto"/>
              <w:bottom w:val="single" w:sz="4" w:space="0" w:color="006040" w:themeColor="text2"/>
            </w:tcBorders>
            <w:shd w:val="clear" w:color="auto" w:fill="D9D9D9" w:themeFill="background1" w:themeFillShade="D9"/>
            <w:vAlign w:val="center"/>
          </w:tcPr>
          <w:p w14:paraId="6CF30D68" w14:textId="77777777" w:rsidR="00A40AD5" w:rsidRPr="00AB3589" w:rsidRDefault="00A40AD5" w:rsidP="00A40AD5">
            <w:pPr>
              <w:pStyle w:val="TableColumnHeader"/>
              <w:spacing w:after="0"/>
              <w:rPr>
                <w:rFonts w:ascii="Palatino Linotype" w:hAnsi="Palatino Linotype"/>
                <w:sz w:val="2"/>
                <w:szCs w:val="2"/>
              </w:rPr>
            </w:pPr>
          </w:p>
        </w:tc>
        <w:tc>
          <w:tcPr>
            <w:tcW w:w="19" w:type="pct"/>
            <w:tcBorders>
              <w:bottom w:val="single" w:sz="4" w:space="0" w:color="006040" w:themeColor="text2"/>
            </w:tcBorders>
            <w:shd w:val="clear" w:color="auto" w:fill="D9D9D9" w:themeFill="background1" w:themeFillShade="D9"/>
            <w:vAlign w:val="center"/>
          </w:tcPr>
          <w:p w14:paraId="5A619BB9" w14:textId="17A8D1DD" w:rsidR="00A40AD5" w:rsidRPr="00AB3589" w:rsidRDefault="00A40AD5" w:rsidP="00A40AD5">
            <w:pPr>
              <w:pStyle w:val="TableColumnHeader"/>
              <w:spacing w:after="0"/>
              <w:rPr>
                <w:rFonts w:ascii="Palatino Linotype" w:hAnsi="Palatino Linotype"/>
                <w:sz w:val="2"/>
                <w:szCs w:val="2"/>
              </w:rPr>
            </w:pPr>
          </w:p>
        </w:tc>
        <w:tc>
          <w:tcPr>
            <w:tcW w:w="2057" w:type="pct"/>
            <w:vMerge/>
            <w:tcBorders>
              <w:bottom w:val="single" w:sz="4" w:space="0" w:color="006040" w:themeColor="text2"/>
            </w:tcBorders>
            <w:shd w:val="clear" w:color="auto" w:fill="D9D9D9" w:themeFill="background1" w:themeFillShade="D9"/>
            <w:vAlign w:val="center"/>
          </w:tcPr>
          <w:p w14:paraId="543790E9" w14:textId="2D596AC4" w:rsidR="00A40AD5" w:rsidRDefault="00A40AD5" w:rsidP="00A40AD5">
            <w:pPr>
              <w:pStyle w:val="TableColumnHeader"/>
              <w:spacing w:after="0"/>
            </w:pPr>
          </w:p>
        </w:tc>
      </w:tr>
      <w:tr w:rsidR="00A40AD5" w:rsidRPr="00357328" w14:paraId="58CCCEF1" w14:textId="77777777" w:rsidTr="007D78AD">
        <w:trPr>
          <w:trHeight w:val="448"/>
          <w:tblHeader/>
        </w:trPr>
        <w:tc>
          <w:tcPr>
            <w:tcW w:w="2514" w:type="pct"/>
            <w:gridSpan w:val="6"/>
            <w:tcBorders>
              <w:bottom w:val="single" w:sz="4" w:space="0" w:color="006040" w:themeColor="text2"/>
              <w:right w:val="dotted" w:sz="4" w:space="0" w:color="auto"/>
            </w:tcBorders>
          </w:tcPr>
          <w:p w14:paraId="692AC7EE" w14:textId="7AED23F7" w:rsidR="00A40AD5" w:rsidRPr="004020FF" w:rsidRDefault="00A40AD5" w:rsidP="00A40AD5">
            <w:pPr>
              <w:pStyle w:val="TableRowHeader"/>
            </w:pPr>
            <w:r>
              <w:t>Primary Contact</w:t>
            </w:r>
            <w:r w:rsidRPr="004020FF">
              <w:t xml:space="preserve"> Name (First and Last)</w:t>
            </w:r>
          </w:p>
          <w:p w14:paraId="2944E09C" w14:textId="77777777" w:rsidR="00A40AD5" w:rsidRPr="009F41B8" w:rsidRDefault="00A40AD5" w:rsidP="00A40AD5">
            <w:pPr>
              <w:pStyle w:val="TableText"/>
            </w:pPr>
          </w:p>
        </w:tc>
        <w:tc>
          <w:tcPr>
            <w:tcW w:w="2486" w:type="pct"/>
            <w:gridSpan w:val="5"/>
            <w:tcBorders>
              <w:left w:val="dotted" w:sz="4" w:space="0" w:color="auto"/>
              <w:bottom w:val="single" w:sz="4" w:space="0" w:color="006040" w:themeColor="text2"/>
            </w:tcBorders>
          </w:tcPr>
          <w:p w14:paraId="526990C5" w14:textId="7689BF80" w:rsidR="00A40AD5" w:rsidRPr="00814366" w:rsidRDefault="00A40AD5" w:rsidP="00A40AD5">
            <w:pPr>
              <w:pStyle w:val="TableRowHeader"/>
            </w:pPr>
            <w:r>
              <w:t xml:space="preserve">Primary Contact Name </w:t>
            </w:r>
            <w:r w:rsidRPr="004020FF">
              <w:t>(First and Last)</w:t>
            </w:r>
          </w:p>
          <w:p w14:paraId="36E3B613" w14:textId="77777777" w:rsidR="00A40AD5" w:rsidRPr="00357328" w:rsidRDefault="00A40AD5" w:rsidP="00A40AD5">
            <w:pPr>
              <w:pStyle w:val="TableText"/>
            </w:pPr>
          </w:p>
        </w:tc>
      </w:tr>
      <w:tr w:rsidR="00A40AD5" w:rsidRPr="00357328" w14:paraId="51D27726" w14:textId="77777777" w:rsidTr="007D78AD">
        <w:trPr>
          <w:trHeight w:val="455"/>
          <w:tblHeader/>
        </w:trPr>
        <w:tc>
          <w:tcPr>
            <w:tcW w:w="2514" w:type="pct"/>
            <w:gridSpan w:val="6"/>
            <w:tcBorders>
              <w:bottom w:val="single" w:sz="4" w:space="0" w:color="006040" w:themeColor="text2"/>
              <w:right w:val="dotted" w:sz="4" w:space="0" w:color="auto"/>
            </w:tcBorders>
          </w:tcPr>
          <w:p w14:paraId="442BDDCD" w14:textId="77777777" w:rsidR="00A40AD5" w:rsidRPr="00814366" w:rsidRDefault="00A40AD5" w:rsidP="00A40AD5">
            <w:pPr>
              <w:pStyle w:val="TableRowHeader"/>
            </w:pPr>
            <w:r w:rsidRPr="00814366">
              <w:t>Mailing Address</w:t>
            </w:r>
          </w:p>
          <w:p w14:paraId="61E8CAAD" w14:textId="77777777" w:rsidR="00A40AD5" w:rsidRPr="00817709" w:rsidRDefault="00A40AD5" w:rsidP="00A40AD5">
            <w:pPr>
              <w:pStyle w:val="TableText"/>
            </w:pPr>
          </w:p>
        </w:tc>
        <w:tc>
          <w:tcPr>
            <w:tcW w:w="2486" w:type="pct"/>
            <w:gridSpan w:val="5"/>
            <w:tcBorders>
              <w:left w:val="dotted" w:sz="4" w:space="0" w:color="auto"/>
              <w:bottom w:val="single" w:sz="4" w:space="0" w:color="006040" w:themeColor="text2"/>
            </w:tcBorders>
          </w:tcPr>
          <w:p w14:paraId="3AB43A72" w14:textId="77777777" w:rsidR="00A40AD5" w:rsidRPr="00814366" w:rsidRDefault="00A40AD5" w:rsidP="00A40AD5">
            <w:pPr>
              <w:pStyle w:val="TableRowHeader"/>
            </w:pPr>
            <w:r w:rsidRPr="00814366">
              <w:t>Mailing Address</w:t>
            </w:r>
          </w:p>
          <w:p w14:paraId="2F32FAF6" w14:textId="77777777" w:rsidR="00A40AD5" w:rsidRPr="00817709" w:rsidRDefault="00A40AD5" w:rsidP="00A40AD5">
            <w:pPr>
              <w:pStyle w:val="TableText"/>
            </w:pPr>
          </w:p>
        </w:tc>
      </w:tr>
      <w:tr w:rsidR="00A40AD5" w:rsidRPr="00357328" w14:paraId="48C8EA9E" w14:textId="77777777" w:rsidTr="007D78AD">
        <w:trPr>
          <w:trHeight w:val="455"/>
          <w:tblHeader/>
        </w:trPr>
        <w:tc>
          <w:tcPr>
            <w:tcW w:w="2514" w:type="pct"/>
            <w:gridSpan w:val="6"/>
            <w:tcBorders>
              <w:bottom w:val="single" w:sz="4" w:space="0" w:color="006040" w:themeColor="text2"/>
              <w:right w:val="dotted" w:sz="4" w:space="0" w:color="auto"/>
            </w:tcBorders>
          </w:tcPr>
          <w:p w14:paraId="1231C719" w14:textId="77777777" w:rsidR="00A40AD5" w:rsidRDefault="00A40AD5" w:rsidP="00A40AD5">
            <w:pPr>
              <w:pStyle w:val="TableRowHeader"/>
            </w:pPr>
            <w:r w:rsidRPr="00814366">
              <w:t>Te</w:t>
            </w:r>
            <w:r w:rsidRPr="00665026">
              <w:t>lephone (specify home, work or cellular).</w:t>
            </w:r>
          </w:p>
          <w:p w14:paraId="1AAFB8D7" w14:textId="77777777" w:rsidR="00A40AD5" w:rsidRPr="00817709" w:rsidRDefault="00A40AD5" w:rsidP="00A40AD5">
            <w:pPr>
              <w:pStyle w:val="TableText"/>
            </w:pPr>
          </w:p>
        </w:tc>
        <w:tc>
          <w:tcPr>
            <w:tcW w:w="2486" w:type="pct"/>
            <w:gridSpan w:val="5"/>
            <w:tcBorders>
              <w:left w:val="dotted" w:sz="4" w:space="0" w:color="auto"/>
              <w:bottom w:val="single" w:sz="4" w:space="0" w:color="006040" w:themeColor="text2"/>
            </w:tcBorders>
          </w:tcPr>
          <w:p w14:paraId="6252D0C4" w14:textId="77777777" w:rsidR="00A40AD5" w:rsidRDefault="00A40AD5" w:rsidP="00A40AD5">
            <w:pPr>
              <w:pStyle w:val="TableRowHeader"/>
            </w:pPr>
            <w:r w:rsidRPr="00814366">
              <w:t>Te</w:t>
            </w:r>
            <w:r w:rsidRPr="00665026">
              <w:t>lephone (specify home, work or cellular).</w:t>
            </w:r>
          </w:p>
          <w:p w14:paraId="1E1FE60B" w14:textId="77777777" w:rsidR="00A40AD5" w:rsidRPr="00817709" w:rsidRDefault="00A40AD5" w:rsidP="00A40AD5">
            <w:pPr>
              <w:pStyle w:val="TableText"/>
            </w:pPr>
          </w:p>
        </w:tc>
      </w:tr>
      <w:tr w:rsidR="00A40AD5" w:rsidRPr="00357328" w14:paraId="3761D5D6" w14:textId="77777777" w:rsidTr="007D78AD">
        <w:trPr>
          <w:trHeight w:val="455"/>
          <w:tblHeader/>
        </w:trPr>
        <w:tc>
          <w:tcPr>
            <w:tcW w:w="2514" w:type="pct"/>
            <w:gridSpan w:val="6"/>
            <w:tcBorders>
              <w:bottom w:val="single" w:sz="4" w:space="0" w:color="006040" w:themeColor="text2"/>
              <w:right w:val="dotted" w:sz="4" w:space="0" w:color="auto"/>
            </w:tcBorders>
          </w:tcPr>
          <w:p w14:paraId="5EDD9932" w14:textId="77777777" w:rsidR="00A40AD5" w:rsidRDefault="00A40AD5" w:rsidP="00A40AD5">
            <w:pPr>
              <w:pStyle w:val="TableRowHeader"/>
            </w:pPr>
            <w:r w:rsidRPr="00814366">
              <w:t>Email</w:t>
            </w:r>
          </w:p>
          <w:p w14:paraId="764AFF48" w14:textId="77777777" w:rsidR="00A40AD5" w:rsidRPr="00817709" w:rsidRDefault="00A40AD5" w:rsidP="00A40AD5">
            <w:pPr>
              <w:pStyle w:val="TableText"/>
            </w:pPr>
          </w:p>
        </w:tc>
        <w:tc>
          <w:tcPr>
            <w:tcW w:w="2486" w:type="pct"/>
            <w:gridSpan w:val="5"/>
            <w:tcBorders>
              <w:left w:val="dotted" w:sz="4" w:space="0" w:color="auto"/>
              <w:bottom w:val="single" w:sz="4" w:space="0" w:color="006040" w:themeColor="text2"/>
            </w:tcBorders>
          </w:tcPr>
          <w:p w14:paraId="3630717B" w14:textId="77777777" w:rsidR="00A40AD5" w:rsidRDefault="00A40AD5" w:rsidP="00A40AD5">
            <w:pPr>
              <w:pStyle w:val="TableRowHeader"/>
            </w:pPr>
            <w:r w:rsidRPr="00814366">
              <w:t>Email</w:t>
            </w:r>
          </w:p>
          <w:p w14:paraId="7B7E4D21" w14:textId="77777777" w:rsidR="00A40AD5" w:rsidRPr="00817709" w:rsidRDefault="00A40AD5" w:rsidP="00A40AD5">
            <w:pPr>
              <w:pStyle w:val="TableText"/>
            </w:pPr>
          </w:p>
        </w:tc>
      </w:tr>
      <w:tr w:rsidR="00A40AD5" w:rsidRPr="00357328" w14:paraId="468A4040" w14:textId="77777777" w:rsidTr="007D78AD">
        <w:trPr>
          <w:trHeight w:val="274"/>
          <w:tblHeader/>
        </w:trPr>
        <w:tc>
          <w:tcPr>
            <w:tcW w:w="5000" w:type="pct"/>
            <w:gridSpan w:val="11"/>
            <w:tcBorders>
              <w:top w:val="single" w:sz="4" w:space="0" w:color="006040" w:themeColor="text2"/>
            </w:tcBorders>
            <w:shd w:val="clear" w:color="auto" w:fill="D5E3CF" w:themeFill="accent6" w:themeFillTint="66"/>
            <w:vAlign w:val="center"/>
          </w:tcPr>
          <w:p w14:paraId="3F554D7B" w14:textId="3BA1D40D" w:rsidR="00A40AD5" w:rsidRDefault="00A40AD5" w:rsidP="00A40AD5">
            <w:pPr>
              <w:pStyle w:val="TableColumnHeader"/>
            </w:pPr>
            <w:r>
              <w:t>Credit System</w:t>
            </w:r>
            <w:r w:rsidRPr="004C04FA">
              <w:t xml:space="preserve"> Administrator Contact Information</w:t>
            </w:r>
          </w:p>
        </w:tc>
      </w:tr>
      <w:tr w:rsidR="00A40AD5" w:rsidRPr="00357328" w14:paraId="4B71DFC5" w14:textId="77777777" w:rsidTr="00025ED5">
        <w:trPr>
          <w:trHeight w:val="448"/>
          <w:tblHeader/>
        </w:trPr>
        <w:tc>
          <w:tcPr>
            <w:tcW w:w="2506" w:type="pct"/>
            <w:gridSpan w:val="5"/>
            <w:shd w:val="clear" w:color="auto" w:fill="D5E3CF" w:themeFill="accent6" w:themeFillTint="66"/>
          </w:tcPr>
          <w:p w14:paraId="738FB407" w14:textId="77777777" w:rsidR="00A40AD5" w:rsidRDefault="00A40AD5" w:rsidP="00A40AD5">
            <w:pPr>
              <w:pStyle w:val="TableRowHeader"/>
            </w:pPr>
            <w:r>
              <w:t>Credit System Administrator Contact</w:t>
            </w:r>
          </w:p>
        </w:tc>
        <w:tc>
          <w:tcPr>
            <w:tcW w:w="2494" w:type="pct"/>
            <w:gridSpan w:val="6"/>
            <w:shd w:val="clear" w:color="auto" w:fill="D5E3CF" w:themeFill="accent6" w:themeFillTint="66"/>
          </w:tcPr>
          <w:p w14:paraId="790EE4F1" w14:textId="79CE1F32" w:rsidR="00A40AD5" w:rsidRPr="005D48EB" w:rsidRDefault="00A40AD5" w:rsidP="00A40AD5">
            <w:pPr>
              <w:pStyle w:val="TableText"/>
              <w:rPr>
                <w:sz w:val="18"/>
                <w:szCs w:val="18"/>
              </w:rPr>
            </w:pPr>
            <w:r>
              <w:rPr>
                <w:sz w:val="18"/>
                <w:szCs w:val="18"/>
              </w:rPr>
              <w:t>Sagebrush Ecosystem Technical Team</w:t>
            </w:r>
          </w:p>
        </w:tc>
      </w:tr>
      <w:tr w:rsidR="00A40AD5" w:rsidRPr="00817709" w14:paraId="7913F598" w14:textId="77777777" w:rsidTr="00025ED5">
        <w:trPr>
          <w:trHeight w:val="455"/>
          <w:tblHeader/>
        </w:trPr>
        <w:tc>
          <w:tcPr>
            <w:tcW w:w="2506" w:type="pct"/>
            <w:gridSpan w:val="5"/>
            <w:shd w:val="clear" w:color="auto" w:fill="D5E3CF" w:themeFill="accent6" w:themeFillTint="66"/>
          </w:tcPr>
          <w:p w14:paraId="3021D3FF" w14:textId="77777777" w:rsidR="00A40AD5" w:rsidRDefault="00A40AD5" w:rsidP="00A40AD5">
            <w:pPr>
              <w:pStyle w:val="TableRowHeader"/>
            </w:pPr>
            <w:r w:rsidRPr="00814366">
              <w:t>Mailing Address</w:t>
            </w:r>
          </w:p>
        </w:tc>
        <w:tc>
          <w:tcPr>
            <w:tcW w:w="2494" w:type="pct"/>
            <w:gridSpan w:val="6"/>
            <w:shd w:val="clear" w:color="auto" w:fill="D5E3CF" w:themeFill="accent6" w:themeFillTint="66"/>
          </w:tcPr>
          <w:p w14:paraId="59AF21AE" w14:textId="77777777" w:rsidR="00A40AD5" w:rsidRDefault="00A40AD5" w:rsidP="00A40AD5">
            <w:pPr>
              <w:pStyle w:val="TableText"/>
              <w:rPr>
                <w:sz w:val="18"/>
                <w:szCs w:val="18"/>
              </w:rPr>
            </w:pPr>
            <w:r>
              <w:rPr>
                <w:sz w:val="18"/>
                <w:szCs w:val="18"/>
              </w:rPr>
              <w:t>201 S Roop Street, Suite 101</w:t>
            </w:r>
          </w:p>
          <w:p w14:paraId="73C57485" w14:textId="0F54BB9B" w:rsidR="00A40AD5" w:rsidRPr="005D48EB" w:rsidRDefault="00A40AD5" w:rsidP="00A40AD5">
            <w:pPr>
              <w:pStyle w:val="TableText"/>
              <w:rPr>
                <w:sz w:val="18"/>
                <w:szCs w:val="18"/>
              </w:rPr>
            </w:pPr>
            <w:r>
              <w:rPr>
                <w:sz w:val="18"/>
                <w:szCs w:val="18"/>
              </w:rPr>
              <w:t>Carson City, Nevada 89701</w:t>
            </w:r>
          </w:p>
        </w:tc>
      </w:tr>
      <w:tr w:rsidR="00A40AD5" w:rsidRPr="00817709" w14:paraId="56E0DBB1" w14:textId="77777777" w:rsidTr="00025ED5">
        <w:trPr>
          <w:trHeight w:val="455"/>
          <w:tblHeader/>
        </w:trPr>
        <w:tc>
          <w:tcPr>
            <w:tcW w:w="2506" w:type="pct"/>
            <w:gridSpan w:val="5"/>
            <w:shd w:val="clear" w:color="auto" w:fill="D5E3CF" w:themeFill="accent6" w:themeFillTint="66"/>
          </w:tcPr>
          <w:p w14:paraId="10FD5464" w14:textId="77777777" w:rsidR="00A40AD5" w:rsidRDefault="00A40AD5" w:rsidP="00A40AD5">
            <w:pPr>
              <w:pStyle w:val="TableRowHeader"/>
            </w:pPr>
            <w:r w:rsidRPr="00814366">
              <w:t>Te</w:t>
            </w:r>
            <w:r w:rsidRPr="00665026">
              <w:t xml:space="preserve">lephone </w:t>
            </w:r>
          </w:p>
        </w:tc>
        <w:tc>
          <w:tcPr>
            <w:tcW w:w="2494" w:type="pct"/>
            <w:gridSpan w:val="6"/>
            <w:shd w:val="clear" w:color="auto" w:fill="D5E3CF" w:themeFill="accent6" w:themeFillTint="66"/>
          </w:tcPr>
          <w:p w14:paraId="5C557E73" w14:textId="587CD142" w:rsidR="00A40AD5" w:rsidRPr="005D48EB" w:rsidRDefault="00A40AD5" w:rsidP="00A40AD5">
            <w:pPr>
              <w:pStyle w:val="TableText"/>
              <w:rPr>
                <w:sz w:val="18"/>
                <w:szCs w:val="18"/>
              </w:rPr>
            </w:pPr>
            <w:r>
              <w:rPr>
                <w:sz w:val="18"/>
                <w:szCs w:val="18"/>
              </w:rPr>
              <w:t>(775) 68</w:t>
            </w:r>
            <w:r w:rsidR="003130A8">
              <w:rPr>
                <w:sz w:val="18"/>
                <w:szCs w:val="18"/>
              </w:rPr>
              <w:t>7</w:t>
            </w:r>
            <w:r>
              <w:rPr>
                <w:sz w:val="18"/>
                <w:szCs w:val="18"/>
              </w:rPr>
              <w:t>-</w:t>
            </w:r>
            <w:r w:rsidR="003130A8">
              <w:rPr>
                <w:sz w:val="18"/>
                <w:szCs w:val="18"/>
              </w:rPr>
              <w:t>2005</w:t>
            </w:r>
          </w:p>
        </w:tc>
      </w:tr>
      <w:tr w:rsidR="00A40AD5" w:rsidRPr="00817709" w14:paraId="22AB45E4" w14:textId="77777777" w:rsidTr="00025ED5">
        <w:trPr>
          <w:trHeight w:val="455"/>
          <w:tblHeader/>
        </w:trPr>
        <w:tc>
          <w:tcPr>
            <w:tcW w:w="2506" w:type="pct"/>
            <w:gridSpan w:val="5"/>
            <w:shd w:val="clear" w:color="auto" w:fill="D5E3CF" w:themeFill="accent6" w:themeFillTint="66"/>
          </w:tcPr>
          <w:p w14:paraId="45767E05" w14:textId="77777777" w:rsidR="00A40AD5" w:rsidRDefault="00A40AD5" w:rsidP="00A40AD5">
            <w:pPr>
              <w:pStyle w:val="TableRowHeader"/>
            </w:pPr>
            <w:r w:rsidRPr="00814366">
              <w:t>Email</w:t>
            </w:r>
          </w:p>
        </w:tc>
        <w:tc>
          <w:tcPr>
            <w:tcW w:w="2494" w:type="pct"/>
            <w:gridSpan w:val="6"/>
            <w:shd w:val="clear" w:color="auto" w:fill="D5E3CF" w:themeFill="accent6" w:themeFillTint="66"/>
          </w:tcPr>
          <w:p w14:paraId="6DAD0BD1" w14:textId="6E7F6DE9" w:rsidR="00A40AD5" w:rsidRPr="005D48EB" w:rsidRDefault="00A40AD5" w:rsidP="00A40AD5">
            <w:pPr>
              <w:pStyle w:val="TableText"/>
              <w:rPr>
                <w:sz w:val="18"/>
                <w:szCs w:val="18"/>
              </w:rPr>
            </w:pPr>
            <w:r>
              <w:rPr>
                <w:sz w:val="18"/>
                <w:szCs w:val="18"/>
              </w:rPr>
              <w:t>k</w:t>
            </w:r>
            <w:r w:rsidR="003130A8">
              <w:rPr>
                <w:sz w:val="18"/>
                <w:szCs w:val="18"/>
              </w:rPr>
              <w:t>steele</w:t>
            </w:r>
            <w:r>
              <w:rPr>
                <w:sz w:val="18"/>
                <w:szCs w:val="18"/>
              </w:rPr>
              <w:t>@sagebrusheco.nv.gov</w:t>
            </w:r>
          </w:p>
        </w:tc>
      </w:tr>
      <w:tr w:rsidR="00A40AD5" w:rsidRPr="005B008D" w14:paraId="44AA04B8" w14:textId="77777777" w:rsidTr="00025ED5">
        <w:tc>
          <w:tcPr>
            <w:tcW w:w="755" w:type="pct"/>
            <w:gridSpan w:val="4"/>
            <w:tcBorders>
              <w:bottom w:val="single" w:sz="4" w:space="0" w:color="006040" w:themeColor="text2"/>
            </w:tcBorders>
            <w:shd w:val="clear" w:color="auto" w:fill="D9D9D9" w:themeFill="background1" w:themeFillShade="D9"/>
          </w:tcPr>
          <w:p w14:paraId="1FA50423" w14:textId="77777777" w:rsidR="00A40AD5" w:rsidRPr="005D2C53" w:rsidRDefault="00A40AD5" w:rsidP="00A40AD5">
            <w:pPr>
              <w:pStyle w:val="TableRowHeader"/>
            </w:pPr>
            <w:r>
              <w:t>Notices</w:t>
            </w:r>
          </w:p>
        </w:tc>
        <w:tc>
          <w:tcPr>
            <w:tcW w:w="4245" w:type="pct"/>
            <w:gridSpan w:val="7"/>
            <w:tcBorders>
              <w:bottom w:val="single" w:sz="4" w:space="0" w:color="006040" w:themeColor="text2"/>
            </w:tcBorders>
          </w:tcPr>
          <w:p w14:paraId="189C710F" w14:textId="53086CC6" w:rsidR="00A40AD5" w:rsidRPr="005B008D" w:rsidRDefault="00A40AD5" w:rsidP="00A40AD5">
            <w:pPr>
              <w:pStyle w:val="TableText"/>
              <w:spacing w:before="60" w:after="60"/>
            </w:pPr>
            <w:r w:rsidRPr="008B6D63">
              <w:t xml:space="preserve">Any notices regarding this </w:t>
            </w:r>
            <w:r>
              <w:t>M</w:t>
            </w:r>
            <w:r w:rsidRPr="008B6D63">
              <w:t xml:space="preserve">anagement </w:t>
            </w:r>
            <w:r>
              <w:t>P</w:t>
            </w:r>
            <w:r w:rsidRPr="008B6D63">
              <w:t xml:space="preserve">lan shall be directed to the Credit </w:t>
            </w:r>
            <w:r w:rsidR="001872CC">
              <w:t>Project Proponent</w:t>
            </w:r>
            <w:r w:rsidRPr="008B6D63">
              <w:t xml:space="preserve">, </w:t>
            </w:r>
            <w:r>
              <w:t>Property Owner, Land Manager</w:t>
            </w:r>
            <w:r w:rsidRPr="008B6D63">
              <w:t xml:space="preserve">, and </w:t>
            </w:r>
            <w:r>
              <w:t>Credit System</w:t>
            </w:r>
            <w:r w:rsidRPr="008B6D63">
              <w:t xml:space="preserve"> Administrator</w:t>
            </w:r>
            <w:r>
              <w:t xml:space="preserve"> at the contact information listed above</w:t>
            </w:r>
            <w:r w:rsidRPr="008B6D63">
              <w:t xml:space="preserve">. Contact information provided on this form must be kept up to date within sixty (60) days of </w:t>
            </w:r>
            <w:r>
              <w:t xml:space="preserve">a </w:t>
            </w:r>
            <w:r w:rsidRPr="008B6D63">
              <w:t>change for any party</w:t>
            </w:r>
            <w:r>
              <w:t xml:space="preserve"> by submitting in writing updated contact information to the Credit System Administrator</w:t>
            </w:r>
            <w:r w:rsidRPr="008B6D63">
              <w:t>.</w:t>
            </w:r>
          </w:p>
        </w:tc>
      </w:tr>
    </w:tbl>
    <w:p w14:paraId="7ED51309" w14:textId="77777777" w:rsidR="00E42A4E" w:rsidRDefault="00E42A4E">
      <w:pPr>
        <w:autoSpaceDE/>
        <w:autoSpaceDN/>
        <w:adjustRightInd/>
        <w:spacing w:after="200" w:line="276" w:lineRule="auto"/>
      </w:pPr>
      <w:r>
        <w:br w:type="page"/>
      </w:r>
    </w:p>
    <w:p w14:paraId="4983F07E" w14:textId="0D35BDC9" w:rsidR="00775A58" w:rsidRDefault="00775A58" w:rsidP="00453E6A">
      <w:pPr>
        <w:pStyle w:val="Heading1"/>
      </w:pPr>
      <w:bookmarkStart w:id="6" w:name="_Toc218772684"/>
      <w:r>
        <w:lastRenderedPageBreak/>
        <w:t>Land Ownership</w:t>
      </w:r>
      <w:r w:rsidR="00F02CB9">
        <w:t>, Current Management &amp; Local Resources</w:t>
      </w:r>
      <w:bookmarkEnd w:id="6"/>
    </w:p>
    <w:p w14:paraId="2D11FE52" w14:textId="27DF3E74" w:rsidR="00C2354F" w:rsidRDefault="00C2354F" w:rsidP="00C2354F">
      <w:r>
        <w:t xml:space="preserve">The purpose of this section is to </w:t>
      </w:r>
      <w:r w:rsidR="0009344E">
        <w:t xml:space="preserve">provide </w:t>
      </w:r>
      <w:r>
        <w:t xml:space="preserve">information on the ownership and control of the </w:t>
      </w:r>
      <w:r w:rsidR="001304F7">
        <w:t>Project Area</w:t>
      </w:r>
      <w:r>
        <w:t xml:space="preserve">, </w:t>
      </w:r>
      <w:r w:rsidR="000C031A">
        <w:t xml:space="preserve">and </w:t>
      </w:r>
      <w:r w:rsidR="00B74954">
        <w:t xml:space="preserve">the </w:t>
      </w:r>
      <w:r w:rsidR="00993865">
        <w:t xml:space="preserve">details of the </w:t>
      </w:r>
      <w:r w:rsidR="00B74954">
        <w:t>current</w:t>
      </w:r>
      <w:r>
        <w:t xml:space="preserve"> management </w:t>
      </w:r>
      <w:r w:rsidR="00B74954">
        <w:t xml:space="preserve">efforts. </w:t>
      </w:r>
      <w:r w:rsidR="000C031A">
        <w:t>L</w:t>
      </w:r>
      <w:r>
        <w:t xml:space="preserve">ocal natural, biological, and cultural resources relevant to the </w:t>
      </w:r>
      <w:r w:rsidR="001304F7">
        <w:t>Project Area</w:t>
      </w:r>
      <w:r w:rsidR="000C031A">
        <w:t xml:space="preserve"> are requested</w:t>
      </w:r>
      <w:r>
        <w:t xml:space="preserve">.   </w:t>
      </w:r>
    </w:p>
    <w:p w14:paraId="69C1CAC3" w14:textId="2C48396F" w:rsidR="00F02CB9" w:rsidRDefault="00F02CB9" w:rsidP="00F02CB9">
      <w:pPr>
        <w:pStyle w:val="Heading2"/>
      </w:pPr>
      <w:bookmarkStart w:id="7" w:name="_Toc218772685"/>
      <w:r>
        <w:t>2.1 Land Ownership &amp; Control</w:t>
      </w:r>
      <w:bookmarkEnd w:id="7"/>
    </w:p>
    <w:p w14:paraId="65ADEFF5" w14:textId="76F61281" w:rsidR="00453E6A" w:rsidRPr="00453E6A" w:rsidRDefault="00677A1C" w:rsidP="00453E6A">
      <w:r>
        <w:t>C</w:t>
      </w:r>
      <w:r w:rsidR="00B24B48">
        <w:t xml:space="preserve">learly identify </w:t>
      </w:r>
      <w:r w:rsidR="000E69BB">
        <w:t xml:space="preserve">the </w:t>
      </w:r>
      <w:r w:rsidR="001304F7">
        <w:t>Project Area</w:t>
      </w:r>
      <w:r w:rsidR="00371572">
        <w:t xml:space="preserve">, and disclose important facts </w:t>
      </w:r>
      <w:r w:rsidR="00D000D3">
        <w:t xml:space="preserve">and details </w:t>
      </w:r>
      <w:r w:rsidR="00371572">
        <w:t>related to property rights and previous conservation funds received</w:t>
      </w:r>
      <w:r>
        <w:t xml:space="preserve"> here</w:t>
      </w:r>
      <w:r w:rsidR="00B24B48">
        <w:t xml:space="preserve">. </w:t>
      </w:r>
      <w:r w:rsidR="0075314F">
        <w:t xml:space="preserve">The Project Area </w:t>
      </w:r>
      <w:r w:rsidR="00B24B48">
        <w:t xml:space="preserve">contains the land </w:t>
      </w:r>
      <w:r w:rsidR="007921FE">
        <w:t xml:space="preserve">enrolled in the Credit </w:t>
      </w:r>
      <w:proofErr w:type="gramStart"/>
      <w:r w:rsidR="007921FE">
        <w:t>System, and</w:t>
      </w:r>
      <w:proofErr w:type="gramEnd"/>
      <w:r w:rsidR="007921FE">
        <w:t xml:space="preserve"> is </w:t>
      </w:r>
      <w:r w:rsidR="00B24B48">
        <w:t>covered by this management plan</w:t>
      </w:r>
      <w:r w:rsidR="00371572">
        <w:t xml:space="preserve"> and the Participant Contract</w:t>
      </w:r>
      <w:r w:rsidR="00B24B48">
        <w:t xml:space="preserve">. </w:t>
      </w:r>
    </w:p>
    <w:tbl>
      <w:tblPr>
        <w:tblStyle w:val="TableGrid"/>
        <w:tblW w:w="5042" w:type="pct"/>
        <w:tblBorders>
          <w:top w:val="single" w:sz="4" w:space="0" w:color="005595" w:themeColor="background2"/>
          <w:left w:val="none" w:sz="0" w:space="0" w:color="auto"/>
          <w:bottom w:val="single" w:sz="4" w:space="0" w:color="005595" w:themeColor="background2"/>
          <w:right w:val="none" w:sz="0" w:space="0" w:color="auto"/>
          <w:insideH w:val="none" w:sz="0" w:space="0" w:color="auto"/>
          <w:insideV w:val="dotted" w:sz="4" w:space="0" w:color="808080" w:themeColor="background1" w:themeShade="80"/>
        </w:tblBorders>
        <w:tblLayout w:type="fixed"/>
        <w:tblCellMar>
          <w:left w:w="115" w:type="dxa"/>
          <w:right w:w="115" w:type="dxa"/>
        </w:tblCellMar>
        <w:tblLook w:val="04A0" w:firstRow="1" w:lastRow="0" w:firstColumn="1" w:lastColumn="0" w:noHBand="0" w:noVBand="1"/>
      </w:tblPr>
      <w:tblGrid>
        <w:gridCol w:w="1518"/>
        <w:gridCol w:w="7921"/>
      </w:tblGrid>
      <w:tr w:rsidR="0075314F" w14:paraId="611BC9D0" w14:textId="77777777" w:rsidTr="00D77819">
        <w:tc>
          <w:tcPr>
            <w:tcW w:w="804" w:type="pct"/>
            <w:tcBorders>
              <w:top w:val="single" w:sz="4" w:space="0" w:color="006040" w:themeColor="text2"/>
              <w:bottom w:val="single" w:sz="4" w:space="0" w:color="FFFFFF" w:themeColor="background1"/>
              <w:right w:val="nil"/>
            </w:tcBorders>
            <w:shd w:val="clear" w:color="auto" w:fill="D9D9D9" w:themeFill="background1" w:themeFillShade="D9"/>
          </w:tcPr>
          <w:p w14:paraId="680D8A11" w14:textId="5C4A76B4" w:rsidR="0075314F" w:rsidRPr="00B15506" w:rsidRDefault="0075314F" w:rsidP="00371572">
            <w:pPr>
              <w:pStyle w:val="TableRowHeader"/>
            </w:pPr>
            <w:r>
              <w:t>Project Area Location</w:t>
            </w:r>
            <w:r w:rsidR="007A733B">
              <w:t>,</w:t>
            </w:r>
            <w:r>
              <w:t xml:space="preserve"> Boundary</w:t>
            </w:r>
            <w:r w:rsidR="007A733B">
              <w:t xml:space="preserve"> &amp; Acreage</w:t>
            </w:r>
          </w:p>
        </w:tc>
        <w:tc>
          <w:tcPr>
            <w:tcW w:w="4196" w:type="pct"/>
            <w:tcBorders>
              <w:top w:val="single" w:sz="4" w:space="0" w:color="006040" w:themeColor="text2"/>
              <w:left w:val="nil"/>
              <w:bottom w:val="single" w:sz="4" w:space="0" w:color="D9D9D9" w:themeColor="background1" w:themeShade="D9"/>
            </w:tcBorders>
          </w:tcPr>
          <w:p w14:paraId="6A768D68" w14:textId="053BAD42" w:rsidR="0075314F" w:rsidRPr="00416CCA" w:rsidRDefault="0075314F" w:rsidP="005107AD">
            <w:pPr>
              <w:pStyle w:val="FormGuidance"/>
              <w:rPr>
                <w:i/>
              </w:rPr>
            </w:pPr>
            <w:r w:rsidRPr="00416CCA">
              <w:rPr>
                <w:i/>
              </w:rPr>
              <w:t>Describe the location of the Project Area within the Participating Property, including geographical or political boundaries. If the Project Area is comp</w:t>
            </w:r>
            <w:r w:rsidR="000E1670" w:rsidRPr="00416CCA">
              <w:rPr>
                <w:i/>
              </w:rPr>
              <w:t>ri</w:t>
            </w:r>
            <w:r w:rsidRPr="00416CCA">
              <w:rPr>
                <w:i/>
              </w:rPr>
              <w:t>sed of separate areas, specify the location and bound</w:t>
            </w:r>
            <w:r w:rsidR="000E1670" w:rsidRPr="00416CCA">
              <w:rPr>
                <w:i/>
              </w:rPr>
              <w:t xml:space="preserve">ary of each land mass that </w:t>
            </w:r>
            <w:proofErr w:type="gramStart"/>
            <w:r w:rsidR="000E1670" w:rsidRPr="00416CCA">
              <w:rPr>
                <w:i/>
              </w:rPr>
              <w:t>compose</w:t>
            </w:r>
            <w:proofErr w:type="gramEnd"/>
            <w:r w:rsidRPr="00416CCA">
              <w:rPr>
                <w:i/>
              </w:rPr>
              <w:t xml:space="preserve"> the Project Area. </w:t>
            </w:r>
            <w:r w:rsidR="007A733B">
              <w:rPr>
                <w:i/>
              </w:rPr>
              <w:t xml:space="preserve">Provide total acreage for the </w:t>
            </w:r>
            <w:r w:rsidR="001304F7">
              <w:rPr>
                <w:i/>
              </w:rPr>
              <w:t>Project Area</w:t>
            </w:r>
            <w:r w:rsidR="007A733B">
              <w:rPr>
                <w:i/>
              </w:rPr>
              <w:t xml:space="preserve">. </w:t>
            </w:r>
            <w:r w:rsidRPr="00416CCA">
              <w:rPr>
                <w:i/>
              </w:rPr>
              <w:t xml:space="preserve">Provide file name and specific page numbers of attachments containing relevant </w:t>
            </w:r>
            <w:proofErr w:type="gramStart"/>
            <w:r w:rsidRPr="00416CCA">
              <w:rPr>
                <w:i/>
              </w:rPr>
              <w:t>maps, and</w:t>
            </w:r>
            <w:proofErr w:type="gramEnd"/>
            <w:r w:rsidRPr="00416CCA">
              <w:rPr>
                <w:i/>
              </w:rPr>
              <w:t xml:space="preserve"> incl</w:t>
            </w:r>
            <w:r w:rsidR="005107AD" w:rsidRPr="00416CCA">
              <w:rPr>
                <w:i/>
              </w:rPr>
              <w:t>ude in the List of Attachments.</w:t>
            </w:r>
          </w:p>
        </w:tc>
      </w:tr>
      <w:tr w:rsidR="008025B7" w14:paraId="573EF143" w14:textId="77777777" w:rsidTr="00D77819">
        <w:tc>
          <w:tcPr>
            <w:tcW w:w="804" w:type="pct"/>
            <w:tcBorders>
              <w:top w:val="single" w:sz="4" w:space="0" w:color="FFFFFF" w:themeColor="background1"/>
              <w:bottom w:val="single" w:sz="4" w:space="0" w:color="FFFFFF" w:themeColor="background1"/>
              <w:right w:val="nil"/>
            </w:tcBorders>
            <w:shd w:val="clear" w:color="auto" w:fill="D9D9D9" w:themeFill="background1" w:themeFillShade="D9"/>
          </w:tcPr>
          <w:p w14:paraId="76359943" w14:textId="77777777" w:rsidR="008025B7" w:rsidRPr="00B15506" w:rsidRDefault="008025B7" w:rsidP="00B24B48">
            <w:pPr>
              <w:pStyle w:val="TableRowHeader"/>
            </w:pPr>
            <w:r w:rsidRPr="00B15506">
              <w:t>Certification of Control</w:t>
            </w:r>
          </w:p>
        </w:tc>
        <w:tc>
          <w:tcPr>
            <w:tcW w:w="4196" w:type="pct"/>
            <w:tcBorders>
              <w:top w:val="single" w:sz="4" w:space="0" w:color="D9D9D9" w:themeColor="background1" w:themeShade="D9"/>
              <w:left w:val="nil"/>
              <w:bottom w:val="single" w:sz="4" w:space="0" w:color="D9D9D9" w:themeColor="background1" w:themeShade="D9"/>
            </w:tcBorders>
          </w:tcPr>
          <w:p w14:paraId="62FE7798" w14:textId="48AA7D9B" w:rsidR="00F1345A" w:rsidRPr="00416CCA" w:rsidRDefault="008025B7" w:rsidP="000C031A">
            <w:pPr>
              <w:pStyle w:val="FormGuidance"/>
              <w:rPr>
                <w:i/>
              </w:rPr>
            </w:pPr>
            <w:r w:rsidRPr="00416CCA">
              <w:rPr>
                <w:i/>
              </w:rPr>
              <w:t xml:space="preserve">Describe </w:t>
            </w:r>
            <w:r w:rsidR="00E55AE0" w:rsidRPr="00416CCA">
              <w:rPr>
                <w:i/>
              </w:rPr>
              <w:t xml:space="preserve">how the Credit </w:t>
            </w:r>
            <w:r w:rsidR="001872CC">
              <w:rPr>
                <w:i/>
              </w:rPr>
              <w:t>Project Proponent</w:t>
            </w:r>
            <w:r w:rsidR="00E55AE0" w:rsidRPr="00416CCA">
              <w:rPr>
                <w:i/>
              </w:rPr>
              <w:t xml:space="preserve"> will certify control of the surface rights of the </w:t>
            </w:r>
            <w:r w:rsidR="00441F4C" w:rsidRPr="00416CCA">
              <w:rPr>
                <w:i/>
              </w:rPr>
              <w:t>Project Area</w:t>
            </w:r>
            <w:r w:rsidR="00371572" w:rsidRPr="00416CCA">
              <w:rPr>
                <w:i/>
              </w:rPr>
              <w:t xml:space="preserve">. </w:t>
            </w:r>
            <w:r w:rsidR="0002477E" w:rsidRPr="00416CCA">
              <w:rPr>
                <w:i/>
              </w:rPr>
              <w:t>Pr</w:t>
            </w:r>
            <w:r w:rsidR="005F7404" w:rsidRPr="00416CCA">
              <w:rPr>
                <w:i/>
              </w:rPr>
              <w:t>ovide a copy of the instrument and include in the List of Attachments.</w:t>
            </w:r>
            <w:r w:rsidR="00127FF4" w:rsidRPr="00416CCA">
              <w:rPr>
                <w:i/>
              </w:rPr>
              <w:t xml:space="preserve"> Demonstration of majority ownership of the </w:t>
            </w:r>
            <w:r w:rsidR="001304F7">
              <w:rPr>
                <w:i/>
              </w:rPr>
              <w:t>Project Area</w:t>
            </w:r>
            <w:r w:rsidR="000C031A">
              <w:rPr>
                <w:i/>
              </w:rPr>
              <w:t xml:space="preserve"> </w:t>
            </w:r>
            <w:r w:rsidR="00127FF4" w:rsidRPr="00416CCA">
              <w:rPr>
                <w:i/>
              </w:rPr>
              <w:t>is sufficient, otherwise use or lease agreements that confirm permission to develop and manage the Credit Project is required.</w:t>
            </w:r>
          </w:p>
        </w:tc>
      </w:tr>
      <w:tr w:rsidR="00371572" w14:paraId="62FA0464" w14:textId="77777777" w:rsidTr="00D77819">
        <w:tc>
          <w:tcPr>
            <w:tcW w:w="804" w:type="pct"/>
            <w:tcBorders>
              <w:top w:val="single" w:sz="4" w:space="0" w:color="FFFFFF" w:themeColor="background1"/>
              <w:bottom w:val="single" w:sz="4" w:space="0" w:color="FFFFFF" w:themeColor="background1"/>
              <w:right w:val="nil"/>
            </w:tcBorders>
            <w:shd w:val="clear" w:color="auto" w:fill="D9D9D9" w:themeFill="background1" w:themeFillShade="D9"/>
          </w:tcPr>
          <w:p w14:paraId="24BA83FD" w14:textId="77777777" w:rsidR="00371572" w:rsidRPr="00B15506" w:rsidRDefault="00371572" w:rsidP="004C47EC">
            <w:pPr>
              <w:pStyle w:val="TableRowHeader"/>
            </w:pPr>
            <w:r w:rsidRPr="00B15506">
              <w:t xml:space="preserve">Leased or Severed Property Rights </w:t>
            </w:r>
          </w:p>
        </w:tc>
        <w:tc>
          <w:tcPr>
            <w:tcW w:w="4196" w:type="pct"/>
            <w:tcBorders>
              <w:top w:val="single" w:sz="4" w:space="0" w:color="D9D9D9" w:themeColor="background1" w:themeShade="D9"/>
              <w:left w:val="nil"/>
              <w:bottom w:val="single" w:sz="4" w:space="0" w:color="D9D9D9" w:themeColor="background1" w:themeShade="D9"/>
            </w:tcBorders>
          </w:tcPr>
          <w:p w14:paraId="4822328C" w14:textId="215C48ED" w:rsidR="00371572" w:rsidRPr="00416CCA" w:rsidRDefault="00371572" w:rsidP="000C031A">
            <w:pPr>
              <w:pStyle w:val="TableText"/>
              <w:rPr>
                <w:rFonts w:ascii="Arial Narrow" w:hAnsi="Arial Narrow" w:cs="Arial"/>
                <w:i/>
                <w:color w:val="404040" w:themeColor="text1" w:themeTint="BF"/>
                <w:szCs w:val="24"/>
              </w:rPr>
            </w:pPr>
            <w:r w:rsidRPr="00416CCA">
              <w:rPr>
                <w:rFonts w:ascii="Arial Narrow" w:hAnsi="Arial Narrow" w:cs="Arial"/>
                <w:i/>
                <w:color w:val="404040" w:themeColor="text1" w:themeTint="BF"/>
                <w:szCs w:val="24"/>
              </w:rPr>
              <w:t>Describe any leased or severed rights on the</w:t>
            </w:r>
            <w:r w:rsidR="000C031A">
              <w:rPr>
                <w:rFonts w:ascii="Arial Narrow" w:hAnsi="Arial Narrow" w:cs="Arial"/>
                <w:i/>
                <w:color w:val="404040" w:themeColor="text1" w:themeTint="BF"/>
                <w:szCs w:val="24"/>
              </w:rPr>
              <w:t xml:space="preserve"> </w:t>
            </w:r>
            <w:r w:rsidR="001304F7">
              <w:rPr>
                <w:rFonts w:ascii="Arial Narrow" w:hAnsi="Arial Narrow" w:cs="Arial"/>
                <w:i/>
                <w:color w:val="404040" w:themeColor="text1" w:themeTint="BF"/>
                <w:szCs w:val="24"/>
              </w:rPr>
              <w:t>Project Area</w:t>
            </w:r>
            <w:r w:rsidRPr="00416CCA">
              <w:rPr>
                <w:rFonts w:ascii="Arial Narrow" w:hAnsi="Arial Narrow" w:cs="Arial"/>
                <w:i/>
                <w:color w:val="404040" w:themeColor="text1" w:themeTint="BF"/>
                <w:szCs w:val="24"/>
              </w:rPr>
              <w:t>, such as leased wind energy rights, leased mineral rights, or severed mineral rights. Indicate their location on a map of the Participating Property.</w:t>
            </w:r>
          </w:p>
        </w:tc>
      </w:tr>
      <w:tr w:rsidR="004C47EC" w14:paraId="603BDC81" w14:textId="77777777" w:rsidTr="00D77819">
        <w:tc>
          <w:tcPr>
            <w:tcW w:w="804" w:type="pct"/>
            <w:tcBorders>
              <w:top w:val="single" w:sz="4" w:space="0" w:color="FFFFFF" w:themeColor="background1"/>
              <w:bottom w:val="single" w:sz="4" w:space="0" w:color="FFFFFF" w:themeColor="background1"/>
              <w:right w:val="nil"/>
            </w:tcBorders>
            <w:shd w:val="clear" w:color="auto" w:fill="D9D9D9" w:themeFill="background1" w:themeFillShade="D9"/>
          </w:tcPr>
          <w:p w14:paraId="2C8760DF" w14:textId="77777777" w:rsidR="004C47EC" w:rsidRPr="00B15506" w:rsidRDefault="004C47EC" w:rsidP="00830B8A">
            <w:pPr>
              <w:pStyle w:val="TableRowHeader"/>
            </w:pPr>
            <w:r w:rsidRPr="00B15506">
              <w:t>Existing Easements, Land Use Restrictions or Designations</w:t>
            </w:r>
          </w:p>
        </w:tc>
        <w:tc>
          <w:tcPr>
            <w:tcW w:w="4196" w:type="pct"/>
            <w:tcBorders>
              <w:top w:val="single" w:sz="4" w:space="0" w:color="D9D9D9" w:themeColor="background1" w:themeShade="D9"/>
              <w:left w:val="nil"/>
              <w:bottom w:val="single" w:sz="4" w:space="0" w:color="D9D9D9" w:themeColor="background1" w:themeShade="D9"/>
            </w:tcBorders>
          </w:tcPr>
          <w:p w14:paraId="609C1E1B" w14:textId="3478CB0D" w:rsidR="00466C1F" w:rsidRPr="00416CCA" w:rsidRDefault="004C47EC" w:rsidP="007A733B">
            <w:pPr>
              <w:pStyle w:val="TableText"/>
              <w:rPr>
                <w:rFonts w:ascii="Arial Narrow" w:hAnsi="Arial Narrow" w:cs="Arial"/>
                <w:i/>
                <w:color w:val="404040" w:themeColor="text1" w:themeTint="BF"/>
                <w:szCs w:val="24"/>
              </w:rPr>
            </w:pPr>
            <w:r w:rsidRPr="00416CCA">
              <w:rPr>
                <w:rFonts w:ascii="Arial Narrow" w:hAnsi="Arial Narrow" w:cs="Arial"/>
                <w:i/>
                <w:color w:val="404040" w:themeColor="text1" w:themeTint="BF"/>
                <w:szCs w:val="24"/>
              </w:rPr>
              <w:t xml:space="preserve">Describe any land use restrictions or designations, including public land use designations and private easements, existing on the </w:t>
            </w:r>
            <w:r w:rsidR="001304F7">
              <w:rPr>
                <w:rFonts w:ascii="Arial Narrow" w:hAnsi="Arial Narrow" w:cs="Arial"/>
                <w:i/>
                <w:color w:val="404040" w:themeColor="text1" w:themeTint="BF"/>
                <w:szCs w:val="24"/>
              </w:rPr>
              <w:t>Project Area</w:t>
            </w:r>
            <w:r w:rsidR="007A733B">
              <w:rPr>
                <w:rFonts w:ascii="Arial Narrow" w:hAnsi="Arial Narrow" w:cs="Arial"/>
                <w:i/>
                <w:color w:val="404040" w:themeColor="text1" w:themeTint="BF"/>
                <w:szCs w:val="24"/>
              </w:rPr>
              <w:t xml:space="preserve">. </w:t>
            </w:r>
            <w:r w:rsidRPr="00416CCA">
              <w:rPr>
                <w:rFonts w:ascii="Arial Narrow" w:hAnsi="Arial Narrow" w:cs="Arial"/>
                <w:i/>
                <w:color w:val="404040" w:themeColor="text1" w:themeTint="BF"/>
                <w:szCs w:val="24"/>
              </w:rPr>
              <w:t xml:space="preserve">Provide a copy of any easements recorded on </w:t>
            </w:r>
            <w:r w:rsidR="00B74954" w:rsidRPr="00416CCA">
              <w:rPr>
                <w:rFonts w:ascii="Arial Narrow" w:hAnsi="Arial Narrow" w:cs="Arial"/>
                <w:i/>
                <w:color w:val="404040" w:themeColor="text1" w:themeTint="BF"/>
                <w:szCs w:val="24"/>
              </w:rPr>
              <w:t>the</w:t>
            </w:r>
            <w:r w:rsidR="00B74954">
              <w:rPr>
                <w:rFonts w:ascii="Arial Narrow" w:hAnsi="Arial Narrow" w:cs="Arial"/>
                <w:i/>
                <w:color w:val="404040" w:themeColor="text1" w:themeTint="BF"/>
                <w:szCs w:val="24"/>
              </w:rPr>
              <w:t xml:space="preserve"> </w:t>
            </w:r>
            <w:r w:rsidR="001304F7">
              <w:rPr>
                <w:rFonts w:ascii="Arial Narrow" w:hAnsi="Arial Narrow" w:cs="Arial"/>
                <w:i/>
                <w:color w:val="404040" w:themeColor="text1" w:themeTint="BF"/>
                <w:szCs w:val="24"/>
              </w:rPr>
              <w:t>Project Area</w:t>
            </w:r>
            <w:r w:rsidRPr="00416CCA">
              <w:rPr>
                <w:rFonts w:ascii="Arial Narrow" w:hAnsi="Arial Narrow" w:cs="Arial"/>
                <w:i/>
                <w:color w:val="404040" w:themeColor="text1" w:themeTint="BF"/>
                <w:szCs w:val="24"/>
              </w:rPr>
              <w:t>, including their location, nature, authorized users, and access procedures, and include in the List of Attachments.</w:t>
            </w:r>
            <w:r w:rsidR="005107AD" w:rsidRPr="00416CCA">
              <w:rPr>
                <w:rFonts w:ascii="Arial Narrow" w:hAnsi="Arial Narrow" w:cs="Arial"/>
                <w:i/>
                <w:color w:val="404040" w:themeColor="text1" w:themeTint="BF"/>
                <w:szCs w:val="24"/>
              </w:rPr>
              <w:t xml:space="preserve"> </w:t>
            </w:r>
          </w:p>
        </w:tc>
      </w:tr>
      <w:tr w:rsidR="00371572" w14:paraId="6D870790" w14:textId="77777777" w:rsidTr="00D77819">
        <w:tc>
          <w:tcPr>
            <w:tcW w:w="804" w:type="pct"/>
            <w:tcBorders>
              <w:top w:val="single" w:sz="4" w:space="0" w:color="FFFFFF" w:themeColor="background1"/>
              <w:bottom w:val="single" w:sz="4" w:space="0" w:color="006040" w:themeColor="text2"/>
              <w:right w:val="nil"/>
            </w:tcBorders>
            <w:shd w:val="clear" w:color="auto" w:fill="D9D9D9" w:themeFill="background1" w:themeFillShade="D9"/>
          </w:tcPr>
          <w:p w14:paraId="738733E0" w14:textId="2D7E6DD6" w:rsidR="00371572" w:rsidRPr="00B15506" w:rsidRDefault="00371572" w:rsidP="000146B7">
            <w:pPr>
              <w:pStyle w:val="TableRowHeader"/>
            </w:pPr>
            <w:r w:rsidRPr="00B15506">
              <w:t xml:space="preserve">Conservation </w:t>
            </w:r>
            <w:r w:rsidR="000146B7">
              <w:t>Programs &amp; 3</w:t>
            </w:r>
            <w:r w:rsidR="000146B7" w:rsidRPr="000146B7">
              <w:rPr>
                <w:vertAlign w:val="superscript"/>
              </w:rPr>
              <w:t>rd</w:t>
            </w:r>
            <w:r w:rsidR="000146B7">
              <w:t xml:space="preserve"> Party Funded Conservation Practices</w:t>
            </w:r>
          </w:p>
        </w:tc>
        <w:tc>
          <w:tcPr>
            <w:tcW w:w="4196" w:type="pct"/>
            <w:tcBorders>
              <w:top w:val="single" w:sz="4" w:space="0" w:color="D9D9D9" w:themeColor="background1" w:themeShade="D9"/>
              <w:left w:val="nil"/>
              <w:bottom w:val="single" w:sz="4" w:space="0" w:color="006040" w:themeColor="text2"/>
            </w:tcBorders>
          </w:tcPr>
          <w:p w14:paraId="24DE119C" w14:textId="0261BFF0" w:rsidR="00371572" w:rsidRPr="00416CCA" w:rsidRDefault="004C47EC" w:rsidP="004C47EC">
            <w:pPr>
              <w:pStyle w:val="FormGuidance"/>
              <w:rPr>
                <w:i/>
              </w:rPr>
            </w:pPr>
            <w:r w:rsidRPr="00416CCA">
              <w:rPr>
                <w:i/>
              </w:rPr>
              <w:t xml:space="preserve">Disclose participation in any federal, state, or local programs for which the Credit </w:t>
            </w:r>
            <w:r w:rsidR="001872CC">
              <w:rPr>
                <w:i/>
              </w:rPr>
              <w:t>Project Proponent</w:t>
            </w:r>
            <w:r w:rsidRPr="00416CCA">
              <w:rPr>
                <w:i/>
              </w:rPr>
              <w:t xml:space="preserve"> or Property Owner has </w:t>
            </w:r>
            <w:r w:rsidR="00290FC1" w:rsidRPr="00416CCA">
              <w:rPr>
                <w:i/>
              </w:rPr>
              <w:t xml:space="preserve">or will </w:t>
            </w:r>
            <w:r w:rsidRPr="00416CCA">
              <w:rPr>
                <w:i/>
              </w:rPr>
              <w:t>receive funding or other support for the stewardship of the Participating Property. Describe any projects or actions previously performed or currently planned.</w:t>
            </w:r>
            <w:r w:rsidR="002A668D" w:rsidRPr="00416CCA">
              <w:rPr>
                <w:i/>
              </w:rPr>
              <w:t xml:space="preserve"> Disclose current or past participation in any agreement to manage species such as a Candidate Conservation Agreement (CCA or CCAA).</w:t>
            </w:r>
          </w:p>
          <w:p w14:paraId="6B3864FC" w14:textId="77777777" w:rsidR="00371572" w:rsidRPr="00416CCA" w:rsidRDefault="00371572" w:rsidP="00C144BA">
            <w:pPr>
              <w:pStyle w:val="TableText"/>
              <w:rPr>
                <w:i/>
              </w:rPr>
            </w:pPr>
          </w:p>
        </w:tc>
      </w:tr>
    </w:tbl>
    <w:p w14:paraId="4E35124A" w14:textId="068FD34B" w:rsidR="00356A85" w:rsidRDefault="00356A85" w:rsidP="00356A85">
      <w:bookmarkStart w:id="8" w:name="_Toc427927610"/>
    </w:p>
    <w:p w14:paraId="54917ACE" w14:textId="136EFC57" w:rsidR="00F02CB9" w:rsidRPr="00C144BA" w:rsidRDefault="00F02CB9" w:rsidP="00356A85">
      <w:pPr>
        <w:pStyle w:val="Heading2"/>
        <w:ind w:left="-270"/>
      </w:pPr>
      <w:bookmarkStart w:id="9" w:name="_Toc218772686"/>
      <w:r>
        <w:t>2.2 Project Area &amp; Current Management</w:t>
      </w:r>
      <w:bookmarkEnd w:id="9"/>
    </w:p>
    <w:p w14:paraId="6C210C05" w14:textId="5A2A1769" w:rsidR="00F02CB9" w:rsidRPr="00AD3747" w:rsidRDefault="00F02CB9" w:rsidP="00F02CB9">
      <w:r>
        <w:t>Describe the geographic setting, historical uses, current uses, and other important background information for the Project Area.</w:t>
      </w:r>
    </w:p>
    <w:tbl>
      <w:tblPr>
        <w:tblStyle w:val="TableGrid"/>
        <w:tblW w:w="4976" w:type="pct"/>
        <w:tblBorders>
          <w:top w:val="single" w:sz="4" w:space="0" w:color="006040" w:themeColor="text2"/>
          <w:left w:val="none" w:sz="0" w:space="0" w:color="auto"/>
          <w:bottom w:val="single" w:sz="4" w:space="0" w:color="006040" w:themeColor="text2"/>
          <w:right w:val="none" w:sz="0" w:space="0" w:color="auto"/>
          <w:insideH w:val="none" w:sz="0" w:space="0" w:color="auto"/>
          <w:insideV w:val="dotted" w:sz="4" w:space="0" w:color="808080" w:themeColor="background1" w:themeShade="80"/>
        </w:tblBorders>
        <w:tblLayout w:type="fixed"/>
        <w:tblCellMar>
          <w:left w:w="115" w:type="dxa"/>
          <w:right w:w="115" w:type="dxa"/>
        </w:tblCellMar>
        <w:tblLook w:val="04A0" w:firstRow="1" w:lastRow="0" w:firstColumn="1" w:lastColumn="0" w:noHBand="0" w:noVBand="1"/>
      </w:tblPr>
      <w:tblGrid>
        <w:gridCol w:w="1518"/>
        <w:gridCol w:w="7797"/>
      </w:tblGrid>
      <w:tr w:rsidR="00077837" w14:paraId="671E3CA0" w14:textId="77777777" w:rsidTr="00D77819">
        <w:tc>
          <w:tcPr>
            <w:tcW w:w="815" w:type="pct"/>
            <w:tcBorders>
              <w:top w:val="single" w:sz="4" w:space="0" w:color="006040" w:themeColor="text2"/>
              <w:bottom w:val="single" w:sz="4" w:space="0" w:color="FFFFFF" w:themeColor="background1"/>
              <w:right w:val="nil"/>
            </w:tcBorders>
            <w:shd w:val="clear" w:color="auto" w:fill="D9D9D9" w:themeFill="background1" w:themeFillShade="D9"/>
          </w:tcPr>
          <w:p w14:paraId="4AD71E31" w14:textId="2CAB8E6C" w:rsidR="00077837" w:rsidRDefault="00077837" w:rsidP="00E87504">
            <w:pPr>
              <w:pStyle w:val="TableRowHeader"/>
            </w:pPr>
            <w:r>
              <w:t>Current Land Uses</w:t>
            </w:r>
          </w:p>
        </w:tc>
        <w:tc>
          <w:tcPr>
            <w:tcW w:w="4185" w:type="pct"/>
            <w:tcBorders>
              <w:top w:val="single" w:sz="4" w:space="0" w:color="006040" w:themeColor="text2"/>
              <w:left w:val="nil"/>
              <w:bottom w:val="single" w:sz="4" w:space="0" w:color="BFBFBF" w:themeColor="background1" w:themeShade="BF"/>
            </w:tcBorders>
          </w:tcPr>
          <w:p w14:paraId="39AE19BD" w14:textId="6C921A94" w:rsidR="00077837" w:rsidRPr="00356A85" w:rsidRDefault="00077837" w:rsidP="00E87504">
            <w:pPr>
              <w:rPr>
                <w:rFonts w:ascii="Arial Narrow" w:hAnsi="Arial Narrow" w:cs="Arial"/>
                <w:i/>
                <w:color w:val="404040" w:themeColor="text1" w:themeTint="BF"/>
              </w:rPr>
            </w:pPr>
            <w:r w:rsidRPr="00356A85">
              <w:rPr>
                <w:rFonts w:ascii="Arial Narrow" w:hAnsi="Arial Narrow" w:cs="Arial"/>
                <w:i/>
                <w:color w:val="404040" w:themeColor="text1" w:themeTint="BF"/>
              </w:rPr>
              <w:t>Describe the current uses of the Project Area, especially those that could affect sage-grouse habitat conditions on the Project Area during the term of the project.</w:t>
            </w:r>
          </w:p>
        </w:tc>
      </w:tr>
      <w:tr w:rsidR="00077837" w14:paraId="231025EC" w14:textId="77777777" w:rsidTr="00D77819">
        <w:tc>
          <w:tcPr>
            <w:tcW w:w="815" w:type="pct"/>
            <w:tcBorders>
              <w:top w:val="single" w:sz="4" w:space="0" w:color="FFFFFF" w:themeColor="background1"/>
              <w:bottom w:val="single" w:sz="4" w:space="0" w:color="FFFFFF" w:themeColor="background1"/>
              <w:right w:val="nil"/>
            </w:tcBorders>
            <w:shd w:val="clear" w:color="auto" w:fill="D9D9D9" w:themeFill="background1" w:themeFillShade="D9"/>
          </w:tcPr>
          <w:p w14:paraId="0E08C595" w14:textId="2DF2287C" w:rsidR="00077837" w:rsidRDefault="00077837" w:rsidP="00E87504">
            <w:pPr>
              <w:pStyle w:val="TableRowHeader"/>
            </w:pPr>
            <w:r>
              <w:t>Current Management Practices</w:t>
            </w:r>
          </w:p>
        </w:tc>
        <w:tc>
          <w:tcPr>
            <w:tcW w:w="4185" w:type="pct"/>
            <w:tcBorders>
              <w:top w:val="single" w:sz="4" w:space="0" w:color="BFBFBF" w:themeColor="background1" w:themeShade="BF"/>
              <w:left w:val="nil"/>
              <w:bottom w:val="single" w:sz="4" w:space="0" w:color="D9D9D9" w:themeColor="background1" w:themeShade="D9"/>
            </w:tcBorders>
          </w:tcPr>
          <w:p w14:paraId="0190977C" w14:textId="1C82553D" w:rsidR="00077837" w:rsidRPr="00416CCA" w:rsidRDefault="00077837" w:rsidP="0062324B">
            <w:pPr>
              <w:pStyle w:val="FormGuidance"/>
              <w:rPr>
                <w:i/>
              </w:rPr>
            </w:pPr>
            <w:r w:rsidRPr="00416CCA">
              <w:rPr>
                <w:i/>
              </w:rPr>
              <w:t>Describe all current management practices on the Project Area, including grazing,</w:t>
            </w:r>
            <w:r>
              <w:rPr>
                <w:i/>
              </w:rPr>
              <w:t xml:space="preserve"> </w:t>
            </w:r>
            <w:r w:rsidRPr="00416CCA">
              <w:rPr>
                <w:i/>
              </w:rPr>
              <w:t xml:space="preserve">haying, </w:t>
            </w:r>
            <w:r w:rsidR="0062324B">
              <w:rPr>
                <w:i/>
              </w:rPr>
              <w:t xml:space="preserve">occasional </w:t>
            </w:r>
            <w:r w:rsidRPr="00416CCA">
              <w:rPr>
                <w:i/>
              </w:rPr>
              <w:t xml:space="preserve">seeding efforts to replenish forage, and any other applicable practices. </w:t>
            </w:r>
            <w:r w:rsidR="0072744C">
              <w:rPr>
                <w:i/>
              </w:rPr>
              <w:t>If the land is managed for livestock and plans are to continue the current management strategies for the project term, please describ</w:t>
            </w:r>
            <w:r w:rsidR="000773AA">
              <w:rPr>
                <w:i/>
              </w:rPr>
              <w:t>e</w:t>
            </w:r>
            <w:r w:rsidR="0072744C">
              <w:rPr>
                <w:i/>
              </w:rPr>
              <w:t xml:space="preserve"> the </w:t>
            </w:r>
            <w:r w:rsidR="001E750F">
              <w:rPr>
                <w:i/>
              </w:rPr>
              <w:t>strategy for</w:t>
            </w:r>
            <w:r w:rsidR="0072744C">
              <w:rPr>
                <w:i/>
              </w:rPr>
              <w:t xml:space="preserve"> the </w:t>
            </w:r>
            <w:r w:rsidR="000C44B0">
              <w:rPr>
                <w:i/>
              </w:rPr>
              <w:t xml:space="preserve">current </w:t>
            </w:r>
            <w:r w:rsidR="0072744C">
              <w:rPr>
                <w:i/>
              </w:rPr>
              <w:t>livestock operation</w:t>
            </w:r>
            <w:r w:rsidR="00853B0B">
              <w:rPr>
                <w:i/>
              </w:rPr>
              <w:t xml:space="preserve"> (e.g. pasture rotations, Grazing Response Index, available supporting infrastructure, etc.)</w:t>
            </w:r>
            <w:r w:rsidR="000C44B0">
              <w:rPr>
                <w:i/>
              </w:rPr>
              <w:t xml:space="preserve"> and</w:t>
            </w:r>
            <w:r w:rsidR="001E750F">
              <w:rPr>
                <w:i/>
              </w:rPr>
              <w:t xml:space="preserve"> how the strategy supports</w:t>
            </w:r>
            <w:r w:rsidR="000C44B0">
              <w:rPr>
                <w:i/>
              </w:rPr>
              <w:t xml:space="preserve"> the </w:t>
            </w:r>
            <w:proofErr w:type="gramStart"/>
            <w:r w:rsidR="000C44B0">
              <w:rPr>
                <w:i/>
              </w:rPr>
              <w:t>long term</w:t>
            </w:r>
            <w:proofErr w:type="gramEnd"/>
            <w:r w:rsidR="000C44B0">
              <w:rPr>
                <w:i/>
              </w:rPr>
              <w:t xml:space="preserve"> </w:t>
            </w:r>
            <w:r w:rsidR="00853B0B">
              <w:rPr>
                <w:i/>
              </w:rPr>
              <w:t xml:space="preserve">rangeland goals. </w:t>
            </w:r>
            <w:r w:rsidR="000C44B0">
              <w:rPr>
                <w:i/>
              </w:rPr>
              <w:t xml:space="preserve"> </w:t>
            </w:r>
            <w:r w:rsidR="00993865">
              <w:rPr>
                <w:i/>
              </w:rPr>
              <w:t xml:space="preserve">If the land is managed for hay production and efforts are not described in a grazing management plan, describe the </w:t>
            </w:r>
            <w:r w:rsidR="00853B0B">
              <w:rPr>
                <w:i/>
              </w:rPr>
              <w:t xml:space="preserve">production and </w:t>
            </w:r>
            <w:r w:rsidR="00993865">
              <w:rPr>
                <w:i/>
              </w:rPr>
              <w:t xml:space="preserve">methods used in similar detail. </w:t>
            </w:r>
          </w:p>
        </w:tc>
      </w:tr>
      <w:tr w:rsidR="00077837" w14:paraId="75E1130E" w14:textId="77777777" w:rsidTr="00D77819">
        <w:tc>
          <w:tcPr>
            <w:tcW w:w="815" w:type="pct"/>
            <w:tcBorders>
              <w:top w:val="single" w:sz="4" w:space="0" w:color="FFFFFF" w:themeColor="background1"/>
              <w:bottom w:val="single" w:sz="4" w:space="0" w:color="FFFFFF" w:themeColor="background1"/>
              <w:right w:val="nil"/>
            </w:tcBorders>
            <w:shd w:val="clear" w:color="auto" w:fill="D9D9D9" w:themeFill="background1" w:themeFillShade="D9"/>
          </w:tcPr>
          <w:p w14:paraId="3D8B9937" w14:textId="50A4DD18" w:rsidR="00077837" w:rsidRDefault="00077837" w:rsidP="00E87504">
            <w:pPr>
              <w:pStyle w:val="TableRowHeader"/>
            </w:pPr>
            <w:r>
              <w:lastRenderedPageBreak/>
              <w:t>Current Fencing and Watering Infrastructure</w:t>
            </w:r>
          </w:p>
        </w:tc>
        <w:tc>
          <w:tcPr>
            <w:tcW w:w="4185" w:type="pct"/>
            <w:tcBorders>
              <w:top w:val="single" w:sz="4" w:space="0" w:color="D9D9D9" w:themeColor="background1" w:themeShade="D9"/>
              <w:left w:val="nil"/>
              <w:bottom w:val="single" w:sz="4" w:space="0" w:color="D9D9D9" w:themeColor="background1" w:themeShade="D9"/>
            </w:tcBorders>
          </w:tcPr>
          <w:p w14:paraId="1BF3DFE5" w14:textId="1C75D094" w:rsidR="00077837" w:rsidRPr="00356A85" w:rsidRDefault="00077837" w:rsidP="000C44B0">
            <w:pPr>
              <w:pStyle w:val="TableText"/>
              <w:rPr>
                <w:rFonts w:ascii="Arial Narrow" w:hAnsi="Arial Narrow" w:cs="Arial"/>
                <w:i/>
                <w:color w:val="404040" w:themeColor="text1" w:themeTint="BF"/>
                <w:szCs w:val="24"/>
              </w:rPr>
            </w:pPr>
            <w:r w:rsidRPr="00356A85">
              <w:rPr>
                <w:rFonts w:ascii="Arial Narrow" w:hAnsi="Arial Narrow" w:cs="Arial"/>
                <w:i/>
                <w:color w:val="404040" w:themeColor="text1" w:themeTint="BF"/>
                <w:szCs w:val="24"/>
              </w:rPr>
              <w:t xml:space="preserve">Describe the current fencing and watering infrastructure relevant to the </w:t>
            </w:r>
            <w:r w:rsidR="001304F7">
              <w:rPr>
                <w:rFonts w:ascii="Arial Narrow" w:hAnsi="Arial Narrow" w:cs="Arial"/>
                <w:i/>
                <w:color w:val="404040" w:themeColor="text1" w:themeTint="BF"/>
                <w:szCs w:val="24"/>
              </w:rPr>
              <w:t>Project Area</w:t>
            </w:r>
            <w:r w:rsidRPr="00356A85">
              <w:rPr>
                <w:rFonts w:ascii="Arial Narrow" w:hAnsi="Arial Narrow" w:cs="Arial"/>
                <w:i/>
                <w:color w:val="404040" w:themeColor="text1" w:themeTint="BF"/>
                <w:szCs w:val="24"/>
              </w:rPr>
              <w:t xml:space="preserve">, </w:t>
            </w:r>
            <w:r w:rsidR="0072744C">
              <w:rPr>
                <w:rFonts w:ascii="Arial Narrow" w:hAnsi="Arial Narrow" w:cs="Arial"/>
                <w:i/>
                <w:color w:val="404040" w:themeColor="text1" w:themeTint="BF"/>
                <w:szCs w:val="24"/>
              </w:rPr>
              <w:t xml:space="preserve">details on </w:t>
            </w:r>
            <w:r w:rsidR="00D80E25">
              <w:rPr>
                <w:rFonts w:ascii="Arial Narrow" w:hAnsi="Arial Narrow" w:cs="Arial"/>
                <w:i/>
                <w:color w:val="404040" w:themeColor="text1" w:themeTint="BF"/>
                <w:szCs w:val="24"/>
              </w:rPr>
              <w:t xml:space="preserve">the </w:t>
            </w:r>
            <w:r w:rsidR="00D80E25" w:rsidRPr="00356A85">
              <w:rPr>
                <w:rFonts w:ascii="Arial Narrow" w:hAnsi="Arial Narrow" w:cs="Arial"/>
                <w:i/>
                <w:color w:val="404040" w:themeColor="text1" w:themeTint="BF"/>
                <w:szCs w:val="24"/>
              </w:rPr>
              <w:t>maintenance</w:t>
            </w:r>
            <w:r w:rsidRPr="00356A85">
              <w:rPr>
                <w:rFonts w:ascii="Arial Narrow" w:hAnsi="Arial Narrow" w:cs="Arial"/>
                <w:i/>
                <w:color w:val="404040" w:themeColor="text1" w:themeTint="BF"/>
                <w:szCs w:val="24"/>
              </w:rPr>
              <w:t xml:space="preserve"> required to maintain it, and other relevant information. Maps </w:t>
            </w:r>
            <w:r w:rsidR="00DB17D4">
              <w:rPr>
                <w:rFonts w:ascii="Arial Narrow" w:hAnsi="Arial Narrow" w:cs="Arial"/>
                <w:i/>
                <w:color w:val="404040" w:themeColor="text1" w:themeTint="BF"/>
                <w:szCs w:val="24"/>
              </w:rPr>
              <w:t>should</w:t>
            </w:r>
            <w:r w:rsidR="00DB17D4" w:rsidRPr="00356A85">
              <w:rPr>
                <w:rFonts w:ascii="Arial Narrow" w:hAnsi="Arial Narrow" w:cs="Arial"/>
                <w:i/>
                <w:color w:val="404040" w:themeColor="text1" w:themeTint="BF"/>
                <w:szCs w:val="24"/>
              </w:rPr>
              <w:t xml:space="preserve"> </w:t>
            </w:r>
            <w:r w:rsidRPr="00356A85">
              <w:rPr>
                <w:rFonts w:ascii="Arial Narrow" w:hAnsi="Arial Narrow" w:cs="Arial"/>
                <w:i/>
                <w:color w:val="404040" w:themeColor="text1" w:themeTint="BF"/>
                <w:szCs w:val="24"/>
              </w:rPr>
              <w:t>be attached and listed in section 1.2</w:t>
            </w:r>
            <w:r w:rsidR="00DB17D4">
              <w:rPr>
                <w:rFonts w:ascii="Arial Narrow" w:hAnsi="Arial Narrow" w:cs="Arial"/>
                <w:i/>
                <w:color w:val="404040" w:themeColor="text1" w:themeTint="BF"/>
                <w:szCs w:val="24"/>
              </w:rPr>
              <w:t xml:space="preserve"> assuming maintenance of this infrastructure is committed to within this management for the project term.</w:t>
            </w:r>
          </w:p>
        </w:tc>
      </w:tr>
      <w:tr w:rsidR="006B31EE" w14:paraId="3CD65881" w14:textId="77777777" w:rsidTr="00D77819">
        <w:tc>
          <w:tcPr>
            <w:tcW w:w="815" w:type="pct"/>
            <w:tcBorders>
              <w:top w:val="single" w:sz="4" w:space="0" w:color="FFFFFF" w:themeColor="background1"/>
              <w:bottom w:val="single" w:sz="4" w:space="0" w:color="FFFFFF" w:themeColor="background1"/>
              <w:right w:val="nil"/>
            </w:tcBorders>
            <w:shd w:val="clear" w:color="auto" w:fill="D9D9D9" w:themeFill="background1" w:themeFillShade="D9"/>
          </w:tcPr>
          <w:p w14:paraId="56A4E922" w14:textId="3829416B" w:rsidR="006B31EE" w:rsidRDefault="006B31EE" w:rsidP="006B31EE">
            <w:pPr>
              <w:pStyle w:val="TableRowHeader"/>
            </w:pPr>
            <w:r>
              <w:t>Recent Past Land Uses</w:t>
            </w:r>
          </w:p>
        </w:tc>
        <w:tc>
          <w:tcPr>
            <w:tcW w:w="4185" w:type="pct"/>
            <w:tcBorders>
              <w:top w:val="single" w:sz="4" w:space="0" w:color="D9D9D9" w:themeColor="background1" w:themeShade="D9"/>
              <w:left w:val="nil"/>
              <w:bottom w:val="single" w:sz="4" w:space="0" w:color="D9D9D9" w:themeColor="background1" w:themeShade="D9"/>
            </w:tcBorders>
          </w:tcPr>
          <w:p w14:paraId="46A5280E" w14:textId="0F1B7840" w:rsidR="006B31EE" w:rsidRPr="00416CCA" w:rsidRDefault="006B31EE" w:rsidP="006B31EE">
            <w:pPr>
              <w:pStyle w:val="FormGuidance"/>
              <w:rPr>
                <w:i/>
              </w:rPr>
            </w:pPr>
            <w:r>
              <w:rPr>
                <w:i/>
              </w:rPr>
              <w:t>If applicable, d</w:t>
            </w:r>
            <w:r w:rsidRPr="00416CCA">
              <w:rPr>
                <w:i/>
              </w:rPr>
              <w:t xml:space="preserve">escribe </w:t>
            </w:r>
            <w:r>
              <w:rPr>
                <w:i/>
              </w:rPr>
              <w:t xml:space="preserve">land </w:t>
            </w:r>
            <w:r w:rsidRPr="00416CCA">
              <w:rPr>
                <w:i/>
              </w:rPr>
              <w:t>use in the recent past (at least within the past 10 years).</w:t>
            </w:r>
          </w:p>
          <w:p w14:paraId="0F90B0AB" w14:textId="21BF657D" w:rsidR="006B31EE" w:rsidRPr="00416CCA" w:rsidRDefault="006B31EE" w:rsidP="006B31EE">
            <w:pPr>
              <w:pStyle w:val="FormGuidance"/>
              <w:rPr>
                <w:i/>
              </w:rPr>
            </w:pPr>
          </w:p>
        </w:tc>
      </w:tr>
      <w:tr w:rsidR="006B31EE" w14:paraId="515EC58F" w14:textId="77777777" w:rsidTr="00D77819">
        <w:tc>
          <w:tcPr>
            <w:tcW w:w="815" w:type="pct"/>
            <w:tcBorders>
              <w:top w:val="single" w:sz="4" w:space="0" w:color="FFFFFF" w:themeColor="background1"/>
              <w:bottom w:val="single" w:sz="4" w:space="0" w:color="FFFFFF" w:themeColor="background1"/>
              <w:right w:val="nil"/>
            </w:tcBorders>
            <w:shd w:val="clear" w:color="auto" w:fill="D9D9D9" w:themeFill="background1" w:themeFillShade="D9"/>
          </w:tcPr>
          <w:p w14:paraId="060E122D" w14:textId="635D432F" w:rsidR="006B31EE" w:rsidRDefault="006B31EE" w:rsidP="006B31EE">
            <w:pPr>
              <w:pStyle w:val="TableRowHeader"/>
            </w:pPr>
            <w:r>
              <w:t>Anticipated Land Uses</w:t>
            </w:r>
          </w:p>
        </w:tc>
        <w:tc>
          <w:tcPr>
            <w:tcW w:w="4185" w:type="pct"/>
            <w:tcBorders>
              <w:top w:val="single" w:sz="4" w:space="0" w:color="D9D9D9" w:themeColor="background1" w:themeShade="D9"/>
              <w:left w:val="nil"/>
              <w:bottom w:val="single" w:sz="4" w:space="0" w:color="D9D9D9" w:themeColor="background1" w:themeShade="D9"/>
            </w:tcBorders>
          </w:tcPr>
          <w:p w14:paraId="66727E29" w14:textId="6A6F22ED" w:rsidR="006B31EE" w:rsidRPr="00356A85" w:rsidRDefault="006B31EE" w:rsidP="006B31EE">
            <w:pPr>
              <w:pStyle w:val="TableText"/>
              <w:rPr>
                <w:rFonts w:ascii="Arial Narrow" w:hAnsi="Arial Narrow" w:cs="Arial"/>
                <w:i/>
                <w:color w:val="404040" w:themeColor="text1" w:themeTint="BF"/>
                <w:szCs w:val="24"/>
              </w:rPr>
            </w:pPr>
            <w:r w:rsidRPr="00356A85">
              <w:rPr>
                <w:rFonts w:ascii="Arial Narrow" w:hAnsi="Arial Narrow" w:cs="Arial"/>
                <w:i/>
                <w:color w:val="404040" w:themeColor="text1" w:themeTint="BF"/>
                <w:szCs w:val="24"/>
              </w:rPr>
              <w:t>If applicable, describe the anticipated uses of the Project Area, especially those that could affect sage-grouse habitat conditions during the term of the project.</w:t>
            </w:r>
          </w:p>
        </w:tc>
      </w:tr>
      <w:tr w:rsidR="006B31EE" w14:paraId="11F56581" w14:textId="77777777" w:rsidTr="00D77819">
        <w:tc>
          <w:tcPr>
            <w:tcW w:w="815" w:type="pct"/>
            <w:tcBorders>
              <w:top w:val="single" w:sz="4" w:space="0" w:color="FFFFFF" w:themeColor="background1"/>
              <w:bottom w:val="single" w:sz="4" w:space="0" w:color="FFFFFF" w:themeColor="background1"/>
              <w:right w:val="nil"/>
            </w:tcBorders>
            <w:shd w:val="clear" w:color="auto" w:fill="D9D9D9" w:themeFill="background1" w:themeFillShade="D9"/>
          </w:tcPr>
          <w:p w14:paraId="3BCDD08C" w14:textId="2A79AAF6" w:rsidR="006B31EE" w:rsidRDefault="006B31EE" w:rsidP="006B31EE">
            <w:pPr>
              <w:pStyle w:val="TableRowHeader"/>
            </w:pPr>
            <w:r>
              <w:t>Adjacent Land Uses</w:t>
            </w:r>
          </w:p>
        </w:tc>
        <w:tc>
          <w:tcPr>
            <w:tcW w:w="4185" w:type="pct"/>
            <w:tcBorders>
              <w:top w:val="single" w:sz="4" w:space="0" w:color="D9D9D9" w:themeColor="background1" w:themeShade="D9"/>
              <w:left w:val="nil"/>
              <w:bottom w:val="single" w:sz="4" w:space="0" w:color="D9D9D9" w:themeColor="background1" w:themeShade="D9"/>
            </w:tcBorders>
          </w:tcPr>
          <w:p w14:paraId="61C65D47" w14:textId="460EE721" w:rsidR="006B31EE" w:rsidRPr="00416CCA" w:rsidRDefault="006B31EE" w:rsidP="006B31EE">
            <w:pPr>
              <w:pStyle w:val="FormGuidance"/>
              <w:rPr>
                <w:i/>
              </w:rPr>
            </w:pPr>
            <w:r w:rsidRPr="00416CCA">
              <w:rPr>
                <w:i/>
              </w:rPr>
              <w:t>Describe current and anticipated land uses adjacent to the Project Area, especially a</w:t>
            </w:r>
            <w:r>
              <w:rPr>
                <w:i/>
              </w:rPr>
              <w:t>ctivities</w:t>
            </w:r>
            <w:r w:rsidRPr="00416CCA">
              <w:rPr>
                <w:i/>
              </w:rPr>
              <w:t xml:space="preserve"> that may affect sage-grouse populations on or near the project.</w:t>
            </w:r>
          </w:p>
        </w:tc>
      </w:tr>
      <w:tr w:rsidR="006B31EE" w14:paraId="6D7D404D" w14:textId="77777777" w:rsidTr="00D77819">
        <w:tc>
          <w:tcPr>
            <w:tcW w:w="815" w:type="pct"/>
            <w:tcBorders>
              <w:top w:val="single" w:sz="4" w:space="0" w:color="FFFFFF" w:themeColor="background1"/>
              <w:bottom w:val="single" w:sz="4" w:space="0" w:color="FFFFFF" w:themeColor="background1"/>
              <w:right w:val="nil"/>
            </w:tcBorders>
            <w:shd w:val="clear" w:color="auto" w:fill="D9D9D9" w:themeFill="background1" w:themeFillShade="D9"/>
          </w:tcPr>
          <w:p w14:paraId="0E43D13F" w14:textId="429D8AF3" w:rsidR="006B31EE" w:rsidRDefault="006B31EE" w:rsidP="006B31EE">
            <w:pPr>
              <w:pStyle w:val="TableRowHeader"/>
            </w:pPr>
            <w:r>
              <w:t>Water Rights/Subsurface rights</w:t>
            </w:r>
          </w:p>
        </w:tc>
        <w:tc>
          <w:tcPr>
            <w:tcW w:w="4185" w:type="pct"/>
            <w:tcBorders>
              <w:top w:val="single" w:sz="4" w:space="0" w:color="D9D9D9" w:themeColor="background1" w:themeShade="D9"/>
              <w:left w:val="nil"/>
              <w:bottom w:val="single" w:sz="4" w:space="0" w:color="D9D9D9" w:themeColor="background1" w:themeShade="D9"/>
            </w:tcBorders>
          </w:tcPr>
          <w:p w14:paraId="4CE4F7BE" w14:textId="08ED7A2C" w:rsidR="006B31EE" w:rsidRDefault="006B31EE" w:rsidP="006B31EE">
            <w:pPr>
              <w:pStyle w:val="FormGuidance"/>
              <w:rPr>
                <w:i/>
              </w:rPr>
            </w:pPr>
            <w:r>
              <w:rPr>
                <w:i/>
              </w:rPr>
              <w:t xml:space="preserve">If documentation is already provided, briefly describe water rights and subsurface rights in the </w:t>
            </w:r>
            <w:r w:rsidR="001304F7">
              <w:rPr>
                <w:i/>
              </w:rPr>
              <w:t>Project Area</w:t>
            </w:r>
            <w:r>
              <w:rPr>
                <w:i/>
              </w:rPr>
              <w:t xml:space="preserve">. If documentation is not </w:t>
            </w:r>
            <w:proofErr w:type="gramStart"/>
            <w:r>
              <w:rPr>
                <w:i/>
              </w:rPr>
              <w:t>provided</w:t>
            </w:r>
            <w:proofErr w:type="gramEnd"/>
            <w:r>
              <w:rPr>
                <w:i/>
              </w:rPr>
              <w:t xml:space="preserve"> please provide. </w:t>
            </w:r>
          </w:p>
          <w:p w14:paraId="5ABF0705" w14:textId="7846BD9C" w:rsidR="006B31EE" w:rsidRPr="00416CCA" w:rsidRDefault="006B31EE" w:rsidP="006B31EE">
            <w:pPr>
              <w:pStyle w:val="FormGuidance"/>
              <w:rPr>
                <w:i/>
              </w:rPr>
            </w:pPr>
          </w:p>
        </w:tc>
      </w:tr>
      <w:tr w:rsidR="006B31EE" w14:paraId="15BCADA7" w14:textId="77777777" w:rsidTr="00D77819">
        <w:tc>
          <w:tcPr>
            <w:tcW w:w="815" w:type="pct"/>
            <w:tcBorders>
              <w:top w:val="single" w:sz="4" w:space="0" w:color="FFFFFF" w:themeColor="background1"/>
              <w:bottom w:val="single" w:sz="4" w:space="0" w:color="FFFFFF" w:themeColor="background1"/>
              <w:right w:val="nil"/>
            </w:tcBorders>
            <w:shd w:val="clear" w:color="auto" w:fill="D9D9D9" w:themeFill="background1" w:themeFillShade="D9"/>
          </w:tcPr>
          <w:p w14:paraId="7918C2FB" w14:textId="3A2005CC" w:rsidR="006B31EE" w:rsidRDefault="006B31EE" w:rsidP="006B31EE">
            <w:pPr>
              <w:pStyle w:val="TableRowHeader"/>
            </w:pPr>
            <w:r>
              <w:t xml:space="preserve">Current Irrigation Practices </w:t>
            </w:r>
          </w:p>
        </w:tc>
        <w:tc>
          <w:tcPr>
            <w:tcW w:w="4185" w:type="pct"/>
            <w:tcBorders>
              <w:top w:val="single" w:sz="4" w:space="0" w:color="D9D9D9" w:themeColor="background1" w:themeShade="D9"/>
              <w:left w:val="nil"/>
              <w:bottom w:val="single" w:sz="4" w:space="0" w:color="D9D9D9" w:themeColor="background1" w:themeShade="D9"/>
            </w:tcBorders>
          </w:tcPr>
          <w:p w14:paraId="798B377A" w14:textId="53B1F3C3" w:rsidR="006B31EE" w:rsidRPr="00416CCA" w:rsidRDefault="006B31EE" w:rsidP="006B31EE">
            <w:pPr>
              <w:pStyle w:val="FormGuidance"/>
              <w:rPr>
                <w:i/>
              </w:rPr>
            </w:pPr>
            <w:r w:rsidRPr="00416CCA">
              <w:rPr>
                <w:i/>
              </w:rPr>
              <w:t xml:space="preserve">If applicable, describe how irrigation is conducted for the </w:t>
            </w:r>
            <w:r w:rsidR="001304F7">
              <w:rPr>
                <w:i/>
              </w:rPr>
              <w:t>Project Area</w:t>
            </w:r>
            <w:r w:rsidRPr="00416CCA">
              <w:rPr>
                <w:i/>
              </w:rPr>
              <w:t xml:space="preserve">, where infrastructure exists and the areas irrigated, the maintenance required to maintain the system, and other relevant information. </w:t>
            </w:r>
            <w:r w:rsidR="00993865">
              <w:rPr>
                <w:i/>
              </w:rPr>
              <w:t>Include a map detailing irrigation infrastructure</w:t>
            </w:r>
            <w:r w:rsidR="00711422">
              <w:rPr>
                <w:i/>
              </w:rPr>
              <w:t>, as appropriate</w:t>
            </w:r>
            <w:r w:rsidR="00993865">
              <w:rPr>
                <w:i/>
              </w:rPr>
              <w:t xml:space="preserve">. </w:t>
            </w:r>
          </w:p>
          <w:p w14:paraId="45FCFE82" w14:textId="56076A9E" w:rsidR="006B31EE" w:rsidRPr="00416CCA" w:rsidRDefault="006B31EE" w:rsidP="006B31EE">
            <w:pPr>
              <w:pStyle w:val="FormGuidance"/>
              <w:rPr>
                <w:i/>
              </w:rPr>
            </w:pPr>
          </w:p>
        </w:tc>
      </w:tr>
      <w:tr w:rsidR="006B31EE" w14:paraId="30237916" w14:textId="77777777" w:rsidTr="00D77819">
        <w:tc>
          <w:tcPr>
            <w:tcW w:w="815" w:type="pct"/>
            <w:tcBorders>
              <w:top w:val="single" w:sz="4" w:space="0" w:color="FFFFFF" w:themeColor="background1"/>
              <w:bottom w:val="single" w:sz="4" w:space="0" w:color="FFFFFF" w:themeColor="background1"/>
              <w:right w:val="nil"/>
            </w:tcBorders>
            <w:shd w:val="clear" w:color="auto" w:fill="D9D9D9" w:themeFill="background1" w:themeFillShade="D9"/>
          </w:tcPr>
          <w:p w14:paraId="60C3C9FF" w14:textId="77777777" w:rsidR="006B31EE" w:rsidRDefault="006B31EE" w:rsidP="006B31EE">
            <w:pPr>
              <w:pStyle w:val="TableRowHeader"/>
            </w:pPr>
            <w:r>
              <w:t>Proper Functioning Condition Assessment</w:t>
            </w:r>
          </w:p>
          <w:p w14:paraId="025E8CC7" w14:textId="46B31F47" w:rsidR="00F1417D" w:rsidRDefault="00F1417D" w:rsidP="006B31EE">
            <w:pPr>
              <w:pStyle w:val="TableRowHeader"/>
            </w:pPr>
          </w:p>
        </w:tc>
        <w:tc>
          <w:tcPr>
            <w:tcW w:w="4185" w:type="pct"/>
            <w:tcBorders>
              <w:top w:val="single" w:sz="4" w:space="0" w:color="D9D9D9" w:themeColor="background1" w:themeShade="D9"/>
              <w:left w:val="nil"/>
              <w:bottom w:val="single" w:sz="4" w:space="0" w:color="D9D9D9" w:themeColor="background1" w:themeShade="D9"/>
            </w:tcBorders>
          </w:tcPr>
          <w:p w14:paraId="198CEEDB" w14:textId="77777777" w:rsidR="006B31EE" w:rsidRDefault="006B31EE" w:rsidP="006B31EE">
            <w:pPr>
              <w:pStyle w:val="FormGuidance"/>
              <w:rPr>
                <w:i/>
              </w:rPr>
            </w:pPr>
            <w:r w:rsidRPr="00416CCA">
              <w:rPr>
                <w:i/>
              </w:rPr>
              <w:t>Provide the Proper Functioning Condition (PFC) assessment</w:t>
            </w:r>
            <w:r w:rsidR="00F1417D">
              <w:rPr>
                <w:i/>
              </w:rPr>
              <w:t xml:space="preserve"> summary required in the post-field submittal</w:t>
            </w:r>
            <w:r w:rsidRPr="00416CCA">
              <w:rPr>
                <w:i/>
              </w:rPr>
              <w:t xml:space="preserve"> (e.g., “functioning”, “functioning-at risk”, “nonfunctional”) of each riparian and wetland areas evaluated within the Project Area. </w:t>
            </w:r>
            <w:r w:rsidR="00F1417D">
              <w:rPr>
                <w:i/>
              </w:rPr>
              <w:t xml:space="preserve">This should include a review of the PFC assessment results and note the issues preventing a site from reaching PFC. Provide </w:t>
            </w:r>
            <w:r>
              <w:rPr>
                <w:i/>
              </w:rPr>
              <w:t xml:space="preserve">an </w:t>
            </w:r>
            <w:r w:rsidRPr="00416CCA">
              <w:rPr>
                <w:i/>
              </w:rPr>
              <w:t xml:space="preserve">attachment containing a map of the riparian and wetland areas within the Project </w:t>
            </w:r>
            <w:r w:rsidR="00F1417D" w:rsidRPr="00416CCA">
              <w:rPr>
                <w:i/>
              </w:rPr>
              <w:t>Area and</w:t>
            </w:r>
            <w:r w:rsidRPr="00416CCA">
              <w:rPr>
                <w:i/>
              </w:rPr>
              <w:t xml:space="preserve"> include in the List of Attachments.</w:t>
            </w:r>
            <w:r>
              <w:rPr>
                <w:i/>
              </w:rPr>
              <w:t xml:space="preserve"> Create a stepwise plan to address those issues in section 4.1.</w:t>
            </w:r>
          </w:p>
          <w:tbl>
            <w:tblPr>
              <w:tblStyle w:val="TableGrid"/>
              <w:tblW w:w="7800" w:type="dxa"/>
              <w:tblLayout w:type="fixed"/>
              <w:tblLook w:val="04A0" w:firstRow="1" w:lastRow="0" w:firstColumn="1" w:lastColumn="0" w:noHBand="0" w:noVBand="1"/>
            </w:tblPr>
            <w:tblGrid>
              <w:gridCol w:w="1550"/>
              <w:gridCol w:w="666"/>
              <w:gridCol w:w="2071"/>
              <w:gridCol w:w="1171"/>
              <w:gridCol w:w="2342"/>
            </w:tblGrid>
            <w:tr w:rsidR="00173EA3" w14:paraId="08419A32" w14:textId="77777777" w:rsidTr="00173EA3">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D2996F" w14:textId="77777777" w:rsidR="00173EA3" w:rsidRDefault="00173EA3" w:rsidP="00173EA3">
                  <w:pPr>
                    <w:pStyle w:val="FormGuidance"/>
                    <w:jc w:val="center"/>
                    <w:rPr>
                      <w:b/>
                      <w:bCs/>
                    </w:rPr>
                  </w:pPr>
                  <w:r>
                    <w:rPr>
                      <w:b/>
                      <w:bCs/>
                    </w:rPr>
                    <w:t>Stream Reach Name</w:t>
                  </w: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551E34" w14:textId="77777777" w:rsidR="00173EA3" w:rsidRDefault="00173EA3" w:rsidP="00173EA3">
                  <w:pPr>
                    <w:pStyle w:val="FormGuidance"/>
                    <w:jc w:val="center"/>
                    <w:rPr>
                      <w:b/>
                      <w:bCs/>
                      <w:iCs/>
                    </w:rPr>
                  </w:pPr>
                  <w:r>
                    <w:rPr>
                      <w:b/>
                      <w:bCs/>
                      <w:iCs/>
                    </w:rPr>
                    <w:t>Map Unit</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74736E" w14:textId="77777777" w:rsidR="00173EA3" w:rsidRDefault="00173EA3" w:rsidP="00173EA3">
                  <w:pPr>
                    <w:pStyle w:val="FormGuidance"/>
                    <w:jc w:val="center"/>
                    <w:rPr>
                      <w:b/>
                      <w:bCs/>
                    </w:rPr>
                  </w:pPr>
                  <w:r>
                    <w:rPr>
                      <w:b/>
                      <w:bCs/>
                    </w:rPr>
                    <w:t>Reach Potential</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7D01D3" w14:textId="77777777" w:rsidR="00173EA3" w:rsidRDefault="00173EA3" w:rsidP="00173EA3">
                  <w:pPr>
                    <w:pStyle w:val="FormGuidance"/>
                    <w:jc w:val="center"/>
                    <w:rPr>
                      <w:b/>
                      <w:bCs/>
                    </w:rPr>
                  </w:pPr>
                  <w:r>
                    <w:rPr>
                      <w:b/>
                      <w:bCs/>
                    </w:rPr>
                    <w:t>PFC Rating</w:t>
                  </w: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BE4B5" w14:textId="77777777" w:rsidR="00173EA3" w:rsidRDefault="00173EA3" w:rsidP="00173EA3">
                  <w:pPr>
                    <w:pStyle w:val="FormGuidance"/>
                    <w:jc w:val="center"/>
                    <w:rPr>
                      <w:b/>
                      <w:bCs/>
                    </w:rPr>
                  </w:pPr>
                  <w:r>
                    <w:rPr>
                      <w:b/>
                      <w:bCs/>
                    </w:rPr>
                    <w:t>Summary of Reasons for Rating, Including Major Concerns</w:t>
                  </w:r>
                </w:p>
              </w:tc>
            </w:tr>
            <w:tr w:rsidR="00173EA3" w14:paraId="0FA8B223" w14:textId="77777777" w:rsidTr="00173EA3">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52A9B" w14:textId="77777777" w:rsidR="00173EA3" w:rsidRPr="00173EA3" w:rsidRDefault="00173EA3" w:rsidP="00173EA3">
                  <w:pPr>
                    <w:pStyle w:val="FormGuidance"/>
                    <w:rPr>
                      <w:i/>
                    </w:rPr>
                  </w:pPr>
                  <w:r w:rsidRPr="00173EA3">
                    <w:rPr>
                      <w:i/>
                    </w:rPr>
                    <w:t>Lost Hope Creek (Lotic)</w:t>
                  </w: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007039" w14:textId="77777777" w:rsidR="00173EA3" w:rsidRPr="00173EA3" w:rsidRDefault="00173EA3" w:rsidP="00173EA3">
                  <w:pPr>
                    <w:pStyle w:val="FormGuidance"/>
                    <w:rPr>
                      <w:i/>
                    </w:rPr>
                  </w:pPr>
                  <w:r w:rsidRPr="00173EA3">
                    <w:rPr>
                      <w:i/>
                    </w:rPr>
                    <w:t>1</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E1479" w14:textId="77777777" w:rsidR="00173EA3" w:rsidRPr="00173EA3" w:rsidRDefault="00173EA3" w:rsidP="00173EA3">
                  <w:pPr>
                    <w:pStyle w:val="FormGuidance"/>
                    <w:rPr>
                      <w:i/>
                    </w:rPr>
                  </w:pPr>
                  <w:r w:rsidRPr="00173EA3">
                    <w:rPr>
                      <w:i/>
                    </w:rPr>
                    <w:t xml:space="preserve">Meandering canyon stream, relatively flat with a small narrow floodplain. Sparse woody potential, with stabilizing plants lining the floodplain and point bars. </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C430A9" w14:textId="77777777" w:rsidR="00173EA3" w:rsidRPr="00173EA3" w:rsidRDefault="00173EA3" w:rsidP="00173EA3">
                  <w:pPr>
                    <w:pStyle w:val="FormGuidance"/>
                    <w:rPr>
                      <w:i/>
                    </w:rPr>
                  </w:pPr>
                  <w:r w:rsidRPr="00173EA3">
                    <w:rPr>
                      <w:i/>
                    </w:rPr>
                    <w:t>Functional at Risk – Downward</w:t>
                  </w: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BA0E8" w14:textId="77777777" w:rsidR="00173EA3" w:rsidRPr="00173EA3" w:rsidRDefault="00173EA3" w:rsidP="00173EA3">
                  <w:pPr>
                    <w:pStyle w:val="FormGuidance"/>
                    <w:rPr>
                      <w:i/>
                    </w:rPr>
                  </w:pPr>
                  <w:r w:rsidRPr="00173EA3">
                    <w:rPr>
                      <w:i/>
                    </w:rPr>
                    <w:t>Active headcut on reach; Lack of stabilizing plants along most of the reach</w:t>
                  </w:r>
                </w:p>
              </w:tc>
            </w:tr>
            <w:tr w:rsidR="00173EA3" w14:paraId="5AE9B08F" w14:textId="77777777" w:rsidTr="00173EA3">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691A0" w14:textId="00450B41" w:rsidR="00173EA3" w:rsidRDefault="00173EA3" w:rsidP="00173EA3">
                  <w:pPr>
                    <w:pStyle w:val="FormGuidance"/>
                    <w:rPr>
                      <w:iCs/>
                    </w:rPr>
                  </w:pP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D87B5" w14:textId="27303A9B" w:rsidR="00173EA3" w:rsidRDefault="00173EA3" w:rsidP="00173EA3">
                  <w:pPr>
                    <w:pStyle w:val="FormGuidance"/>
                    <w:rPr>
                      <w:iCs/>
                    </w:rPr>
                  </w:pP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C09C4" w14:textId="69B38633" w:rsidR="00173EA3" w:rsidRDefault="00173EA3" w:rsidP="00173EA3">
                  <w:pPr>
                    <w:pStyle w:val="FormGuidance"/>
                    <w:rPr>
                      <w:iCs/>
                    </w:rPr>
                  </w:pP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F63F7" w14:textId="0B26C72B" w:rsidR="00173EA3" w:rsidRDefault="00173EA3" w:rsidP="00173EA3">
                  <w:pPr>
                    <w:pStyle w:val="FormGuidance"/>
                    <w:rPr>
                      <w:iCs/>
                    </w:rPr>
                  </w:pP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AEAAD" w14:textId="27D40093" w:rsidR="00173EA3" w:rsidRDefault="00173EA3" w:rsidP="00173EA3">
                  <w:pPr>
                    <w:pStyle w:val="FormGuidance"/>
                    <w:rPr>
                      <w:iCs/>
                    </w:rPr>
                  </w:pPr>
                </w:p>
              </w:tc>
            </w:tr>
            <w:tr w:rsidR="00173EA3" w14:paraId="330CEFB3" w14:textId="77777777" w:rsidTr="00173EA3">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74340" w14:textId="269FC5C8" w:rsidR="00173EA3" w:rsidRDefault="00173EA3" w:rsidP="00173EA3">
                  <w:pPr>
                    <w:pStyle w:val="FormGuidance"/>
                    <w:rPr>
                      <w:iCs/>
                    </w:rPr>
                  </w:pP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BDE45" w14:textId="497B9F6C" w:rsidR="00173EA3" w:rsidRDefault="00173EA3" w:rsidP="00173EA3">
                  <w:pPr>
                    <w:pStyle w:val="FormGuidance"/>
                    <w:rPr>
                      <w:iCs/>
                    </w:rPr>
                  </w:pP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AC5BF" w14:textId="76A23FEF" w:rsidR="00173EA3" w:rsidRDefault="00173EA3" w:rsidP="00173EA3">
                  <w:pPr>
                    <w:pStyle w:val="FormGuidance"/>
                    <w:rPr>
                      <w:iCs/>
                    </w:rPr>
                  </w:pP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11193" w14:textId="28E50FF7" w:rsidR="00173EA3" w:rsidRDefault="00173EA3" w:rsidP="00173EA3">
                  <w:pPr>
                    <w:pStyle w:val="FormGuidance"/>
                    <w:rPr>
                      <w:iCs/>
                    </w:rPr>
                  </w:pP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BD812" w14:textId="73CD5FE7" w:rsidR="00173EA3" w:rsidRDefault="00173EA3" w:rsidP="00173EA3">
                  <w:pPr>
                    <w:pStyle w:val="FormGuidance"/>
                    <w:rPr>
                      <w:iCs/>
                    </w:rPr>
                  </w:pPr>
                </w:p>
              </w:tc>
            </w:tr>
            <w:tr w:rsidR="00173EA3" w14:paraId="60CB2EC6" w14:textId="77777777" w:rsidTr="00173EA3">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47E12" w14:textId="3F85E287" w:rsidR="00173EA3" w:rsidRDefault="00173EA3" w:rsidP="00173EA3">
                  <w:pPr>
                    <w:pStyle w:val="FormGuidance"/>
                    <w:rPr>
                      <w:iCs/>
                    </w:rPr>
                  </w:pP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53C6C" w14:textId="1AFEE437" w:rsidR="00173EA3" w:rsidRDefault="00173EA3" w:rsidP="00173EA3">
                  <w:pPr>
                    <w:pStyle w:val="FormGuidance"/>
                    <w:rPr>
                      <w:iCs/>
                    </w:rPr>
                  </w:pP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BEACF" w14:textId="7159BEF0" w:rsidR="00173EA3" w:rsidRDefault="00173EA3" w:rsidP="00173EA3">
                  <w:pPr>
                    <w:pStyle w:val="FormGuidance"/>
                  </w:pP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BA612" w14:textId="15080FFB" w:rsidR="00173EA3" w:rsidRDefault="00173EA3" w:rsidP="00173EA3">
                  <w:pPr>
                    <w:pStyle w:val="FormGuidance"/>
                  </w:pP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ED416" w14:textId="5A735170" w:rsidR="00173EA3" w:rsidRDefault="00173EA3" w:rsidP="00173EA3">
                  <w:pPr>
                    <w:pStyle w:val="FormGuidance"/>
                  </w:pPr>
                </w:p>
              </w:tc>
            </w:tr>
            <w:tr w:rsidR="00173EA3" w14:paraId="67F60871" w14:textId="77777777" w:rsidTr="00173EA3">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E5983" w14:textId="0EB91606" w:rsidR="00173EA3" w:rsidRDefault="00173EA3" w:rsidP="00173EA3">
                  <w:pPr>
                    <w:pStyle w:val="FormGuidance"/>
                    <w:rPr>
                      <w:iCs/>
                    </w:rPr>
                  </w:pP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F2E6" w14:textId="3BE30163" w:rsidR="00173EA3" w:rsidRDefault="00173EA3" w:rsidP="00173EA3">
                  <w:pPr>
                    <w:pStyle w:val="FormGuidance"/>
                    <w:rPr>
                      <w:iCs/>
                    </w:rPr>
                  </w:pP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F2238" w14:textId="51260D8F" w:rsidR="00173EA3" w:rsidRDefault="00173EA3" w:rsidP="00173EA3">
                  <w:pPr>
                    <w:pStyle w:val="FormGuidance"/>
                    <w:rPr>
                      <w:iCs/>
                    </w:rPr>
                  </w:pP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08ED1" w14:textId="36A77451" w:rsidR="00173EA3" w:rsidRDefault="00173EA3" w:rsidP="00173EA3">
                  <w:pPr>
                    <w:pStyle w:val="FormGuidance"/>
                    <w:rPr>
                      <w:iCs/>
                    </w:rPr>
                  </w:pP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3C4E9" w14:textId="0E503900" w:rsidR="00173EA3" w:rsidRDefault="00173EA3" w:rsidP="00173EA3">
                  <w:pPr>
                    <w:pStyle w:val="FormGuidance"/>
                    <w:rPr>
                      <w:iCs/>
                    </w:rPr>
                  </w:pPr>
                </w:p>
              </w:tc>
            </w:tr>
            <w:tr w:rsidR="00173EA3" w14:paraId="7D6CED40" w14:textId="77777777" w:rsidTr="00173EA3">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EC32C" w14:textId="2F3A3D5C" w:rsidR="00173EA3" w:rsidRDefault="00173EA3" w:rsidP="00173EA3">
                  <w:pPr>
                    <w:pStyle w:val="FormGuidance"/>
                    <w:rPr>
                      <w:iCs/>
                    </w:rPr>
                  </w:pP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24CF2" w14:textId="19961F44" w:rsidR="00173EA3" w:rsidRDefault="00173EA3" w:rsidP="00173EA3">
                  <w:pPr>
                    <w:pStyle w:val="FormGuidance"/>
                    <w:rPr>
                      <w:iCs/>
                    </w:rPr>
                  </w:pP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EB136" w14:textId="7D3FF48F" w:rsidR="00173EA3" w:rsidRDefault="00173EA3" w:rsidP="00173EA3">
                  <w:pPr>
                    <w:pStyle w:val="FormGuidance"/>
                    <w:rPr>
                      <w:iCs/>
                    </w:rPr>
                  </w:pP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714187" w14:textId="131A912C" w:rsidR="00173EA3" w:rsidRDefault="00173EA3" w:rsidP="00173EA3">
                  <w:pPr>
                    <w:pStyle w:val="FormGuidance"/>
                    <w:rPr>
                      <w:iCs/>
                    </w:rPr>
                  </w:pP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BBADF" w14:textId="6D8E9C99" w:rsidR="00173EA3" w:rsidRDefault="00173EA3" w:rsidP="00173EA3">
                  <w:pPr>
                    <w:pStyle w:val="FormGuidance"/>
                    <w:rPr>
                      <w:iCs/>
                    </w:rPr>
                  </w:pPr>
                </w:p>
              </w:tc>
            </w:tr>
          </w:tbl>
          <w:p w14:paraId="68F23D38" w14:textId="0F4E8411" w:rsidR="00173EA3" w:rsidRPr="00416CCA" w:rsidRDefault="00173EA3" w:rsidP="006B31EE">
            <w:pPr>
              <w:pStyle w:val="FormGuidance"/>
              <w:rPr>
                <w:i/>
              </w:rPr>
            </w:pPr>
          </w:p>
        </w:tc>
      </w:tr>
      <w:tr w:rsidR="006B31EE" w14:paraId="5CF82271" w14:textId="77777777" w:rsidTr="00D77819">
        <w:tc>
          <w:tcPr>
            <w:tcW w:w="815" w:type="pct"/>
            <w:tcBorders>
              <w:top w:val="single" w:sz="4" w:space="0" w:color="FFFFFF" w:themeColor="background1"/>
              <w:bottom w:val="single" w:sz="4" w:space="0" w:color="FFFFFF" w:themeColor="background1"/>
              <w:right w:val="nil"/>
            </w:tcBorders>
            <w:shd w:val="clear" w:color="auto" w:fill="D9D9D9" w:themeFill="background1" w:themeFillShade="D9"/>
          </w:tcPr>
          <w:p w14:paraId="5BE91237" w14:textId="6B32C845" w:rsidR="006B31EE" w:rsidRDefault="006B31EE" w:rsidP="006B31EE">
            <w:pPr>
              <w:pStyle w:val="TableRowHeader"/>
            </w:pPr>
            <w:r>
              <w:t>Riparian and Meadow Management Actions</w:t>
            </w:r>
          </w:p>
        </w:tc>
        <w:tc>
          <w:tcPr>
            <w:tcW w:w="4185" w:type="pct"/>
            <w:tcBorders>
              <w:top w:val="single" w:sz="4" w:space="0" w:color="D9D9D9" w:themeColor="background1" w:themeShade="D9"/>
              <w:left w:val="nil"/>
              <w:bottom w:val="single" w:sz="4" w:space="0" w:color="D9D9D9" w:themeColor="background1" w:themeShade="D9"/>
            </w:tcBorders>
          </w:tcPr>
          <w:p w14:paraId="48819D25" w14:textId="23B90375" w:rsidR="006B31EE" w:rsidRPr="00416CCA" w:rsidRDefault="006B31EE" w:rsidP="006B31EE">
            <w:pPr>
              <w:pStyle w:val="FormGuidance"/>
              <w:rPr>
                <w:i/>
              </w:rPr>
            </w:pPr>
            <w:r>
              <w:rPr>
                <w:i/>
              </w:rPr>
              <w:t>If applicable, d</w:t>
            </w:r>
            <w:r w:rsidRPr="00416CCA">
              <w:rPr>
                <w:i/>
              </w:rPr>
              <w:t xml:space="preserve">escribe current, recent, or intermittent actions that have been conducted to maintain or improve stream systems and meadows relevant to the </w:t>
            </w:r>
            <w:r w:rsidR="001304F7">
              <w:rPr>
                <w:i/>
              </w:rPr>
              <w:t>Project Area</w:t>
            </w:r>
            <w:r w:rsidRPr="00416CCA">
              <w:rPr>
                <w:i/>
              </w:rPr>
              <w:t xml:space="preserve">.  </w:t>
            </w:r>
          </w:p>
          <w:p w14:paraId="3CF34DB0" w14:textId="1639F53B" w:rsidR="006B31EE" w:rsidRPr="00416CCA" w:rsidRDefault="006B31EE" w:rsidP="006B31EE">
            <w:pPr>
              <w:pStyle w:val="FormGuidance"/>
              <w:rPr>
                <w:rFonts w:ascii="Palatino Linotype" w:hAnsi="Palatino Linotype" w:cs="Times New Roman"/>
                <w:color w:val="auto"/>
                <w:szCs w:val="20"/>
              </w:rPr>
            </w:pPr>
          </w:p>
        </w:tc>
      </w:tr>
      <w:tr w:rsidR="006B31EE" w14:paraId="179FE173" w14:textId="77777777" w:rsidTr="00D77819">
        <w:trPr>
          <w:trHeight w:val="1129"/>
        </w:trPr>
        <w:tc>
          <w:tcPr>
            <w:tcW w:w="815" w:type="pct"/>
            <w:tcBorders>
              <w:top w:val="single" w:sz="4" w:space="0" w:color="FFFFFF" w:themeColor="background1"/>
              <w:bottom w:val="single" w:sz="4" w:space="0" w:color="F2F2F2" w:themeColor="background1" w:themeShade="F2"/>
              <w:right w:val="nil"/>
            </w:tcBorders>
            <w:shd w:val="clear" w:color="auto" w:fill="D9D9D9" w:themeFill="background1" w:themeFillShade="D9"/>
          </w:tcPr>
          <w:p w14:paraId="364E2A29" w14:textId="6AF08EAA" w:rsidR="006B31EE" w:rsidRDefault="006B31EE" w:rsidP="006B31EE">
            <w:pPr>
              <w:pStyle w:val="TableRowHeader"/>
            </w:pPr>
            <w:r>
              <w:lastRenderedPageBreak/>
              <w:t xml:space="preserve">Noxious Weeds &amp; Annual Invasives Management </w:t>
            </w:r>
          </w:p>
        </w:tc>
        <w:tc>
          <w:tcPr>
            <w:tcW w:w="4185" w:type="pct"/>
            <w:tcBorders>
              <w:top w:val="single" w:sz="4" w:space="0" w:color="D9D9D9" w:themeColor="background1" w:themeShade="D9"/>
              <w:left w:val="nil"/>
              <w:bottom w:val="single" w:sz="4" w:space="0" w:color="F2F2F2" w:themeColor="background1" w:themeShade="F2"/>
            </w:tcBorders>
          </w:tcPr>
          <w:p w14:paraId="299E0DCA" w14:textId="767E762A" w:rsidR="006B31EE" w:rsidRPr="00416CCA" w:rsidRDefault="006B31EE" w:rsidP="006B31EE">
            <w:pPr>
              <w:pStyle w:val="FormGuidance"/>
              <w:rPr>
                <w:i/>
              </w:rPr>
            </w:pPr>
            <w:r w:rsidRPr="00416CCA">
              <w:rPr>
                <w:i/>
              </w:rPr>
              <w:t xml:space="preserve">Describe </w:t>
            </w:r>
            <w:r>
              <w:rPr>
                <w:i/>
              </w:rPr>
              <w:t>the status of</w:t>
            </w:r>
            <w:r w:rsidRPr="00416CCA">
              <w:rPr>
                <w:i/>
              </w:rPr>
              <w:t xml:space="preserve"> noxious weeds</w:t>
            </w:r>
            <w:r w:rsidR="00711422">
              <w:rPr>
                <w:i/>
              </w:rPr>
              <w:t xml:space="preserve">, their </w:t>
            </w:r>
            <w:r w:rsidR="00A44D51">
              <w:rPr>
                <w:i/>
              </w:rPr>
              <w:t>locations</w:t>
            </w:r>
            <w:r w:rsidR="009362C8">
              <w:rPr>
                <w:i/>
              </w:rPr>
              <w:t xml:space="preserve"> and </w:t>
            </w:r>
            <w:r w:rsidR="00A44D51">
              <w:rPr>
                <w:i/>
              </w:rPr>
              <w:t>the acres infested</w:t>
            </w:r>
            <w:r w:rsidR="009362C8">
              <w:rPr>
                <w:i/>
              </w:rPr>
              <w:t>,</w:t>
            </w:r>
            <w:r w:rsidR="00A44D51">
              <w:rPr>
                <w:i/>
              </w:rPr>
              <w:t xml:space="preserve"> as well as </w:t>
            </w:r>
            <w:r w:rsidR="0079415E">
              <w:rPr>
                <w:i/>
              </w:rPr>
              <w:t>treatments</w:t>
            </w:r>
            <w:r w:rsidR="008528B4">
              <w:rPr>
                <w:i/>
              </w:rPr>
              <w:t xml:space="preserve"> (who is conducting the treatments, how </w:t>
            </w:r>
            <w:proofErr w:type="gramStart"/>
            <w:r w:rsidR="008528B4">
              <w:rPr>
                <w:i/>
              </w:rPr>
              <w:t>are the treatments</w:t>
            </w:r>
            <w:proofErr w:type="gramEnd"/>
            <w:r w:rsidR="008528B4">
              <w:rPr>
                <w:i/>
              </w:rPr>
              <w:t xml:space="preserve"> </w:t>
            </w:r>
            <w:proofErr w:type="gramStart"/>
            <w:r w:rsidR="008528B4">
              <w:rPr>
                <w:i/>
              </w:rPr>
              <w:t>being conducted</w:t>
            </w:r>
            <w:proofErr w:type="gramEnd"/>
            <w:r w:rsidR="008528B4">
              <w:rPr>
                <w:i/>
              </w:rPr>
              <w:t>, etc.)</w:t>
            </w:r>
            <w:r w:rsidR="00711422">
              <w:rPr>
                <w:i/>
              </w:rPr>
              <w:t xml:space="preserve">. Also discuss invasive annual grasses, areas with </w:t>
            </w:r>
            <w:proofErr w:type="gramStart"/>
            <w:r w:rsidR="00711422">
              <w:rPr>
                <w:i/>
              </w:rPr>
              <w:t>particular issues</w:t>
            </w:r>
            <w:proofErr w:type="gramEnd"/>
            <w:r w:rsidR="00711422">
              <w:rPr>
                <w:i/>
              </w:rPr>
              <w:t xml:space="preserve">, and strategies and efforts to manage them.  </w:t>
            </w:r>
          </w:p>
          <w:p w14:paraId="2F83C5F1" w14:textId="77777777" w:rsidR="006B31EE" w:rsidRPr="00416CCA" w:rsidRDefault="006B31EE" w:rsidP="006B31EE">
            <w:pPr>
              <w:pStyle w:val="FormGuidance"/>
              <w:rPr>
                <w:i/>
              </w:rPr>
            </w:pPr>
          </w:p>
          <w:p w14:paraId="22CC6DE0" w14:textId="77777777" w:rsidR="006B31EE" w:rsidRPr="00416CCA" w:rsidRDefault="006B31EE" w:rsidP="006B31EE">
            <w:pPr>
              <w:pStyle w:val="FormGuidance"/>
              <w:rPr>
                <w:i/>
              </w:rPr>
            </w:pPr>
          </w:p>
        </w:tc>
      </w:tr>
      <w:tr w:rsidR="00272FD2" w14:paraId="3F76BB5D" w14:textId="77777777" w:rsidTr="00D77819">
        <w:tc>
          <w:tcPr>
            <w:tcW w:w="815" w:type="pct"/>
            <w:tcBorders>
              <w:top w:val="single" w:sz="4" w:space="0" w:color="F2F2F2" w:themeColor="background1" w:themeShade="F2"/>
              <w:bottom w:val="single" w:sz="4" w:space="0" w:color="F2F2F2" w:themeColor="background1" w:themeShade="F2"/>
              <w:right w:val="nil"/>
            </w:tcBorders>
            <w:shd w:val="clear" w:color="auto" w:fill="D9D9D9" w:themeFill="background1" w:themeFillShade="D9"/>
          </w:tcPr>
          <w:p w14:paraId="10EE2EB1" w14:textId="639C6E09" w:rsidR="00272FD2" w:rsidRDefault="00272FD2" w:rsidP="006B31EE">
            <w:pPr>
              <w:pStyle w:val="TableRowHeader"/>
            </w:pPr>
            <w:r>
              <w:t>Fuels Management</w:t>
            </w:r>
          </w:p>
        </w:tc>
        <w:tc>
          <w:tcPr>
            <w:tcW w:w="4185" w:type="pct"/>
            <w:tcBorders>
              <w:top w:val="single" w:sz="4" w:space="0" w:color="F2F2F2" w:themeColor="background1" w:themeShade="F2"/>
              <w:left w:val="nil"/>
              <w:bottom w:val="single" w:sz="4" w:space="0" w:color="F2F2F2" w:themeColor="background1" w:themeShade="F2"/>
            </w:tcBorders>
          </w:tcPr>
          <w:p w14:paraId="1C81ED3B" w14:textId="7ACC38E2" w:rsidR="00272FD2" w:rsidRPr="00416CCA" w:rsidRDefault="00272FD2" w:rsidP="00272FD2">
            <w:pPr>
              <w:pStyle w:val="FormGuidance"/>
              <w:rPr>
                <w:i/>
              </w:rPr>
            </w:pPr>
            <w:r w:rsidRPr="00416CCA">
              <w:rPr>
                <w:i/>
              </w:rPr>
              <w:t xml:space="preserve">Describe any actions to manage fuels relevant to the </w:t>
            </w:r>
            <w:r>
              <w:rPr>
                <w:i/>
              </w:rPr>
              <w:t>Project Area</w:t>
            </w:r>
            <w:r w:rsidRPr="00416CCA">
              <w:rPr>
                <w:i/>
              </w:rPr>
              <w:t xml:space="preserve">.  </w:t>
            </w:r>
          </w:p>
        </w:tc>
      </w:tr>
      <w:tr w:rsidR="006B31EE" w14:paraId="629BEAAA" w14:textId="77777777" w:rsidTr="00D77819">
        <w:tc>
          <w:tcPr>
            <w:tcW w:w="815" w:type="pct"/>
            <w:tcBorders>
              <w:top w:val="single" w:sz="4" w:space="0" w:color="F2F2F2" w:themeColor="background1" w:themeShade="F2"/>
              <w:bottom w:val="single" w:sz="4" w:space="0" w:color="F2F2F2" w:themeColor="background1" w:themeShade="F2"/>
              <w:right w:val="nil"/>
            </w:tcBorders>
            <w:shd w:val="clear" w:color="auto" w:fill="D9D9D9" w:themeFill="background1" w:themeFillShade="D9"/>
          </w:tcPr>
          <w:p w14:paraId="6B98BFA8" w14:textId="420D04CB" w:rsidR="006B31EE" w:rsidRDefault="006B31EE" w:rsidP="00272FD2">
            <w:pPr>
              <w:pStyle w:val="TableRowHeader"/>
            </w:pPr>
            <w:r>
              <w:t xml:space="preserve">Conifer Removal </w:t>
            </w:r>
          </w:p>
        </w:tc>
        <w:tc>
          <w:tcPr>
            <w:tcW w:w="4185" w:type="pct"/>
            <w:tcBorders>
              <w:top w:val="single" w:sz="4" w:space="0" w:color="F2F2F2" w:themeColor="background1" w:themeShade="F2"/>
              <w:left w:val="nil"/>
              <w:bottom w:val="single" w:sz="4" w:space="0" w:color="F2F2F2" w:themeColor="background1" w:themeShade="F2"/>
            </w:tcBorders>
          </w:tcPr>
          <w:p w14:paraId="5DFD89CA" w14:textId="0F2452CC" w:rsidR="006B31EE" w:rsidRPr="00416CCA" w:rsidRDefault="006B31EE" w:rsidP="00272FD2">
            <w:pPr>
              <w:pStyle w:val="FormGuidance"/>
              <w:rPr>
                <w:i/>
              </w:rPr>
            </w:pPr>
            <w:r w:rsidRPr="00416CCA">
              <w:rPr>
                <w:i/>
              </w:rPr>
              <w:t xml:space="preserve">Describe any actions to manage conifer encroachment relevant to the </w:t>
            </w:r>
            <w:r w:rsidR="001304F7">
              <w:rPr>
                <w:i/>
              </w:rPr>
              <w:t>Project Area</w:t>
            </w:r>
            <w:r w:rsidRPr="00416CCA">
              <w:rPr>
                <w:i/>
              </w:rPr>
              <w:t xml:space="preserve">.  </w:t>
            </w:r>
          </w:p>
        </w:tc>
      </w:tr>
      <w:tr w:rsidR="0079415E" w14:paraId="1D80A10B" w14:textId="77777777" w:rsidTr="00D77819">
        <w:tc>
          <w:tcPr>
            <w:tcW w:w="815" w:type="pct"/>
            <w:tcBorders>
              <w:top w:val="single" w:sz="4" w:space="0" w:color="F2F2F2" w:themeColor="background1" w:themeShade="F2"/>
              <w:bottom w:val="single" w:sz="4" w:space="0" w:color="F2F2F2" w:themeColor="background1" w:themeShade="F2"/>
              <w:right w:val="nil"/>
            </w:tcBorders>
            <w:shd w:val="clear" w:color="auto" w:fill="D9D9D9" w:themeFill="background1" w:themeFillShade="D9"/>
          </w:tcPr>
          <w:p w14:paraId="07BD3AEA" w14:textId="07F322A6" w:rsidR="0079415E" w:rsidRDefault="0079415E" w:rsidP="006B31EE">
            <w:pPr>
              <w:pStyle w:val="TableRowHeader"/>
            </w:pPr>
            <w:r>
              <w:t xml:space="preserve">Waste Management </w:t>
            </w:r>
          </w:p>
        </w:tc>
        <w:tc>
          <w:tcPr>
            <w:tcW w:w="4185" w:type="pct"/>
            <w:tcBorders>
              <w:top w:val="single" w:sz="4" w:space="0" w:color="F2F2F2" w:themeColor="background1" w:themeShade="F2"/>
              <w:left w:val="nil"/>
              <w:bottom w:val="single" w:sz="4" w:space="0" w:color="F2F2F2" w:themeColor="background1" w:themeShade="F2"/>
            </w:tcBorders>
          </w:tcPr>
          <w:p w14:paraId="0189C614" w14:textId="416E4EE7" w:rsidR="0079415E" w:rsidRPr="00416CCA" w:rsidRDefault="0079415E" w:rsidP="0079415E">
            <w:pPr>
              <w:pStyle w:val="FormGuidance"/>
              <w:rPr>
                <w:i/>
              </w:rPr>
            </w:pPr>
            <w:r>
              <w:rPr>
                <w:i/>
              </w:rPr>
              <w:t xml:space="preserve">Describe actions to manage trash, carcasses, or other </w:t>
            </w:r>
            <w:r w:rsidR="002A0C16">
              <w:rPr>
                <w:i/>
              </w:rPr>
              <w:t>items relevant to ravens and scavengers</w:t>
            </w:r>
            <w:r>
              <w:rPr>
                <w:i/>
              </w:rPr>
              <w:t xml:space="preserve"> within or relevant to the project area, </w:t>
            </w:r>
          </w:p>
        </w:tc>
      </w:tr>
      <w:tr w:rsidR="006B31EE" w14:paraId="70232A26" w14:textId="77777777" w:rsidTr="00D77819">
        <w:tc>
          <w:tcPr>
            <w:tcW w:w="815" w:type="pct"/>
            <w:tcBorders>
              <w:top w:val="single" w:sz="4" w:space="0" w:color="F2F2F2" w:themeColor="background1" w:themeShade="F2"/>
              <w:bottom w:val="single" w:sz="4" w:space="0" w:color="F2F2F2" w:themeColor="background1" w:themeShade="F2"/>
              <w:right w:val="nil"/>
            </w:tcBorders>
            <w:shd w:val="clear" w:color="auto" w:fill="D9D9D9" w:themeFill="background1" w:themeFillShade="D9"/>
          </w:tcPr>
          <w:p w14:paraId="12866543" w14:textId="2E463C9F" w:rsidR="006B31EE" w:rsidRDefault="006B31EE" w:rsidP="006B31EE">
            <w:pPr>
              <w:pStyle w:val="TableRowHeader"/>
            </w:pPr>
            <w:r>
              <w:t>Predator Control</w:t>
            </w:r>
            <w:r w:rsidR="008528B4">
              <w:t xml:space="preserve"> Efforts</w:t>
            </w:r>
          </w:p>
        </w:tc>
        <w:tc>
          <w:tcPr>
            <w:tcW w:w="4185" w:type="pct"/>
            <w:tcBorders>
              <w:top w:val="single" w:sz="4" w:space="0" w:color="F2F2F2" w:themeColor="background1" w:themeShade="F2"/>
              <w:left w:val="nil"/>
              <w:bottom w:val="single" w:sz="4" w:space="0" w:color="F2F2F2" w:themeColor="background1" w:themeShade="F2"/>
            </w:tcBorders>
          </w:tcPr>
          <w:p w14:paraId="48E76539" w14:textId="49C45A7E" w:rsidR="006B31EE" w:rsidRPr="00416CCA" w:rsidRDefault="006B31EE" w:rsidP="008528B4">
            <w:pPr>
              <w:pStyle w:val="FormGuidance"/>
              <w:rPr>
                <w:i/>
              </w:rPr>
            </w:pPr>
            <w:r w:rsidRPr="00416CCA">
              <w:rPr>
                <w:i/>
              </w:rPr>
              <w:t>Describe any actions currently take</w:t>
            </w:r>
            <w:r>
              <w:rPr>
                <w:i/>
              </w:rPr>
              <w:t>n</w:t>
            </w:r>
            <w:r w:rsidRPr="00416CCA">
              <w:rPr>
                <w:i/>
              </w:rPr>
              <w:t xml:space="preserve"> </w:t>
            </w:r>
            <w:r w:rsidR="008528B4">
              <w:rPr>
                <w:i/>
              </w:rPr>
              <w:t>or planned.</w:t>
            </w:r>
            <w:r w:rsidRPr="00416CCA">
              <w:rPr>
                <w:i/>
              </w:rPr>
              <w:t xml:space="preserve">  </w:t>
            </w:r>
          </w:p>
        </w:tc>
      </w:tr>
      <w:tr w:rsidR="006B31EE" w14:paraId="4D130EF7" w14:textId="77777777" w:rsidTr="00D77819">
        <w:tc>
          <w:tcPr>
            <w:tcW w:w="815" w:type="pct"/>
            <w:tcBorders>
              <w:top w:val="single" w:sz="4" w:space="0" w:color="F2F2F2" w:themeColor="background1" w:themeShade="F2"/>
              <w:bottom w:val="single" w:sz="4" w:space="0" w:color="F2F2F2" w:themeColor="background1" w:themeShade="F2"/>
              <w:right w:val="nil"/>
            </w:tcBorders>
            <w:shd w:val="clear" w:color="auto" w:fill="D9D9D9" w:themeFill="background1" w:themeFillShade="D9"/>
          </w:tcPr>
          <w:p w14:paraId="1014E9F8" w14:textId="122DCAEA" w:rsidR="006B31EE" w:rsidRDefault="006B31EE" w:rsidP="006B31EE">
            <w:pPr>
              <w:pStyle w:val="TableRowHeader"/>
            </w:pPr>
            <w:r>
              <w:t>Wildfire Strategy</w:t>
            </w:r>
          </w:p>
        </w:tc>
        <w:tc>
          <w:tcPr>
            <w:tcW w:w="4185" w:type="pct"/>
            <w:tcBorders>
              <w:top w:val="single" w:sz="4" w:space="0" w:color="F2F2F2" w:themeColor="background1" w:themeShade="F2"/>
              <w:left w:val="nil"/>
              <w:bottom w:val="single" w:sz="4" w:space="0" w:color="F2F2F2" w:themeColor="background1" w:themeShade="F2"/>
            </w:tcBorders>
          </w:tcPr>
          <w:p w14:paraId="0D6093CE" w14:textId="1B4A7C41" w:rsidR="006B31EE" w:rsidRPr="00416CCA" w:rsidRDefault="006B31EE" w:rsidP="006B31EE">
            <w:pPr>
              <w:pStyle w:val="FormGuidance"/>
              <w:rPr>
                <w:i/>
              </w:rPr>
            </w:pPr>
            <w:r w:rsidRPr="00416CCA">
              <w:rPr>
                <w:i/>
              </w:rPr>
              <w:t xml:space="preserve">Describe any local or ranch actions, equipment, or infrastructure that might reduce the probability of the </w:t>
            </w:r>
            <w:r w:rsidR="001304F7">
              <w:rPr>
                <w:i/>
              </w:rPr>
              <w:t>Project Area</w:t>
            </w:r>
            <w:r w:rsidRPr="00416CCA">
              <w:rPr>
                <w:i/>
              </w:rPr>
              <w:t xml:space="preserve"> being impacted by wildfire. </w:t>
            </w:r>
          </w:p>
        </w:tc>
      </w:tr>
      <w:tr w:rsidR="006B31EE" w14:paraId="206924EA" w14:textId="77777777" w:rsidTr="006C66C3">
        <w:tc>
          <w:tcPr>
            <w:tcW w:w="815" w:type="pct"/>
            <w:tcBorders>
              <w:top w:val="single" w:sz="4" w:space="0" w:color="F2F2F2" w:themeColor="background1" w:themeShade="F2"/>
              <w:bottom w:val="single" w:sz="4" w:space="0" w:color="auto"/>
              <w:right w:val="nil"/>
            </w:tcBorders>
            <w:shd w:val="clear" w:color="auto" w:fill="D9D9D9" w:themeFill="background1" w:themeFillShade="D9"/>
          </w:tcPr>
          <w:p w14:paraId="6F31FE5B" w14:textId="1F8D9518" w:rsidR="006B31EE" w:rsidRDefault="006B31EE" w:rsidP="006B31EE">
            <w:pPr>
              <w:pStyle w:val="TableRowHeader"/>
            </w:pPr>
            <w:r>
              <w:t>Program Participation</w:t>
            </w:r>
          </w:p>
        </w:tc>
        <w:tc>
          <w:tcPr>
            <w:tcW w:w="4185" w:type="pct"/>
            <w:tcBorders>
              <w:top w:val="single" w:sz="4" w:space="0" w:color="F2F2F2" w:themeColor="background1" w:themeShade="F2"/>
              <w:left w:val="nil"/>
              <w:bottom w:val="single" w:sz="4" w:space="0" w:color="auto"/>
            </w:tcBorders>
          </w:tcPr>
          <w:p w14:paraId="6BF7E716" w14:textId="53506A63" w:rsidR="006B31EE" w:rsidRPr="00416CCA" w:rsidRDefault="006B31EE" w:rsidP="006B31EE">
            <w:pPr>
              <w:pStyle w:val="FormGuidance"/>
              <w:rPr>
                <w:i/>
              </w:rPr>
            </w:pPr>
            <w:r w:rsidRPr="00416CCA">
              <w:rPr>
                <w:i/>
              </w:rPr>
              <w:t>Describe all recent and current participation in federal, state and local conservation programs.</w:t>
            </w:r>
          </w:p>
        </w:tc>
      </w:tr>
    </w:tbl>
    <w:p w14:paraId="379829A8" w14:textId="1A9C6F37" w:rsidR="00356A85" w:rsidRDefault="00356A85">
      <w:pPr>
        <w:autoSpaceDE/>
        <w:autoSpaceDN/>
        <w:adjustRightInd/>
        <w:spacing w:after="200" w:line="276" w:lineRule="auto"/>
      </w:pPr>
    </w:p>
    <w:p w14:paraId="3FCC8631" w14:textId="5CA2EEF0" w:rsidR="00F02CB9" w:rsidRDefault="0009344E" w:rsidP="00F02CB9">
      <w:pPr>
        <w:pStyle w:val="Heading2"/>
      </w:pPr>
      <w:bookmarkStart w:id="10" w:name="_Toc218772687"/>
      <w:r>
        <w:t>2</w:t>
      </w:r>
      <w:r w:rsidR="00F02CB9">
        <w:t>.</w:t>
      </w:r>
      <w:r>
        <w:t>3</w:t>
      </w:r>
      <w:r w:rsidR="00F02CB9">
        <w:t xml:space="preserve"> Local Resources</w:t>
      </w:r>
      <w:bookmarkEnd w:id="10"/>
      <w:r w:rsidR="00F02CB9">
        <w:t xml:space="preserve"> </w:t>
      </w:r>
    </w:p>
    <w:p w14:paraId="2444CAD0" w14:textId="688B1040" w:rsidR="00F02CB9" w:rsidRPr="00C9409A" w:rsidRDefault="00F02CB9" w:rsidP="00F02CB9">
      <w:r>
        <w:t xml:space="preserve">Describe </w:t>
      </w:r>
      <w:r w:rsidR="000E69BB">
        <w:t>the resources</w:t>
      </w:r>
      <w:r>
        <w:t xml:space="preserve"> on and near the </w:t>
      </w:r>
      <w:r w:rsidR="001304F7">
        <w:t>Project Area</w:t>
      </w:r>
      <w:r w:rsidR="007572AE">
        <w:t>.</w:t>
      </w:r>
    </w:p>
    <w:tbl>
      <w:tblPr>
        <w:tblStyle w:val="TableGrid"/>
        <w:tblW w:w="4953" w:type="pct"/>
        <w:tblBorders>
          <w:top w:val="single" w:sz="4" w:space="0" w:color="006040" w:themeColor="text2"/>
          <w:left w:val="none" w:sz="0" w:space="0" w:color="auto"/>
          <w:bottom w:val="single" w:sz="4" w:space="0" w:color="006040" w:themeColor="text2"/>
          <w:right w:val="none" w:sz="0" w:space="0" w:color="auto"/>
          <w:insideH w:val="none" w:sz="0" w:space="0" w:color="auto"/>
          <w:insideV w:val="dotted" w:sz="4" w:space="0" w:color="808080" w:themeColor="background1" w:themeShade="80"/>
        </w:tblBorders>
        <w:tblLayout w:type="fixed"/>
        <w:tblCellMar>
          <w:left w:w="115" w:type="dxa"/>
          <w:right w:w="115" w:type="dxa"/>
        </w:tblCellMar>
        <w:tblLook w:val="04A0" w:firstRow="1" w:lastRow="0" w:firstColumn="1" w:lastColumn="0" w:noHBand="0" w:noVBand="1"/>
      </w:tblPr>
      <w:tblGrid>
        <w:gridCol w:w="1519"/>
        <w:gridCol w:w="7753"/>
      </w:tblGrid>
      <w:tr w:rsidR="00F02CB9" w14:paraId="6662DEF4" w14:textId="77777777" w:rsidTr="00D77819">
        <w:tc>
          <w:tcPr>
            <w:tcW w:w="819" w:type="pct"/>
            <w:tcBorders>
              <w:top w:val="single" w:sz="4" w:space="0" w:color="006040" w:themeColor="text2"/>
              <w:bottom w:val="single" w:sz="4" w:space="0" w:color="FFFFFF" w:themeColor="background1"/>
              <w:right w:val="nil"/>
            </w:tcBorders>
            <w:shd w:val="clear" w:color="auto" w:fill="D9D9D9" w:themeFill="background1" w:themeFillShade="D9"/>
          </w:tcPr>
          <w:p w14:paraId="7E254C33" w14:textId="77777777" w:rsidR="00F02CB9" w:rsidRDefault="00F02CB9" w:rsidP="00E87504">
            <w:pPr>
              <w:pStyle w:val="TableRowHeader"/>
            </w:pPr>
            <w:r>
              <w:t>Greater Sage-Grouse &amp; Greater Sage-Grouse Habitat</w:t>
            </w:r>
          </w:p>
        </w:tc>
        <w:tc>
          <w:tcPr>
            <w:tcW w:w="4181" w:type="pct"/>
            <w:tcBorders>
              <w:top w:val="single" w:sz="4" w:space="0" w:color="006040" w:themeColor="text2"/>
              <w:left w:val="nil"/>
              <w:bottom w:val="single" w:sz="4" w:space="0" w:color="D9D9D9" w:themeColor="background1" w:themeShade="D9"/>
            </w:tcBorders>
          </w:tcPr>
          <w:p w14:paraId="498AA182" w14:textId="656E6720" w:rsidR="00F02CB9" w:rsidRPr="00416CCA" w:rsidRDefault="00F02CB9" w:rsidP="006C66C3">
            <w:pPr>
              <w:pStyle w:val="FormGuidance"/>
              <w:rPr>
                <w:i/>
                <w:sz w:val="14"/>
                <w:szCs w:val="14"/>
              </w:rPr>
            </w:pPr>
            <w:r w:rsidRPr="00416CCA">
              <w:rPr>
                <w:i/>
              </w:rPr>
              <w:t xml:space="preserve">Describe the </w:t>
            </w:r>
            <w:r w:rsidR="00A44D51">
              <w:rPr>
                <w:i/>
              </w:rPr>
              <w:t>current</w:t>
            </w:r>
            <w:r w:rsidRPr="00416CCA">
              <w:rPr>
                <w:i/>
              </w:rPr>
              <w:t xml:space="preserve"> </w:t>
            </w:r>
            <w:r w:rsidR="007339E8">
              <w:rPr>
                <w:i/>
              </w:rPr>
              <w:t xml:space="preserve">habitat </w:t>
            </w:r>
            <w:r w:rsidRPr="00416CCA">
              <w:rPr>
                <w:i/>
              </w:rPr>
              <w:t xml:space="preserve">conditions </w:t>
            </w:r>
            <w:r w:rsidR="006C66C3">
              <w:rPr>
                <w:i/>
              </w:rPr>
              <w:t>of the Project Area</w:t>
            </w:r>
            <w:r w:rsidR="007339E8">
              <w:rPr>
                <w:i/>
              </w:rPr>
              <w:t xml:space="preserve"> </w:t>
            </w:r>
            <w:r w:rsidRPr="00416CCA">
              <w:rPr>
                <w:i/>
              </w:rPr>
              <w:t xml:space="preserve">and </w:t>
            </w:r>
            <w:r w:rsidR="007339E8">
              <w:rPr>
                <w:i/>
              </w:rPr>
              <w:t xml:space="preserve">the </w:t>
            </w:r>
            <w:r w:rsidRPr="00416CCA">
              <w:rPr>
                <w:i/>
              </w:rPr>
              <w:t xml:space="preserve">habitat conditions </w:t>
            </w:r>
            <w:r w:rsidR="007339E8">
              <w:rPr>
                <w:i/>
              </w:rPr>
              <w:t xml:space="preserve">expected from planned improvements </w:t>
            </w:r>
            <w:r w:rsidR="005B5B5F">
              <w:rPr>
                <w:i/>
              </w:rPr>
              <w:t xml:space="preserve">to </w:t>
            </w:r>
            <w:r w:rsidR="005B5B5F" w:rsidRPr="00416CCA">
              <w:rPr>
                <w:i/>
              </w:rPr>
              <w:t>the</w:t>
            </w:r>
            <w:r w:rsidRPr="00416CCA">
              <w:rPr>
                <w:i/>
              </w:rPr>
              <w:t xml:space="preserve"> </w:t>
            </w:r>
            <w:r w:rsidR="001304F7">
              <w:rPr>
                <w:i/>
              </w:rPr>
              <w:t>Project Area</w:t>
            </w:r>
            <w:r w:rsidRPr="00416CCA">
              <w:rPr>
                <w:i/>
              </w:rPr>
              <w:t xml:space="preserve">. </w:t>
            </w:r>
            <w:r w:rsidR="006C66C3">
              <w:rPr>
                <w:i/>
              </w:rPr>
              <w:t xml:space="preserve">Utilize the outputs of the calculator to summarize the habitat type within the Project Area. Include what map units have areas of concern such as invasive annual grass and lack of sagebrush, grasses, or forbs. </w:t>
            </w:r>
            <w:r w:rsidRPr="00416CCA">
              <w:rPr>
                <w:i/>
              </w:rPr>
              <w:t xml:space="preserve">Describe indicators of sage-grouse use of the </w:t>
            </w:r>
            <w:r w:rsidR="001304F7">
              <w:rPr>
                <w:i/>
              </w:rPr>
              <w:t>Project Area</w:t>
            </w:r>
            <w:r w:rsidRPr="00416CCA">
              <w:rPr>
                <w:i/>
              </w:rPr>
              <w:t xml:space="preserve"> </w:t>
            </w:r>
            <w:r w:rsidR="00904EE1">
              <w:rPr>
                <w:i/>
              </w:rPr>
              <w:t>(e.g., sightings and lek status if known).</w:t>
            </w:r>
          </w:p>
        </w:tc>
      </w:tr>
      <w:tr w:rsidR="00F02CB9" w14:paraId="318180E2" w14:textId="77777777" w:rsidTr="00D77819">
        <w:tc>
          <w:tcPr>
            <w:tcW w:w="819" w:type="pct"/>
            <w:tcBorders>
              <w:top w:val="single" w:sz="4" w:space="0" w:color="FFFFFF" w:themeColor="background1"/>
              <w:bottom w:val="single" w:sz="4" w:space="0" w:color="FFFFFF" w:themeColor="background1"/>
              <w:right w:val="nil"/>
            </w:tcBorders>
            <w:shd w:val="clear" w:color="auto" w:fill="D9D9D9" w:themeFill="background1" w:themeFillShade="D9"/>
          </w:tcPr>
          <w:p w14:paraId="7A10119A" w14:textId="77777777" w:rsidR="00F02CB9" w:rsidRDefault="00F02CB9" w:rsidP="00E87504">
            <w:pPr>
              <w:pStyle w:val="TableRowHeader"/>
            </w:pPr>
            <w:r>
              <w:t>Sensitive Resources</w:t>
            </w:r>
          </w:p>
        </w:tc>
        <w:tc>
          <w:tcPr>
            <w:tcW w:w="4181" w:type="pct"/>
            <w:tcBorders>
              <w:top w:val="single" w:sz="4" w:space="0" w:color="D9D9D9" w:themeColor="background1" w:themeShade="D9"/>
              <w:left w:val="nil"/>
              <w:bottom w:val="single" w:sz="4" w:space="0" w:color="D9D9D9" w:themeColor="background1" w:themeShade="D9"/>
            </w:tcBorders>
          </w:tcPr>
          <w:p w14:paraId="55802E6A" w14:textId="4FB18902" w:rsidR="00F02CB9" w:rsidRPr="00416CCA" w:rsidRDefault="00F02CB9" w:rsidP="007572AE">
            <w:pPr>
              <w:pStyle w:val="FormGuidance"/>
              <w:rPr>
                <w:i/>
              </w:rPr>
            </w:pPr>
            <w:r w:rsidRPr="00416CCA">
              <w:rPr>
                <w:i/>
              </w:rPr>
              <w:t xml:space="preserve">Identify all endangered, threatened, rare, and special species of concern that occur or may occur </w:t>
            </w:r>
            <w:r w:rsidR="007572AE">
              <w:rPr>
                <w:i/>
              </w:rPr>
              <w:t>in</w:t>
            </w:r>
            <w:r w:rsidRPr="00416CCA">
              <w:rPr>
                <w:i/>
              </w:rPr>
              <w:t xml:space="preserve"> the </w:t>
            </w:r>
            <w:r w:rsidR="001304F7">
              <w:rPr>
                <w:i/>
              </w:rPr>
              <w:t>Project Area</w:t>
            </w:r>
            <w:r w:rsidRPr="00416CCA">
              <w:rPr>
                <w:i/>
              </w:rPr>
              <w:t>. Also identify any species or plant communities tracked by Nevada Natural Heritage Program (NNHP) known to occur on the property. If applicable, provide a map showing their location</w:t>
            </w:r>
            <w:r w:rsidR="0011262D">
              <w:rPr>
                <w:i/>
              </w:rPr>
              <w:t xml:space="preserve"> in section 1.2</w:t>
            </w:r>
          </w:p>
        </w:tc>
      </w:tr>
      <w:tr w:rsidR="00F02CB9" w14:paraId="5A39C6AD" w14:textId="77777777" w:rsidTr="00D77819">
        <w:tc>
          <w:tcPr>
            <w:tcW w:w="819" w:type="pct"/>
            <w:tcBorders>
              <w:top w:val="single" w:sz="4" w:space="0" w:color="FFFFFF" w:themeColor="background1"/>
              <w:bottom w:val="single" w:sz="4" w:space="0" w:color="FFFFFF" w:themeColor="background1"/>
              <w:right w:val="nil"/>
            </w:tcBorders>
            <w:shd w:val="clear" w:color="auto" w:fill="D9D9D9" w:themeFill="background1" w:themeFillShade="D9"/>
          </w:tcPr>
          <w:p w14:paraId="503A38EA" w14:textId="77777777" w:rsidR="00F02CB9" w:rsidRDefault="00F02CB9" w:rsidP="00E87504">
            <w:pPr>
              <w:pStyle w:val="TableRowHeader"/>
            </w:pPr>
            <w:r>
              <w:t>Other Wildlife</w:t>
            </w:r>
          </w:p>
        </w:tc>
        <w:tc>
          <w:tcPr>
            <w:tcW w:w="4181" w:type="pct"/>
            <w:tcBorders>
              <w:top w:val="single" w:sz="4" w:space="0" w:color="D9D9D9" w:themeColor="background1" w:themeShade="D9"/>
              <w:left w:val="nil"/>
              <w:bottom w:val="single" w:sz="4" w:space="0" w:color="D9D9D9" w:themeColor="background1" w:themeShade="D9"/>
            </w:tcBorders>
          </w:tcPr>
          <w:p w14:paraId="64A6488A" w14:textId="756DE9B0" w:rsidR="00F02CB9" w:rsidRPr="00416CCA" w:rsidRDefault="00F02CB9" w:rsidP="00904EE1">
            <w:pPr>
              <w:pStyle w:val="FormGuidance"/>
              <w:rPr>
                <w:i/>
              </w:rPr>
            </w:pPr>
            <w:r w:rsidRPr="00416CCA">
              <w:rPr>
                <w:i/>
              </w:rPr>
              <w:t xml:space="preserve">Describe </w:t>
            </w:r>
            <w:r w:rsidR="00904EE1">
              <w:rPr>
                <w:i/>
              </w:rPr>
              <w:t>wildlife resources (e.g., hunting, viewing)</w:t>
            </w:r>
          </w:p>
        </w:tc>
      </w:tr>
      <w:tr w:rsidR="0073422C" w14:paraId="2B3910DD" w14:textId="77777777" w:rsidTr="00D77819">
        <w:tc>
          <w:tcPr>
            <w:tcW w:w="819" w:type="pct"/>
            <w:tcBorders>
              <w:top w:val="single" w:sz="4" w:space="0" w:color="FFFFFF" w:themeColor="background1"/>
              <w:bottom w:val="single" w:sz="4" w:space="0" w:color="006040" w:themeColor="text2"/>
              <w:right w:val="nil"/>
            </w:tcBorders>
            <w:shd w:val="clear" w:color="auto" w:fill="D9D9D9" w:themeFill="background1" w:themeFillShade="D9"/>
          </w:tcPr>
          <w:p w14:paraId="7587ADF1" w14:textId="35D62614" w:rsidR="0073422C" w:rsidRDefault="0073422C" w:rsidP="00E87504">
            <w:pPr>
              <w:pStyle w:val="TableRowHeader"/>
            </w:pPr>
            <w:r>
              <w:t>Ecological Sites within the Project Area</w:t>
            </w:r>
          </w:p>
        </w:tc>
        <w:tc>
          <w:tcPr>
            <w:tcW w:w="4181" w:type="pct"/>
            <w:tcBorders>
              <w:top w:val="single" w:sz="4" w:space="0" w:color="D9D9D9" w:themeColor="background1" w:themeShade="D9"/>
              <w:left w:val="nil"/>
              <w:bottom w:val="single" w:sz="4" w:space="0" w:color="006040" w:themeColor="text2"/>
            </w:tcBorders>
          </w:tcPr>
          <w:p w14:paraId="485620E7" w14:textId="34B07306" w:rsidR="0073422C" w:rsidRPr="00416CCA" w:rsidRDefault="0073422C" w:rsidP="00EC2795">
            <w:pPr>
              <w:pStyle w:val="FormGuidance"/>
              <w:rPr>
                <w:i/>
              </w:rPr>
            </w:pPr>
            <w:r>
              <w:rPr>
                <w:i/>
              </w:rPr>
              <w:t>Briefly describe the current vegetation community,</w:t>
            </w:r>
            <w:r w:rsidRPr="00416CCA">
              <w:rPr>
                <w:i/>
              </w:rPr>
              <w:t xml:space="preserve"> </w:t>
            </w:r>
            <w:r>
              <w:rPr>
                <w:i/>
              </w:rPr>
              <w:t>along with the ecological sites,</w:t>
            </w:r>
            <w:r w:rsidRPr="00416CCA">
              <w:rPr>
                <w:i/>
              </w:rPr>
              <w:t xml:space="preserve"> soils</w:t>
            </w:r>
            <w:r>
              <w:rPr>
                <w:i/>
              </w:rPr>
              <w:t>,</w:t>
            </w:r>
            <w:r w:rsidRPr="00416CCA">
              <w:rPr>
                <w:i/>
              </w:rPr>
              <w:t xml:space="preserve"> and landforms associated with them within the Project Area and the map units that relate to each.</w:t>
            </w:r>
            <w:r>
              <w:rPr>
                <w:i/>
              </w:rPr>
              <w:t xml:space="preserve"> Also describe the reference potential of each ecological site. Attach a map of the Web Soil Survey results and the corresponding ESDs and list under</w:t>
            </w:r>
            <w:r w:rsidR="000E69BB">
              <w:rPr>
                <w:i/>
              </w:rPr>
              <w:t xml:space="preserve"> section</w:t>
            </w:r>
            <w:r>
              <w:rPr>
                <w:i/>
              </w:rPr>
              <w:t xml:space="preserve"> 1.2.</w:t>
            </w:r>
          </w:p>
        </w:tc>
      </w:tr>
    </w:tbl>
    <w:p w14:paraId="3C0F1295" w14:textId="77777777" w:rsidR="00CB451A" w:rsidRPr="00416CCA" w:rsidRDefault="00CB451A" w:rsidP="00416CCA">
      <w:pPr>
        <w:autoSpaceDE/>
        <w:autoSpaceDN/>
        <w:adjustRightInd/>
        <w:spacing w:after="200" w:line="276" w:lineRule="auto"/>
        <w:rPr>
          <w:sz w:val="2"/>
        </w:rPr>
      </w:pPr>
    </w:p>
    <w:p w14:paraId="3C578640" w14:textId="600CCBCA" w:rsidR="00356A85" w:rsidRDefault="00356A85">
      <w:pPr>
        <w:autoSpaceDE/>
        <w:autoSpaceDN/>
        <w:adjustRightInd/>
        <w:spacing w:after="200" w:line="276" w:lineRule="auto"/>
      </w:pPr>
      <w:r>
        <w:br w:type="page"/>
      </w:r>
    </w:p>
    <w:p w14:paraId="511EAB5B" w14:textId="2B497699" w:rsidR="000E2BD9" w:rsidRDefault="000E2BD9" w:rsidP="000E2BD9">
      <w:pPr>
        <w:pStyle w:val="Heading1"/>
      </w:pPr>
      <w:bookmarkStart w:id="11" w:name="_Toc218772688"/>
      <w:r>
        <w:lastRenderedPageBreak/>
        <w:t>Credit</w:t>
      </w:r>
      <w:r w:rsidR="00803709">
        <w:t xml:space="preserve"> Project Overview</w:t>
      </w:r>
      <w:r w:rsidR="00146343">
        <w:t>, Reserve Account</w:t>
      </w:r>
      <w:r>
        <w:t xml:space="preserve"> &amp; Credit Release SChedule</w:t>
      </w:r>
      <w:bookmarkEnd w:id="11"/>
    </w:p>
    <w:p w14:paraId="342465F2" w14:textId="2671D455" w:rsidR="009201DA" w:rsidRPr="009201DA" w:rsidRDefault="009201DA" w:rsidP="009201DA">
      <w:r w:rsidRPr="009201DA">
        <w:t xml:space="preserve">This section </w:t>
      </w:r>
      <w:r w:rsidR="008F73ED" w:rsidRPr="009201DA">
        <w:t>summarizes</w:t>
      </w:r>
      <w:r w:rsidRPr="009201DA">
        <w:t xml:space="preserve"> the </w:t>
      </w:r>
      <w:proofErr w:type="gramStart"/>
      <w:r w:rsidRPr="009201DA">
        <w:t>amount</w:t>
      </w:r>
      <w:proofErr w:type="gramEnd"/>
      <w:r w:rsidRPr="009201DA">
        <w:t xml:space="preserve"> of </w:t>
      </w:r>
      <w:r w:rsidR="009E0C56">
        <w:t xml:space="preserve">initial </w:t>
      </w:r>
      <w:r w:rsidRPr="009201DA">
        <w:t xml:space="preserve">credits expected to be </w:t>
      </w:r>
      <w:r>
        <w:t xml:space="preserve">made </w:t>
      </w:r>
      <w:r w:rsidRPr="009201DA">
        <w:t>available for sale</w:t>
      </w:r>
      <w:r w:rsidR="009E0C56">
        <w:t xml:space="preserve"> </w:t>
      </w:r>
      <w:r w:rsidR="0011262D">
        <w:t>to</w:t>
      </w:r>
      <w:r w:rsidR="009E0C56">
        <w:t xml:space="preserve"> </w:t>
      </w:r>
      <w:r w:rsidR="000E69BB">
        <w:t>maintain the</w:t>
      </w:r>
      <w:r w:rsidR="009E0C56">
        <w:t xml:space="preserve"> current habitat conditions for at least a </w:t>
      </w:r>
      <w:r w:rsidR="005B5B5F">
        <w:t>30-year</w:t>
      </w:r>
      <w:r w:rsidR="009E0C56">
        <w:t xml:space="preserve"> term</w:t>
      </w:r>
      <w:r w:rsidR="0011262D">
        <w:t>.</w:t>
      </w:r>
      <w:r w:rsidRPr="009201DA">
        <w:t xml:space="preserve">  </w:t>
      </w:r>
      <w:r w:rsidR="00AD5343">
        <w:t>The projected</w:t>
      </w:r>
      <w:r w:rsidR="0011262D">
        <w:t xml:space="preserve"> uplift credits and</w:t>
      </w:r>
      <w:r w:rsidR="00AD5343">
        <w:t xml:space="preserve"> t</w:t>
      </w:r>
      <w:r>
        <w:t>he reserve account contributions</w:t>
      </w:r>
      <w:r w:rsidR="0011262D">
        <w:t xml:space="preserve"> are given in this section</w:t>
      </w:r>
      <w:r>
        <w:t xml:space="preserve">. </w:t>
      </w:r>
      <w:r w:rsidR="005946D0">
        <w:t>T</w:t>
      </w:r>
      <w:r w:rsidR="009E0C56">
        <w:t>he</w:t>
      </w:r>
      <w:r>
        <w:t xml:space="preserve"> anticipated </w:t>
      </w:r>
      <w:r w:rsidRPr="007B0133">
        <w:t>credit release schedule</w:t>
      </w:r>
      <w:r w:rsidR="009E0C56">
        <w:t xml:space="preserve"> is also included</w:t>
      </w:r>
      <w:r w:rsidR="005946D0">
        <w:t xml:space="preserve"> based on the plans for uplift actions</w:t>
      </w:r>
      <w:r w:rsidRPr="007B0133">
        <w:t>.</w:t>
      </w:r>
    </w:p>
    <w:p w14:paraId="4D9B55B1" w14:textId="0A08D9C8" w:rsidR="00803709" w:rsidRDefault="00803709" w:rsidP="00803709">
      <w:pPr>
        <w:pStyle w:val="Heading2"/>
      </w:pPr>
      <w:bookmarkStart w:id="12" w:name="_Toc218772689"/>
      <w:r>
        <w:t>3.1 C</w:t>
      </w:r>
      <w:r w:rsidR="0073422C">
        <w:t>onservation goals</w:t>
      </w:r>
      <w:bookmarkEnd w:id="12"/>
    </w:p>
    <w:p w14:paraId="5B334F00" w14:textId="68F27117" w:rsidR="00803709" w:rsidRPr="00547C88" w:rsidRDefault="00803709" w:rsidP="00803709">
      <w:r>
        <w:t xml:space="preserve">Provide an overview of the purpose, goals, and objectives of the Credit Project. Summarize the current management actions being implemented that are to be continued for the term of the project, those management actions to be improved upon, and the enhancement and restoration actions planned for the project. A more detailed account of management actions will be provided in Section </w:t>
      </w:r>
      <w:r w:rsidR="009D23F0">
        <w:t>I</w:t>
      </w:r>
      <w:r>
        <w:t xml:space="preserve">V. </w:t>
      </w:r>
      <w:r w:rsidRPr="008D4539">
        <w:rPr>
          <w:i/>
        </w:rPr>
        <w:t>Management &amp; Monitoring</w:t>
      </w:r>
      <w:r>
        <w:rPr>
          <w:i/>
        </w:rPr>
        <w:t>.</w:t>
      </w:r>
    </w:p>
    <w:tbl>
      <w:tblPr>
        <w:tblStyle w:val="TableGrid"/>
        <w:tblW w:w="5042" w:type="pct"/>
        <w:tblBorders>
          <w:top w:val="single" w:sz="4" w:space="0" w:color="006040" w:themeColor="text2"/>
          <w:left w:val="none" w:sz="0" w:space="0" w:color="auto"/>
          <w:bottom w:val="single" w:sz="4" w:space="0" w:color="006040" w:themeColor="text2"/>
          <w:right w:val="none" w:sz="0" w:space="0" w:color="auto"/>
          <w:insideH w:val="none" w:sz="0" w:space="0" w:color="auto"/>
          <w:insideV w:val="dotted" w:sz="4" w:space="0" w:color="808080" w:themeColor="background1" w:themeShade="80"/>
        </w:tblBorders>
        <w:tblLayout w:type="fixed"/>
        <w:tblCellMar>
          <w:left w:w="115" w:type="dxa"/>
          <w:right w:w="115" w:type="dxa"/>
        </w:tblCellMar>
        <w:tblLook w:val="04A0" w:firstRow="1" w:lastRow="0" w:firstColumn="1" w:lastColumn="0" w:noHBand="0" w:noVBand="1"/>
      </w:tblPr>
      <w:tblGrid>
        <w:gridCol w:w="1518"/>
        <w:gridCol w:w="7921"/>
      </w:tblGrid>
      <w:tr w:rsidR="00803709" w14:paraId="151D9C5B" w14:textId="77777777" w:rsidTr="00D77819">
        <w:tc>
          <w:tcPr>
            <w:tcW w:w="804" w:type="pct"/>
            <w:tcBorders>
              <w:top w:val="single" w:sz="4" w:space="0" w:color="006040" w:themeColor="text2"/>
              <w:bottom w:val="single" w:sz="4" w:space="0" w:color="FFFFFF" w:themeColor="background1"/>
              <w:right w:val="nil"/>
            </w:tcBorders>
            <w:shd w:val="clear" w:color="auto" w:fill="D9D9D9" w:themeFill="background1" w:themeFillShade="D9"/>
          </w:tcPr>
          <w:p w14:paraId="5A6A9BD3" w14:textId="77777777" w:rsidR="00803709" w:rsidRDefault="00803709" w:rsidP="006A21A3">
            <w:pPr>
              <w:pStyle w:val="TableRowHeader"/>
            </w:pPr>
            <w:r w:rsidRPr="00446E06">
              <w:t>Purpose of the Project</w:t>
            </w:r>
          </w:p>
        </w:tc>
        <w:tc>
          <w:tcPr>
            <w:tcW w:w="4196" w:type="pct"/>
            <w:tcBorders>
              <w:top w:val="single" w:sz="4" w:space="0" w:color="006040" w:themeColor="text2"/>
              <w:left w:val="nil"/>
              <w:bottom w:val="single" w:sz="4" w:space="0" w:color="D9D9D9" w:themeColor="background1" w:themeShade="D9"/>
            </w:tcBorders>
          </w:tcPr>
          <w:p w14:paraId="46E8CBE9" w14:textId="44012D90" w:rsidR="00803709" w:rsidRPr="00465C0D" w:rsidRDefault="00803709" w:rsidP="006A21A3">
            <w:pPr>
              <w:pStyle w:val="FormGuidance"/>
              <w:rPr>
                <w:i/>
              </w:rPr>
            </w:pPr>
            <w:r w:rsidRPr="00465C0D">
              <w:rPr>
                <w:i/>
              </w:rPr>
              <w:t xml:space="preserve">Describe the purpose of the Credit Project establishment (e.g., as compensation to unavoidable impacts and to conserve and protect </w:t>
            </w:r>
            <w:r w:rsidR="0073422C">
              <w:rPr>
                <w:i/>
              </w:rPr>
              <w:t>sage-grouse</w:t>
            </w:r>
            <w:r w:rsidRPr="00465C0D">
              <w:rPr>
                <w:i/>
              </w:rPr>
              <w:t xml:space="preserve"> habitat).</w:t>
            </w:r>
          </w:p>
          <w:p w14:paraId="6BE396D0" w14:textId="77777777" w:rsidR="00803709" w:rsidRPr="00465C0D" w:rsidRDefault="00803709" w:rsidP="006A21A3">
            <w:pPr>
              <w:pStyle w:val="TableText"/>
              <w:rPr>
                <w:i/>
              </w:rPr>
            </w:pPr>
          </w:p>
        </w:tc>
      </w:tr>
      <w:tr w:rsidR="00803709" w14:paraId="24E32CAA" w14:textId="77777777" w:rsidTr="00D77819">
        <w:tc>
          <w:tcPr>
            <w:tcW w:w="804" w:type="pct"/>
            <w:tcBorders>
              <w:top w:val="single" w:sz="4" w:space="0" w:color="FFFFFF" w:themeColor="background1"/>
              <w:bottom w:val="single" w:sz="4" w:space="0" w:color="FFFFFF" w:themeColor="background1"/>
              <w:right w:val="nil"/>
            </w:tcBorders>
            <w:shd w:val="clear" w:color="auto" w:fill="D9D9D9" w:themeFill="background1" w:themeFillShade="D9"/>
          </w:tcPr>
          <w:p w14:paraId="2C040D07" w14:textId="77777777" w:rsidR="00803709" w:rsidRDefault="00803709" w:rsidP="006A21A3">
            <w:pPr>
              <w:pStyle w:val="TableRowHeader"/>
            </w:pPr>
            <w:r>
              <w:t>Conservation Goals &amp; Objectives</w:t>
            </w:r>
          </w:p>
        </w:tc>
        <w:tc>
          <w:tcPr>
            <w:tcW w:w="4196" w:type="pct"/>
            <w:tcBorders>
              <w:top w:val="single" w:sz="4" w:space="0" w:color="D9D9D9" w:themeColor="background1" w:themeShade="D9"/>
              <w:left w:val="nil"/>
              <w:bottom w:val="single" w:sz="4" w:space="0" w:color="D9D9D9" w:themeColor="background1" w:themeShade="D9"/>
            </w:tcBorders>
          </w:tcPr>
          <w:p w14:paraId="32748156" w14:textId="77777777" w:rsidR="00803709" w:rsidRPr="00465C0D" w:rsidRDefault="00803709" w:rsidP="006A21A3">
            <w:pPr>
              <w:pStyle w:val="FormGuidance"/>
              <w:rPr>
                <w:i/>
              </w:rPr>
            </w:pPr>
            <w:r w:rsidRPr="00465C0D">
              <w:rPr>
                <w:i/>
              </w:rPr>
              <w:t xml:space="preserve">Describe the specific goals and objectives of the Credit Project in relation to the Credit System’s goals and objectives for improving and managing </w:t>
            </w:r>
            <w:proofErr w:type="gramStart"/>
            <w:r w:rsidRPr="00465C0D">
              <w:rPr>
                <w:i/>
              </w:rPr>
              <w:t>sage</w:t>
            </w:r>
            <w:proofErr w:type="gramEnd"/>
            <w:r w:rsidRPr="00465C0D">
              <w:rPr>
                <w:i/>
              </w:rPr>
              <w:t>-grouse habitat.</w:t>
            </w:r>
          </w:p>
          <w:p w14:paraId="3A929822" w14:textId="77777777" w:rsidR="00803709" w:rsidRPr="00465C0D" w:rsidRDefault="00803709" w:rsidP="006A21A3">
            <w:pPr>
              <w:pStyle w:val="TableText"/>
              <w:rPr>
                <w:i/>
              </w:rPr>
            </w:pPr>
          </w:p>
        </w:tc>
      </w:tr>
      <w:tr w:rsidR="00803709" w14:paraId="06CCAD41" w14:textId="77777777" w:rsidTr="00D77819">
        <w:tc>
          <w:tcPr>
            <w:tcW w:w="804" w:type="pct"/>
            <w:tcBorders>
              <w:top w:val="single" w:sz="4" w:space="0" w:color="FFFFFF" w:themeColor="background1"/>
              <w:bottom w:val="single" w:sz="4" w:space="0" w:color="006040" w:themeColor="text2"/>
              <w:right w:val="nil"/>
            </w:tcBorders>
            <w:shd w:val="clear" w:color="auto" w:fill="D9D9D9" w:themeFill="background1" w:themeFillShade="D9"/>
          </w:tcPr>
          <w:p w14:paraId="3A354735" w14:textId="77777777" w:rsidR="00803709" w:rsidRPr="000F500E" w:rsidRDefault="00803709" w:rsidP="006A21A3">
            <w:pPr>
              <w:pStyle w:val="TableRowHeader"/>
            </w:pPr>
            <w:r>
              <w:t>Summary of Management Actions</w:t>
            </w:r>
          </w:p>
        </w:tc>
        <w:tc>
          <w:tcPr>
            <w:tcW w:w="4196" w:type="pct"/>
            <w:tcBorders>
              <w:top w:val="single" w:sz="4" w:space="0" w:color="D9D9D9" w:themeColor="background1" w:themeShade="D9"/>
              <w:left w:val="nil"/>
              <w:bottom w:val="single" w:sz="4" w:space="0" w:color="006040" w:themeColor="text2"/>
            </w:tcBorders>
          </w:tcPr>
          <w:p w14:paraId="28F980BD" w14:textId="2C19FBF3" w:rsidR="00803709" w:rsidRPr="00465C0D" w:rsidRDefault="00803709" w:rsidP="006A21A3">
            <w:pPr>
              <w:pStyle w:val="FormGuidance"/>
              <w:rPr>
                <w:i/>
              </w:rPr>
            </w:pPr>
            <w:r w:rsidRPr="00465C0D">
              <w:rPr>
                <w:i/>
              </w:rPr>
              <w:t xml:space="preserve">Provide a summary of the current management actions to be continued for the term of the project, the management actions to be improved upon, and the enhancement and restoration actions planned for the project. Provide further details on plans for grazing management, enhancement, and/or restoration actions, as appropriate, and include in the List of attachments. (Ongoing management actions should be described in Section </w:t>
            </w:r>
            <w:r w:rsidR="009D23F0">
              <w:rPr>
                <w:i/>
              </w:rPr>
              <w:t>I</w:t>
            </w:r>
            <w:r w:rsidRPr="00465C0D">
              <w:rPr>
                <w:i/>
              </w:rPr>
              <w:t xml:space="preserve">V. </w:t>
            </w:r>
            <w:r w:rsidRPr="005366BD">
              <w:rPr>
                <w:i/>
              </w:rPr>
              <w:t>Management &amp; Monitoring</w:t>
            </w:r>
            <w:r w:rsidRPr="00465C0D">
              <w:rPr>
                <w:i/>
              </w:rPr>
              <w:t xml:space="preserve">.) </w:t>
            </w:r>
          </w:p>
        </w:tc>
      </w:tr>
    </w:tbl>
    <w:p w14:paraId="751F3AE0" w14:textId="77777777" w:rsidR="00803709" w:rsidRDefault="00803709" w:rsidP="00803709"/>
    <w:p w14:paraId="570C3218" w14:textId="5CC9FB81" w:rsidR="000E2BD9" w:rsidRDefault="00803709" w:rsidP="000E2BD9">
      <w:pPr>
        <w:pStyle w:val="Heading2"/>
      </w:pPr>
      <w:bookmarkStart w:id="13" w:name="_Toc218772690"/>
      <w:r>
        <w:t>3</w:t>
      </w:r>
      <w:r w:rsidR="000E2BD9">
        <w:t>.</w:t>
      </w:r>
      <w:r>
        <w:t>2</w:t>
      </w:r>
      <w:r w:rsidR="000E2BD9">
        <w:t xml:space="preserve"> Available and Projected credit summary</w:t>
      </w:r>
      <w:bookmarkEnd w:id="13"/>
    </w:p>
    <w:p w14:paraId="09EAB31D" w14:textId="305E13A0" w:rsidR="000E2BD9" w:rsidRDefault="001E434F" w:rsidP="000E2BD9">
      <w:r>
        <w:t>F</w:t>
      </w:r>
      <w:r w:rsidR="009E0C56">
        <w:t xml:space="preserve">rom the </w:t>
      </w:r>
      <w:r w:rsidR="000E2BD9">
        <w:t xml:space="preserve">approved </w:t>
      </w:r>
      <w:r w:rsidR="00B87344">
        <w:t>f</w:t>
      </w:r>
      <w:r w:rsidR="009E0C56">
        <w:t xml:space="preserve">inal Habitat Quantification Tool (HQT) calculator </w:t>
      </w:r>
      <w:r>
        <w:t xml:space="preserve">(Attachment </w:t>
      </w:r>
      <w:r w:rsidRPr="00416CCA">
        <w:rPr>
          <w:i/>
        </w:rPr>
        <w:t>x</w:t>
      </w:r>
      <w:r>
        <w:t xml:space="preserve">), provide the Administrator with the </w:t>
      </w:r>
      <w:r w:rsidR="00352CA6">
        <w:t>current sellable credits</w:t>
      </w:r>
      <w:r w:rsidR="005676FA">
        <w:t xml:space="preserve"> </w:t>
      </w:r>
      <w:r w:rsidR="000E2BD9">
        <w:t>for the project</w:t>
      </w:r>
      <w:r w:rsidR="005946D0">
        <w:t xml:space="preserve">, the </w:t>
      </w:r>
      <w:r w:rsidR="00352CA6">
        <w:t>a</w:t>
      </w:r>
      <w:r w:rsidR="005676FA">
        <w:t xml:space="preserve">dditional </w:t>
      </w:r>
      <w:r w:rsidR="00352CA6">
        <w:t>p</w:t>
      </w:r>
      <w:r w:rsidR="005946D0">
        <w:t xml:space="preserve">rojected </w:t>
      </w:r>
      <w:r w:rsidR="00352CA6">
        <w:t xml:space="preserve">sellable </w:t>
      </w:r>
      <w:r w:rsidR="00B74954">
        <w:t>credits,</w:t>
      </w:r>
      <w:r>
        <w:t xml:space="preserve"> and the HQT Version</w:t>
      </w:r>
      <w:r w:rsidR="00B63BD3">
        <w:t>.</w:t>
      </w:r>
      <w:r w:rsidR="000F40F1" w:rsidRPr="000F40F1">
        <w:t xml:space="preserve"> </w:t>
      </w:r>
      <w:r w:rsidR="000F40F1">
        <w:t>Sellable credits describe the total current or projected credits generated minus the reserve account contribution.</w:t>
      </w:r>
    </w:p>
    <w:p w14:paraId="6637A382" w14:textId="7401615D" w:rsidR="001E434F" w:rsidRDefault="001E434F" w:rsidP="000E2BD9"/>
    <w:tbl>
      <w:tblPr>
        <w:tblStyle w:val="TableGrid"/>
        <w:tblW w:w="4370" w:type="pct"/>
        <w:tblInd w:w="558" w:type="dxa"/>
        <w:tblBorders>
          <w:top w:val="single" w:sz="4" w:space="0" w:color="006040" w:themeColor="text2"/>
          <w:left w:val="single" w:sz="4" w:space="0" w:color="006040" w:themeColor="text2"/>
          <w:bottom w:val="single" w:sz="4" w:space="0" w:color="006040" w:themeColor="text2"/>
          <w:right w:val="single" w:sz="4" w:space="0" w:color="006040" w:themeColor="text2"/>
          <w:insideH w:val="single" w:sz="4" w:space="0" w:color="006040" w:themeColor="text2"/>
          <w:insideV w:val="dotted" w:sz="4" w:space="0" w:color="808080" w:themeColor="background1" w:themeShade="80"/>
        </w:tblBorders>
        <w:tblLook w:val="04A0" w:firstRow="1" w:lastRow="0" w:firstColumn="1" w:lastColumn="0" w:noHBand="0" w:noVBand="1"/>
      </w:tblPr>
      <w:tblGrid>
        <w:gridCol w:w="2285"/>
        <w:gridCol w:w="3867"/>
        <w:gridCol w:w="2020"/>
      </w:tblGrid>
      <w:tr w:rsidR="00356A85" w:rsidRPr="001E434F" w14:paraId="323FB78F" w14:textId="77777777" w:rsidTr="00D77819">
        <w:trPr>
          <w:trHeight w:val="544"/>
        </w:trPr>
        <w:tc>
          <w:tcPr>
            <w:tcW w:w="1398" w:type="pct"/>
            <w:shd w:val="clear" w:color="auto" w:fill="D9D9D9" w:themeFill="background1" w:themeFillShade="D9"/>
            <w:vAlign w:val="center"/>
          </w:tcPr>
          <w:p w14:paraId="694FBF79" w14:textId="77777777" w:rsidR="00356A85" w:rsidRPr="001E434F" w:rsidRDefault="00356A85" w:rsidP="00356A85">
            <w:pPr>
              <w:spacing w:before="60"/>
              <w:contextualSpacing/>
              <w:jc w:val="center"/>
              <w:rPr>
                <w:rFonts w:ascii="Century Gothic" w:hAnsi="Century Gothic" w:cs="Tahoma"/>
                <w:b/>
                <w:caps/>
                <w:color w:val="006040" w:themeColor="text2"/>
                <w:sz w:val="18"/>
                <w:szCs w:val="18"/>
              </w:rPr>
            </w:pPr>
            <w:r>
              <w:rPr>
                <w:rFonts w:ascii="Century Gothic" w:hAnsi="Century Gothic" w:cs="Tahoma"/>
                <w:b/>
                <w:caps/>
                <w:color w:val="006040" w:themeColor="text2"/>
                <w:sz w:val="18"/>
                <w:szCs w:val="18"/>
              </w:rPr>
              <w:t>Current</w:t>
            </w:r>
            <w:r w:rsidRPr="001E434F">
              <w:rPr>
                <w:rFonts w:ascii="Century Gothic" w:hAnsi="Century Gothic" w:cs="Tahoma"/>
                <w:b/>
                <w:caps/>
                <w:color w:val="006040" w:themeColor="text2"/>
                <w:sz w:val="18"/>
                <w:szCs w:val="18"/>
              </w:rPr>
              <w:t xml:space="preserve"> </w:t>
            </w:r>
            <w:r>
              <w:rPr>
                <w:rFonts w:ascii="Century Gothic" w:hAnsi="Century Gothic" w:cs="Tahoma"/>
                <w:b/>
                <w:caps/>
                <w:color w:val="006040" w:themeColor="text2"/>
                <w:sz w:val="18"/>
                <w:szCs w:val="18"/>
              </w:rPr>
              <w:t xml:space="preserve">SELlable </w:t>
            </w:r>
            <w:r w:rsidRPr="001E434F">
              <w:rPr>
                <w:rFonts w:ascii="Century Gothic" w:hAnsi="Century Gothic" w:cs="Tahoma"/>
                <w:b/>
                <w:caps/>
                <w:color w:val="006040" w:themeColor="text2"/>
                <w:sz w:val="18"/>
                <w:szCs w:val="18"/>
              </w:rPr>
              <w:t xml:space="preserve">credits </w:t>
            </w:r>
          </w:p>
        </w:tc>
        <w:tc>
          <w:tcPr>
            <w:tcW w:w="2366" w:type="pct"/>
            <w:shd w:val="clear" w:color="auto" w:fill="D9D9D9" w:themeFill="background1" w:themeFillShade="D9"/>
            <w:vAlign w:val="center"/>
          </w:tcPr>
          <w:p w14:paraId="33717460" w14:textId="77777777" w:rsidR="00356A85" w:rsidRPr="001E434F" w:rsidRDefault="00356A85" w:rsidP="00356A85">
            <w:pPr>
              <w:spacing w:after="0"/>
              <w:contextualSpacing/>
              <w:jc w:val="center"/>
              <w:rPr>
                <w:rFonts w:ascii="Century Gothic" w:hAnsi="Century Gothic" w:cs="Tahoma"/>
                <w:b/>
                <w:caps/>
                <w:color w:val="006040" w:themeColor="text2"/>
                <w:sz w:val="18"/>
                <w:szCs w:val="18"/>
              </w:rPr>
            </w:pPr>
            <w:r>
              <w:rPr>
                <w:rFonts w:ascii="Century Gothic" w:hAnsi="Century Gothic" w:cs="Tahoma"/>
                <w:b/>
                <w:caps/>
                <w:color w:val="006040" w:themeColor="text2"/>
                <w:sz w:val="18"/>
                <w:szCs w:val="18"/>
              </w:rPr>
              <w:t xml:space="preserve">Additional Projected Sellable Credits </w:t>
            </w:r>
            <w:r w:rsidRPr="001E434F">
              <w:rPr>
                <w:rFonts w:ascii="Century Gothic" w:hAnsi="Century Gothic" w:cs="Tahoma"/>
                <w:b/>
                <w:caps/>
                <w:color w:val="006040" w:themeColor="text2"/>
                <w:sz w:val="18"/>
                <w:szCs w:val="18"/>
              </w:rPr>
              <w:t xml:space="preserve"> </w:t>
            </w:r>
            <w:r>
              <w:rPr>
                <w:rFonts w:ascii="Century Gothic" w:hAnsi="Century Gothic" w:cs="Tahoma"/>
                <w:b/>
                <w:caps/>
                <w:color w:val="006040" w:themeColor="text2"/>
                <w:sz w:val="18"/>
                <w:szCs w:val="18"/>
              </w:rPr>
              <w:t xml:space="preserve">              </w:t>
            </w:r>
            <w:proofErr w:type="gramStart"/>
            <w:r>
              <w:rPr>
                <w:rFonts w:ascii="Century Gothic" w:hAnsi="Century Gothic" w:cs="Tahoma"/>
                <w:b/>
                <w:caps/>
                <w:color w:val="006040" w:themeColor="text2"/>
                <w:sz w:val="18"/>
                <w:szCs w:val="18"/>
              </w:rPr>
              <w:t xml:space="preserve">   </w:t>
            </w:r>
            <w:r w:rsidRPr="001E434F">
              <w:rPr>
                <w:rFonts w:ascii="Century Gothic" w:hAnsi="Century Gothic" w:cs="Tahoma"/>
                <w:b/>
                <w:caps/>
                <w:color w:val="006040" w:themeColor="text2"/>
                <w:sz w:val="18"/>
                <w:szCs w:val="18"/>
              </w:rPr>
              <w:t>(</w:t>
            </w:r>
            <w:proofErr w:type="gramEnd"/>
            <w:r w:rsidRPr="001E434F">
              <w:rPr>
                <w:rFonts w:ascii="Century Gothic" w:hAnsi="Century Gothic" w:cs="Tahoma"/>
                <w:b/>
                <w:caps/>
                <w:color w:val="006040" w:themeColor="text2"/>
                <w:sz w:val="18"/>
                <w:szCs w:val="18"/>
              </w:rPr>
              <w:t>if applicable)</w:t>
            </w:r>
          </w:p>
        </w:tc>
        <w:tc>
          <w:tcPr>
            <w:tcW w:w="1236" w:type="pct"/>
            <w:shd w:val="clear" w:color="auto" w:fill="D9D9D9" w:themeFill="background1" w:themeFillShade="D9"/>
            <w:vAlign w:val="center"/>
          </w:tcPr>
          <w:p w14:paraId="228A648A" w14:textId="77777777" w:rsidR="00356A85" w:rsidRPr="001E434F" w:rsidRDefault="00356A85" w:rsidP="00356A85">
            <w:pPr>
              <w:spacing w:before="60"/>
              <w:contextualSpacing/>
              <w:jc w:val="center"/>
              <w:rPr>
                <w:rFonts w:ascii="Century Gothic" w:hAnsi="Century Gothic" w:cs="Tahoma"/>
                <w:b/>
                <w:caps/>
                <w:color w:val="006040" w:themeColor="text2"/>
                <w:sz w:val="18"/>
                <w:szCs w:val="18"/>
              </w:rPr>
            </w:pPr>
            <w:r w:rsidRPr="001E434F">
              <w:rPr>
                <w:rFonts w:ascii="Century Gothic" w:hAnsi="Century Gothic" w:cs="Tahoma"/>
                <w:b/>
                <w:caps/>
                <w:color w:val="006040" w:themeColor="text2"/>
                <w:sz w:val="18"/>
                <w:szCs w:val="18"/>
              </w:rPr>
              <w:t>hqt version</w:t>
            </w:r>
          </w:p>
        </w:tc>
      </w:tr>
      <w:tr w:rsidR="00356A85" w:rsidRPr="001E434F" w14:paraId="163F36A7" w14:textId="77777777" w:rsidTr="00D77819">
        <w:tc>
          <w:tcPr>
            <w:tcW w:w="1398" w:type="pct"/>
          </w:tcPr>
          <w:p w14:paraId="5171AFFB" w14:textId="77777777" w:rsidR="00356A85" w:rsidRPr="001E434F" w:rsidRDefault="00356A85" w:rsidP="00356A85">
            <w:pPr>
              <w:spacing w:before="120" w:after="20"/>
              <w:rPr>
                <w:szCs w:val="20"/>
              </w:rPr>
            </w:pPr>
          </w:p>
        </w:tc>
        <w:tc>
          <w:tcPr>
            <w:tcW w:w="2366" w:type="pct"/>
          </w:tcPr>
          <w:p w14:paraId="11791185" w14:textId="77777777" w:rsidR="00356A85" w:rsidRPr="001E434F" w:rsidRDefault="00356A85" w:rsidP="00356A85">
            <w:pPr>
              <w:spacing w:before="120" w:after="20"/>
              <w:jc w:val="center"/>
              <w:rPr>
                <w:szCs w:val="20"/>
              </w:rPr>
            </w:pPr>
          </w:p>
        </w:tc>
        <w:tc>
          <w:tcPr>
            <w:tcW w:w="1236" w:type="pct"/>
          </w:tcPr>
          <w:p w14:paraId="6CA1CCEB" w14:textId="77777777" w:rsidR="00356A85" w:rsidRPr="001E434F" w:rsidRDefault="00356A85" w:rsidP="00356A85">
            <w:pPr>
              <w:spacing w:before="120" w:after="20"/>
              <w:jc w:val="center"/>
              <w:rPr>
                <w:szCs w:val="20"/>
              </w:rPr>
            </w:pPr>
          </w:p>
        </w:tc>
      </w:tr>
    </w:tbl>
    <w:p w14:paraId="74011622" w14:textId="77777777" w:rsidR="001E434F" w:rsidRDefault="001E434F" w:rsidP="000E2BD9"/>
    <w:p w14:paraId="0AF48B86" w14:textId="6886C58E" w:rsidR="0033551B" w:rsidRDefault="001E434F" w:rsidP="000E2BD9">
      <w:r w:rsidRPr="00416CCA">
        <w:t xml:space="preserve">After confirmation from the Administrator through a </w:t>
      </w:r>
      <w:r w:rsidR="00B87344">
        <w:t>q</w:t>
      </w:r>
      <w:r w:rsidRPr="00416CCA">
        <w:t xml:space="preserve">uality </w:t>
      </w:r>
      <w:r w:rsidR="00B87344">
        <w:t>a</w:t>
      </w:r>
      <w:r w:rsidRPr="00416CCA">
        <w:t>ssurance</w:t>
      </w:r>
      <w:r w:rsidR="00352CA6" w:rsidRPr="00416CCA">
        <w:t xml:space="preserve"> process on the </w:t>
      </w:r>
      <w:r w:rsidR="00B87344">
        <w:t>f</w:t>
      </w:r>
      <w:r w:rsidR="00352CA6" w:rsidRPr="00416CCA">
        <w:t xml:space="preserve">inal HQT </w:t>
      </w:r>
      <w:r w:rsidR="00B87344">
        <w:t>c</w:t>
      </w:r>
      <w:r w:rsidR="00352CA6" w:rsidRPr="00416CCA">
        <w:t>alculator and its results, t</w:t>
      </w:r>
      <w:r w:rsidR="00B63BD3">
        <w:t>he current sellable credits liste</w:t>
      </w:r>
      <w:r w:rsidR="000E4A24">
        <w:t xml:space="preserve">d above are the final estimates and </w:t>
      </w:r>
      <w:r w:rsidR="00B63BD3">
        <w:t xml:space="preserve">will not change following the signing of this management plan. </w:t>
      </w:r>
      <w:r w:rsidR="00B74954">
        <w:t>Projected sellable</w:t>
      </w:r>
      <w:r w:rsidR="00B63BD3">
        <w:t xml:space="preserve"> credit estimates are estimates only and may change depending </w:t>
      </w:r>
      <w:r w:rsidR="00B74954">
        <w:t>on management</w:t>
      </w:r>
      <w:r w:rsidR="00B63BD3">
        <w:t xml:space="preserve"> activit</w:t>
      </w:r>
      <w:r w:rsidR="00B87344">
        <w:t xml:space="preserve">y </w:t>
      </w:r>
      <w:r w:rsidR="00B74954">
        <w:t>results measured</w:t>
      </w:r>
      <w:r w:rsidR="00B63BD3">
        <w:t xml:space="preserve"> using the HQT. All subsequent HQT verifications (Field and GIS Desktop analyses) are subject to using the HQT </w:t>
      </w:r>
      <w:r w:rsidR="00B87344">
        <w:t>v</w:t>
      </w:r>
      <w:r w:rsidR="00B63BD3">
        <w:t>ersion identified</w:t>
      </w:r>
      <w:r w:rsidR="00B87344">
        <w:t xml:space="preserve"> above</w:t>
      </w:r>
      <w:r w:rsidR="00B63BD3">
        <w:t xml:space="preserve"> and will determine </w:t>
      </w:r>
      <w:proofErr w:type="gramStart"/>
      <w:r w:rsidR="00B63BD3">
        <w:t>amount</w:t>
      </w:r>
      <w:proofErr w:type="gramEnd"/>
      <w:r w:rsidR="00B63BD3">
        <w:t xml:space="preserve"> of </w:t>
      </w:r>
      <w:r w:rsidR="003F7922">
        <w:t xml:space="preserve">additional </w:t>
      </w:r>
      <w:r w:rsidR="00B63BD3">
        <w:t>credits</w:t>
      </w:r>
      <w:r w:rsidR="00B87344">
        <w:t>.</w:t>
      </w:r>
    </w:p>
    <w:p w14:paraId="5337229E" w14:textId="77777777" w:rsidR="000F40F1" w:rsidRDefault="000F40F1" w:rsidP="000E2BD9"/>
    <w:p w14:paraId="65C0F0D6" w14:textId="04F70DB0" w:rsidR="000E2BD9" w:rsidRDefault="00803709" w:rsidP="000E2BD9">
      <w:pPr>
        <w:pStyle w:val="Heading2"/>
      </w:pPr>
      <w:bookmarkStart w:id="14" w:name="_Toc218772691"/>
      <w:r>
        <w:t>3</w:t>
      </w:r>
      <w:r w:rsidR="000E2BD9">
        <w:t>.</w:t>
      </w:r>
      <w:r>
        <w:t>3</w:t>
      </w:r>
      <w:r w:rsidR="000E2BD9">
        <w:t xml:space="preserve"> Reserve Account Contribution</w:t>
      </w:r>
      <w:bookmarkEnd w:id="14"/>
    </w:p>
    <w:p w14:paraId="6F361C06" w14:textId="59C9A233" w:rsidR="003F7922" w:rsidRDefault="000E2BD9" w:rsidP="000E2BD9">
      <w:r>
        <w:t xml:space="preserve">The required reserve account contribution is described in the Credit System Manual Section 2.4.3 </w:t>
      </w:r>
      <w:r w:rsidRPr="00BA4DA0">
        <w:rPr>
          <w:i/>
        </w:rPr>
        <w:t>Reserve Account</w:t>
      </w:r>
      <w:r>
        <w:rPr>
          <w:i/>
        </w:rPr>
        <w:t xml:space="preserve"> Contribution</w:t>
      </w:r>
      <w:r>
        <w:t>.</w:t>
      </w:r>
      <w:r w:rsidRPr="00216020">
        <w:t xml:space="preserve"> </w:t>
      </w:r>
      <w:r w:rsidR="007D7A57">
        <w:t>T</w:t>
      </w:r>
      <w:r w:rsidR="0033551B">
        <w:t xml:space="preserve">he </w:t>
      </w:r>
      <w:r w:rsidR="00B87344">
        <w:t>r</w:t>
      </w:r>
      <w:r w:rsidR="0033551B">
        <w:t xml:space="preserve">eserve </w:t>
      </w:r>
      <w:r w:rsidR="00B87344">
        <w:t>a</w:t>
      </w:r>
      <w:r w:rsidR="0033551B">
        <w:t xml:space="preserve">ccount </w:t>
      </w:r>
      <w:r w:rsidR="00B87344">
        <w:t>s</w:t>
      </w:r>
      <w:r w:rsidR="0033551B">
        <w:t>ummary below is meant</w:t>
      </w:r>
      <w:r w:rsidR="00AD5343">
        <w:t xml:space="preserve"> to show </w:t>
      </w:r>
      <w:r w:rsidR="007D7A57">
        <w:t xml:space="preserve">the </w:t>
      </w:r>
      <w:r w:rsidR="00B87344">
        <w:t>r</w:t>
      </w:r>
      <w:r w:rsidR="007D7A57">
        <w:t xml:space="preserve">eserve </w:t>
      </w:r>
      <w:r w:rsidR="00B87344">
        <w:t>a</w:t>
      </w:r>
      <w:r w:rsidR="007D7A57">
        <w:t xml:space="preserve">ccount contributions and </w:t>
      </w:r>
      <w:r w:rsidR="00AD5343">
        <w:t xml:space="preserve">how they are derived. </w:t>
      </w:r>
      <w:r w:rsidR="0033551B">
        <w:t>Fill in the table</w:t>
      </w:r>
      <w:r w:rsidR="00AD5343">
        <w:t xml:space="preserve"> </w:t>
      </w:r>
      <w:proofErr w:type="gramStart"/>
      <w:r w:rsidR="00AD5343">
        <w:t>below</w:t>
      </w:r>
      <w:r>
        <w:t>, or</w:t>
      </w:r>
      <w:proofErr w:type="gramEnd"/>
      <w:r>
        <w:t xml:space="preserve"> c</w:t>
      </w:r>
      <w:r w:rsidR="0033551B">
        <w:t xml:space="preserve">opy </w:t>
      </w:r>
      <w:r>
        <w:t xml:space="preserve">and paste the </w:t>
      </w:r>
      <w:r w:rsidR="00B87344">
        <w:t>s</w:t>
      </w:r>
      <w:r>
        <w:t xml:space="preserve">ummary table </w:t>
      </w:r>
      <w:r w:rsidR="0033551B">
        <w:lastRenderedPageBreak/>
        <w:t xml:space="preserve">shown below </w:t>
      </w:r>
      <w:r>
        <w:t xml:space="preserve">from the calculator spreadsheet. </w:t>
      </w:r>
      <w:r w:rsidR="003F7922">
        <w:t>T</w:t>
      </w:r>
      <w:r w:rsidR="0052751E">
        <w:t xml:space="preserve">he total reserve account contribution percent </w:t>
      </w:r>
      <w:r w:rsidR="00FF0A5D">
        <w:t>will</w:t>
      </w:r>
      <w:r w:rsidR="003F7922">
        <w:t xml:space="preserve"> </w:t>
      </w:r>
      <w:r w:rsidR="0033551B">
        <w:t xml:space="preserve">remain </w:t>
      </w:r>
      <w:r w:rsidR="00B87344">
        <w:t>unchanged</w:t>
      </w:r>
      <w:r w:rsidR="0033551B">
        <w:t xml:space="preserve"> for all additional credits earned over the lifetime </w:t>
      </w:r>
      <w:r w:rsidR="000F40F1">
        <w:t xml:space="preserve">of the project. </w:t>
      </w:r>
    </w:p>
    <w:p w14:paraId="32A333B3" w14:textId="09C3AF3E" w:rsidR="005E52FD" w:rsidRDefault="005E52FD" w:rsidP="000E2BD9"/>
    <w:tbl>
      <w:tblPr>
        <w:tblpPr w:leftFromText="180" w:rightFromText="180" w:vertAnchor="text" w:tblpXSpec="center" w:tblpY="1"/>
        <w:tblOverlap w:val="never"/>
        <w:tblW w:w="9060" w:type="dxa"/>
        <w:tblBorders>
          <w:top w:val="single" w:sz="8" w:space="0" w:color="006040" w:themeColor="text2"/>
          <w:left w:val="single" w:sz="8" w:space="0" w:color="006040" w:themeColor="text2"/>
          <w:bottom w:val="single" w:sz="8" w:space="0" w:color="006040" w:themeColor="text2"/>
          <w:right w:val="single" w:sz="8" w:space="0" w:color="006040" w:themeColor="text2"/>
        </w:tblBorders>
        <w:tblLook w:val="04A0" w:firstRow="1" w:lastRow="0" w:firstColumn="1" w:lastColumn="0" w:noHBand="0" w:noVBand="1"/>
      </w:tblPr>
      <w:tblGrid>
        <w:gridCol w:w="7390"/>
        <w:gridCol w:w="1670"/>
      </w:tblGrid>
      <w:tr w:rsidR="000E2BD9" w:rsidRPr="008144FF" w14:paraId="65DDEB5D" w14:textId="77777777" w:rsidTr="00D77819">
        <w:trPr>
          <w:cantSplit/>
          <w:trHeight w:val="314"/>
        </w:trPr>
        <w:tc>
          <w:tcPr>
            <w:tcW w:w="9060" w:type="dxa"/>
            <w:gridSpan w:val="2"/>
            <w:tcBorders>
              <w:top w:val="single" w:sz="8" w:space="0" w:color="006040" w:themeColor="text2"/>
              <w:bottom w:val="single" w:sz="8" w:space="0" w:color="006040" w:themeColor="text2"/>
            </w:tcBorders>
            <w:shd w:val="clear" w:color="auto" w:fill="D9D9D9" w:themeFill="background1" w:themeFillShade="D9"/>
            <w:vAlign w:val="center"/>
            <w:hideMark/>
          </w:tcPr>
          <w:p w14:paraId="0C16E864" w14:textId="77777777" w:rsidR="000E2BD9" w:rsidRPr="008144FF" w:rsidRDefault="000E2BD9" w:rsidP="00E87504">
            <w:pPr>
              <w:pStyle w:val="TableColumnHeader"/>
            </w:pPr>
            <w:r w:rsidRPr="008144FF">
              <w:t>Reserve Account Summary</w:t>
            </w:r>
          </w:p>
        </w:tc>
      </w:tr>
      <w:tr w:rsidR="000E2BD9" w:rsidRPr="008144FF" w14:paraId="006A00F8" w14:textId="77777777" w:rsidTr="00D77819">
        <w:trPr>
          <w:cantSplit/>
          <w:trHeight w:val="299"/>
        </w:trPr>
        <w:tc>
          <w:tcPr>
            <w:tcW w:w="7390" w:type="dxa"/>
            <w:tcBorders>
              <w:top w:val="single" w:sz="8" w:space="0" w:color="006040" w:themeColor="text2"/>
              <w:bottom w:val="single" w:sz="8" w:space="0" w:color="FFFFFF" w:themeColor="background1"/>
            </w:tcBorders>
            <w:shd w:val="clear" w:color="auto" w:fill="D9D9D9" w:themeFill="background1" w:themeFillShade="D9"/>
            <w:vAlign w:val="center"/>
            <w:hideMark/>
          </w:tcPr>
          <w:p w14:paraId="0D9B40FB" w14:textId="77777777" w:rsidR="000E2BD9" w:rsidRPr="008144FF" w:rsidRDefault="000E2BD9" w:rsidP="00E87504">
            <w:pPr>
              <w:pStyle w:val="TableRowHeader"/>
            </w:pPr>
            <w:r w:rsidRPr="008144FF">
              <w:t>Standard Contribution Percent (%)</w:t>
            </w:r>
          </w:p>
        </w:tc>
        <w:tc>
          <w:tcPr>
            <w:tcW w:w="1670" w:type="dxa"/>
            <w:tcBorders>
              <w:top w:val="single" w:sz="8" w:space="0" w:color="006040" w:themeColor="text2"/>
              <w:bottom w:val="single" w:sz="8" w:space="0" w:color="D9D9D9" w:themeColor="background1" w:themeShade="D9"/>
            </w:tcBorders>
            <w:noWrap/>
            <w:vAlign w:val="center"/>
          </w:tcPr>
          <w:p w14:paraId="181889C5" w14:textId="77777777" w:rsidR="000E2BD9" w:rsidRPr="008144FF" w:rsidRDefault="000E2BD9" w:rsidP="00E87504">
            <w:pPr>
              <w:autoSpaceDE/>
              <w:autoSpaceDN/>
              <w:adjustRightInd/>
              <w:spacing w:after="0"/>
              <w:jc w:val="center"/>
              <w:rPr>
                <w:rFonts w:ascii="Calibri" w:hAnsi="Calibri"/>
                <w:color w:val="000000"/>
                <w:sz w:val="22"/>
                <w:szCs w:val="22"/>
              </w:rPr>
            </w:pPr>
          </w:p>
        </w:tc>
      </w:tr>
      <w:tr w:rsidR="000E2BD9" w:rsidRPr="008144FF" w14:paraId="0E69101D" w14:textId="77777777" w:rsidTr="00E87504">
        <w:trPr>
          <w:cantSplit/>
          <w:trHeight w:val="299"/>
        </w:trPr>
        <w:tc>
          <w:tcPr>
            <w:tcW w:w="7390" w:type="dxa"/>
            <w:tcBorders>
              <w:top w:val="single" w:sz="8" w:space="0" w:color="FFFFFF" w:themeColor="background1"/>
              <w:bottom w:val="single" w:sz="8" w:space="0" w:color="FFFFFF" w:themeColor="background1"/>
            </w:tcBorders>
            <w:shd w:val="clear" w:color="auto" w:fill="D9D9D9" w:themeFill="background1" w:themeFillShade="D9"/>
            <w:vAlign w:val="center"/>
            <w:hideMark/>
          </w:tcPr>
          <w:p w14:paraId="7DB3D89F" w14:textId="31549B5A" w:rsidR="000E2BD9" w:rsidRPr="008144FF" w:rsidRDefault="00A5211A" w:rsidP="00E87504">
            <w:pPr>
              <w:pStyle w:val="TableRowHeader"/>
            </w:pPr>
            <w:r w:rsidRPr="00A5211A">
              <w:t>Probability of Adverse Impacts from Wildfire Percent (%)</w:t>
            </w:r>
            <w:r w:rsidRPr="00A5211A">
              <w:tab/>
            </w:r>
            <w:r w:rsidRPr="00A5211A">
              <w:tab/>
            </w:r>
            <w:r w:rsidRPr="00A5211A">
              <w:tab/>
            </w:r>
          </w:p>
        </w:tc>
        <w:tc>
          <w:tcPr>
            <w:tcW w:w="1670" w:type="dxa"/>
            <w:tcBorders>
              <w:top w:val="single" w:sz="8" w:space="0" w:color="D9D9D9" w:themeColor="background1" w:themeShade="D9"/>
              <w:bottom w:val="single" w:sz="8" w:space="0" w:color="D9D9D9" w:themeColor="background1" w:themeShade="D9"/>
            </w:tcBorders>
            <w:noWrap/>
            <w:vAlign w:val="center"/>
          </w:tcPr>
          <w:p w14:paraId="778A443F" w14:textId="77777777" w:rsidR="000E2BD9" w:rsidRPr="008144FF" w:rsidRDefault="000E2BD9" w:rsidP="00E87504">
            <w:pPr>
              <w:autoSpaceDE/>
              <w:autoSpaceDN/>
              <w:adjustRightInd/>
              <w:spacing w:after="0"/>
              <w:jc w:val="center"/>
              <w:rPr>
                <w:rFonts w:ascii="Calibri" w:hAnsi="Calibri"/>
                <w:color w:val="000000"/>
                <w:sz w:val="22"/>
                <w:szCs w:val="22"/>
              </w:rPr>
            </w:pPr>
          </w:p>
        </w:tc>
      </w:tr>
      <w:tr w:rsidR="000E2BD9" w:rsidRPr="008144FF" w14:paraId="4B7A0F8E" w14:textId="77777777" w:rsidTr="00E87504">
        <w:trPr>
          <w:cantSplit/>
          <w:trHeight w:val="314"/>
        </w:trPr>
        <w:tc>
          <w:tcPr>
            <w:tcW w:w="7390" w:type="dxa"/>
            <w:tcBorders>
              <w:top w:val="single" w:sz="8" w:space="0" w:color="FFFFFF" w:themeColor="background1"/>
              <w:bottom w:val="single" w:sz="8" w:space="0" w:color="FFFFFF" w:themeColor="background1"/>
            </w:tcBorders>
            <w:shd w:val="clear" w:color="auto" w:fill="D9D9D9" w:themeFill="background1" w:themeFillShade="D9"/>
            <w:vAlign w:val="center"/>
            <w:hideMark/>
          </w:tcPr>
          <w:p w14:paraId="4BDE581A" w14:textId="77777777" w:rsidR="000E2BD9" w:rsidRPr="008144FF" w:rsidRDefault="000E2BD9" w:rsidP="00E87504">
            <w:pPr>
              <w:pStyle w:val="TableRowHeader"/>
            </w:pPr>
            <w:r w:rsidRPr="008144FF">
              <w:t>Competing Land Use Reserve Account Contribution Percent (%)</w:t>
            </w:r>
          </w:p>
        </w:tc>
        <w:tc>
          <w:tcPr>
            <w:tcW w:w="1670" w:type="dxa"/>
            <w:tcBorders>
              <w:top w:val="single" w:sz="8" w:space="0" w:color="D9D9D9" w:themeColor="background1" w:themeShade="D9"/>
              <w:bottom w:val="single" w:sz="8" w:space="0" w:color="D9D9D9" w:themeColor="background1" w:themeShade="D9"/>
            </w:tcBorders>
            <w:noWrap/>
            <w:vAlign w:val="center"/>
          </w:tcPr>
          <w:p w14:paraId="2BE6ACA5" w14:textId="77777777" w:rsidR="000E2BD9" w:rsidRPr="008144FF" w:rsidRDefault="000E2BD9" w:rsidP="00E87504">
            <w:pPr>
              <w:autoSpaceDE/>
              <w:autoSpaceDN/>
              <w:adjustRightInd/>
              <w:spacing w:after="0"/>
              <w:jc w:val="center"/>
              <w:rPr>
                <w:rFonts w:ascii="Calibri" w:hAnsi="Calibri"/>
                <w:color w:val="000000"/>
                <w:sz w:val="22"/>
                <w:szCs w:val="22"/>
              </w:rPr>
            </w:pPr>
          </w:p>
        </w:tc>
      </w:tr>
      <w:tr w:rsidR="000E2BD9" w:rsidRPr="008144FF" w14:paraId="03D6D9E7" w14:textId="77777777" w:rsidTr="00E87504">
        <w:trPr>
          <w:cantSplit/>
          <w:trHeight w:val="314"/>
        </w:trPr>
        <w:tc>
          <w:tcPr>
            <w:tcW w:w="7390" w:type="dxa"/>
            <w:tcBorders>
              <w:top w:val="single" w:sz="8" w:space="0" w:color="FFFFFF" w:themeColor="background1"/>
              <w:bottom w:val="single" w:sz="8" w:space="0" w:color="006040" w:themeColor="text2"/>
            </w:tcBorders>
            <w:shd w:val="clear" w:color="auto" w:fill="D9D9D9" w:themeFill="background1" w:themeFillShade="D9"/>
            <w:vAlign w:val="center"/>
            <w:hideMark/>
          </w:tcPr>
          <w:p w14:paraId="24B39DB8" w14:textId="77777777" w:rsidR="000E2BD9" w:rsidRPr="00BB163E" w:rsidRDefault="000E2BD9" w:rsidP="00E87504">
            <w:pPr>
              <w:pStyle w:val="TableRowHeader"/>
              <w:rPr>
                <w:rFonts w:eastAsia="Cambria"/>
                <w:b/>
              </w:rPr>
            </w:pPr>
            <w:r w:rsidRPr="00731B8F">
              <w:rPr>
                <w:b/>
              </w:rPr>
              <w:t>Total Contribution Percent (%)</w:t>
            </w:r>
          </w:p>
        </w:tc>
        <w:tc>
          <w:tcPr>
            <w:tcW w:w="1670" w:type="dxa"/>
            <w:tcBorders>
              <w:top w:val="single" w:sz="8" w:space="0" w:color="D9D9D9" w:themeColor="background1" w:themeShade="D9"/>
              <w:bottom w:val="single" w:sz="8" w:space="0" w:color="006040" w:themeColor="text2"/>
            </w:tcBorders>
            <w:shd w:val="clear" w:color="auto" w:fill="FFFFFF" w:themeFill="background1"/>
            <w:noWrap/>
            <w:vAlign w:val="center"/>
          </w:tcPr>
          <w:p w14:paraId="19B65B3C" w14:textId="77777777" w:rsidR="000E2BD9" w:rsidRPr="008144FF" w:rsidRDefault="000E2BD9" w:rsidP="00E87504">
            <w:pPr>
              <w:pStyle w:val="TableRowHeader"/>
              <w:jc w:val="center"/>
              <w:rPr>
                <w:rFonts w:eastAsia="Cambria"/>
                <w:b/>
              </w:rPr>
            </w:pPr>
          </w:p>
        </w:tc>
      </w:tr>
    </w:tbl>
    <w:p w14:paraId="647222DF" w14:textId="36E6692A" w:rsidR="000E2BD9" w:rsidRDefault="000E2BD9" w:rsidP="000E2BD9"/>
    <w:p w14:paraId="3EB4A978" w14:textId="77777777" w:rsidR="0075330B" w:rsidRDefault="0075330B" w:rsidP="000E2BD9">
      <w:pPr>
        <w:sectPr w:rsidR="0075330B" w:rsidSect="00D70BA4">
          <w:headerReference w:type="even" r:id="rId8"/>
          <w:headerReference w:type="default" r:id="rId9"/>
          <w:footerReference w:type="even" r:id="rId10"/>
          <w:footerReference w:type="default" r:id="rId11"/>
          <w:headerReference w:type="first" r:id="rId12"/>
          <w:footerReference w:type="first" r:id="rId13"/>
          <w:pgSz w:w="12240" w:h="15840" w:code="1"/>
          <w:pgMar w:top="1354" w:right="1440" w:bottom="994" w:left="1440" w:header="547" w:footer="576" w:gutter="0"/>
          <w:cols w:space="720"/>
          <w:docGrid w:linePitch="360"/>
        </w:sectPr>
      </w:pPr>
    </w:p>
    <w:p w14:paraId="40D90AA6" w14:textId="23A2AE37" w:rsidR="000E2BD9" w:rsidRDefault="00803709" w:rsidP="000E2BD9">
      <w:pPr>
        <w:pStyle w:val="Heading2"/>
      </w:pPr>
      <w:bookmarkStart w:id="15" w:name="_Toc218772692"/>
      <w:r>
        <w:lastRenderedPageBreak/>
        <w:t>3</w:t>
      </w:r>
      <w:r w:rsidR="000E2BD9">
        <w:t>.</w:t>
      </w:r>
      <w:r>
        <w:t>4</w:t>
      </w:r>
      <w:r w:rsidR="000E2BD9">
        <w:t xml:space="preserve"> Credit Release Schedule</w:t>
      </w:r>
      <w:bookmarkEnd w:id="15"/>
    </w:p>
    <w:p w14:paraId="261944F7" w14:textId="77777777" w:rsidR="00570FEE" w:rsidRDefault="00871B2F" w:rsidP="000E2BD9">
      <w:r>
        <w:t>T</w:t>
      </w:r>
      <w:r w:rsidR="000E2BD9" w:rsidRPr="008609E3">
        <w:t xml:space="preserve">he </w:t>
      </w:r>
      <w:r w:rsidR="00BF67EE">
        <w:t>c</w:t>
      </w:r>
      <w:r w:rsidR="000E2BD9" w:rsidRPr="008609E3">
        <w:t xml:space="preserve">redit </w:t>
      </w:r>
      <w:r w:rsidR="00BF67EE">
        <w:t>r</w:t>
      </w:r>
      <w:r w:rsidR="000E2BD9" w:rsidRPr="008609E3">
        <w:t xml:space="preserve">elease </w:t>
      </w:r>
      <w:r w:rsidR="00BF67EE">
        <w:t>s</w:t>
      </w:r>
      <w:r w:rsidR="000E2BD9" w:rsidRPr="008609E3">
        <w:t xml:space="preserve">chedule </w:t>
      </w:r>
      <w:r w:rsidR="000E2BD9">
        <w:t>describes</w:t>
      </w:r>
      <w:r w:rsidR="000E2BD9" w:rsidRPr="008609E3">
        <w:t xml:space="preserve"> a timeline of conservation actions </w:t>
      </w:r>
      <w:r>
        <w:t xml:space="preserve">and </w:t>
      </w:r>
      <w:r w:rsidR="000E2BD9" w:rsidRPr="008609E3">
        <w:t>HQT score</w:t>
      </w:r>
      <w:r>
        <w:t xml:space="preserve">s that lead </w:t>
      </w:r>
      <w:r w:rsidR="0055494D">
        <w:t>to timed</w:t>
      </w:r>
      <w:r>
        <w:t xml:space="preserve"> </w:t>
      </w:r>
      <w:r w:rsidR="000E2BD9">
        <w:t>c</w:t>
      </w:r>
      <w:r w:rsidR="000E2BD9" w:rsidRPr="008609E3">
        <w:t>redit release</w:t>
      </w:r>
      <w:r>
        <w:t>s</w:t>
      </w:r>
      <w:r w:rsidR="000E2BD9" w:rsidRPr="008609E3">
        <w:t>.</w:t>
      </w:r>
      <w:r w:rsidR="000E2BD9">
        <w:t xml:space="preserve"> No more than one-third of the total anticipated credits may be released prior to achieving </w:t>
      </w:r>
      <w:r w:rsidR="000E69BB">
        <w:t>an HQT</w:t>
      </w:r>
      <w:r w:rsidR="000E2BD9">
        <w:t xml:space="preserve"> </w:t>
      </w:r>
      <w:r>
        <w:t>goal</w:t>
      </w:r>
      <w:r w:rsidR="000E2BD9">
        <w:t xml:space="preserve">. </w:t>
      </w:r>
      <w:r w:rsidR="00D66486">
        <w:t>When</w:t>
      </w:r>
      <w:r w:rsidR="00D66486" w:rsidRPr="00D66486">
        <w:t xml:space="preserve"> credits are </w:t>
      </w:r>
      <w:r w:rsidR="00D66486">
        <w:t xml:space="preserve">appropriate </w:t>
      </w:r>
      <w:r w:rsidR="00ED5FAB">
        <w:t>up</w:t>
      </w:r>
      <w:r w:rsidR="001A7C3D">
        <w:t xml:space="preserve">front due to a reasonable likelihood of </w:t>
      </w:r>
      <w:r>
        <w:t xml:space="preserve">uplift </w:t>
      </w:r>
      <w:r w:rsidR="001A7C3D">
        <w:t>success, the effort should be</w:t>
      </w:r>
      <w:r w:rsidR="00D66486" w:rsidRPr="00D66486">
        <w:t xml:space="preserve"> detailed in </w:t>
      </w:r>
      <w:r w:rsidR="00FF0A5D">
        <w:t>section 4.1</w:t>
      </w:r>
      <w:r w:rsidR="001A7C3D">
        <w:t xml:space="preserve">. </w:t>
      </w:r>
      <w:r w:rsidR="000E2BD9">
        <w:t xml:space="preserve">Subsequent credit releases </w:t>
      </w:r>
      <w:r>
        <w:t>will</w:t>
      </w:r>
      <w:r w:rsidR="000E2BD9">
        <w:t xml:space="preserve"> be contingent on achieving </w:t>
      </w:r>
      <w:r>
        <w:t xml:space="preserve">HQT </w:t>
      </w:r>
      <w:r w:rsidR="000E2BD9">
        <w:t>habitat function scores</w:t>
      </w:r>
      <w:r>
        <w:t>.</w:t>
      </w:r>
      <w:r w:rsidR="000E2BD9">
        <w:t xml:space="preserve"> </w:t>
      </w:r>
      <w:r w:rsidR="001A7C3D">
        <w:t xml:space="preserve"> </w:t>
      </w:r>
      <w:r>
        <w:t>For</w:t>
      </w:r>
      <w:r w:rsidR="00C95B82">
        <w:t xml:space="preserve"> enhancement and restoration situations</w:t>
      </w:r>
      <w:r>
        <w:t xml:space="preserve"> that are funded prior to</w:t>
      </w:r>
      <w:r w:rsidR="0055494D">
        <w:t xml:space="preserve"> any</w:t>
      </w:r>
      <w:r>
        <w:t xml:space="preserve"> credit release</w:t>
      </w:r>
      <w:r w:rsidR="000E69BB">
        <w:t>; verification</w:t>
      </w:r>
      <w:r w:rsidR="001A7C3D">
        <w:t xml:space="preserve"> of uplift and </w:t>
      </w:r>
      <w:r w:rsidR="00ED5FAB">
        <w:t xml:space="preserve">determination of </w:t>
      </w:r>
      <w:r w:rsidR="001A7C3D">
        <w:t>the corresponding credit release</w:t>
      </w:r>
      <w:r w:rsidR="00ED5FAB">
        <w:t>s can</w:t>
      </w:r>
      <w:r>
        <w:t xml:space="preserve"> happen at any point.</w:t>
      </w:r>
      <w:r w:rsidR="00ED5FAB">
        <w:t xml:space="preserve"> </w:t>
      </w:r>
      <w:r w:rsidR="000E2BD9">
        <w:t xml:space="preserve">See the Credit System Manual, Section 2.4.4 </w:t>
      </w:r>
      <w:r w:rsidR="000E2BD9">
        <w:rPr>
          <w:i/>
        </w:rPr>
        <w:t>Credit Release</w:t>
      </w:r>
      <w:r w:rsidR="000E2BD9">
        <w:t xml:space="preserve"> for more information.</w:t>
      </w:r>
      <w:r w:rsidR="00375C8B">
        <w:t xml:space="preserve"> </w:t>
      </w:r>
    </w:p>
    <w:p w14:paraId="1975CD4E" w14:textId="77777777" w:rsidR="00031E8F" w:rsidRDefault="00B63816" w:rsidP="00570FEE">
      <w:pPr>
        <w:spacing w:before="240"/>
      </w:pPr>
      <w:r>
        <w:t>E</w:t>
      </w:r>
      <w:r w:rsidR="00375C8B">
        <w:t>xample</w:t>
      </w:r>
      <w:r>
        <w:t>s are</w:t>
      </w:r>
      <w:r w:rsidR="00375C8B">
        <w:t xml:space="preserve"> provided below</w:t>
      </w:r>
      <w:r>
        <w:t xml:space="preserve"> (</w:t>
      </w:r>
      <w:r w:rsidRPr="00B63816">
        <w:rPr>
          <w:i/>
        </w:rPr>
        <w:t>italics</w:t>
      </w:r>
      <w:r>
        <w:t>)</w:t>
      </w:r>
      <w:r w:rsidR="00375C8B">
        <w:t xml:space="preserve">. </w:t>
      </w:r>
    </w:p>
    <w:p w14:paraId="7202492A" w14:textId="3CE8D964" w:rsidR="0021263D" w:rsidRDefault="0021263D" w:rsidP="0021263D">
      <w:bookmarkStart w:id="16" w:name="_Toc522259531"/>
      <w:bookmarkStart w:id="17" w:name="_Toc522265567"/>
      <w:bookmarkStart w:id="18" w:name="_Toc522265597"/>
      <w:bookmarkEnd w:id="8"/>
      <w:bookmarkEnd w:id="16"/>
      <w:bookmarkEnd w:id="17"/>
      <w:bookmarkEnd w:id="18"/>
    </w:p>
    <w:tbl>
      <w:tblPr>
        <w:tblStyle w:val="TableGrid"/>
        <w:tblW w:w="0" w:type="auto"/>
        <w:tblBorders>
          <w:left w:val="none" w:sz="0" w:space="0" w:color="auto"/>
          <w:right w:val="none" w:sz="0" w:space="0" w:color="auto"/>
          <w:insideH w:val="dotted" w:sz="4" w:space="0" w:color="000000" w:themeColor="text1"/>
          <w:insideV w:val="dotted" w:sz="4" w:space="0" w:color="000000" w:themeColor="text1"/>
        </w:tblBorders>
        <w:tblLook w:val="04A0" w:firstRow="1" w:lastRow="0" w:firstColumn="1" w:lastColumn="0" w:noHBand="0" w:noVBand="1"/>
      </w:tblPr>
      <w:tblGrid>
        <w:gridCol w:w="1499"/>
        <w:gridCol w:w="1250"/>
        <w:gridCol w:w="1681"/>
        <w:gridCol w:w="5936"/>
        <w:gridCol w:w="1525"/>
        <w:gridCol w:w="1601"/>
      </w:tblGrid>
      <w:tr w:rsidR="00570FEE" w14:paraId="2AAD546F" w14:textId="77777777" w:rsidTr="00570FEE">
        <w:tc>
          <w:tcPr>
            <w:tcW w:w="1519" w:type="dxa"/>
            <w:tcBorders>
              <w:top w:val="single" w:sz="4" w:space="0" w:color="006040" w:themeColor="text2"/>
              <w:bottom w:val="single" w:sz="4" w:space="0" w:color="006040" w:themeColor="text2"/>
            </w:tcBorders>
            <w:shd w:val="clear" w:color="auto" w:fill="D9D9D9" w:themeFill="background1" w:themeFillShade="D9"/>
            <w:vAlign w:val="center"/>
          </w:tcPr>
          <w:p w14:paraId="50C99876" w14:textId="4268AE9D" w:rsidR="00570FEE" w:rsidRDefault="00570FEE" w:rsidP="00570FEE">
            <w:pPr>
              <w:pStyle w:val="TableColumnHeader"/>
            </w:pPr>
            <w:r>
              <w:t>Release</w:t>
            </w:r>
          </w:p>
        </w:tc>
        <w:tc>
          <w:tcPr>
            <w:tcW w:w="1254" w:type="dxa"/>
            <w:tcBorders>
              <w:top w:val="single" w:sz="4" w:space="0" w:color="006040" w:themeColor="text2"/>
              <w:bottom w:val="single" w:sz="4" w:space="0" w:color="006040" w:themeColor="text2"/>
            </w:tcBorders>
            <w:shd w:val="clear" w:color="auto" w:fill="D9D9D9" w:themeFill="background1" w:themeFillShade="D9"/>
            <w:vAlign w:val="center"/>
          </w:tcPr>
          <w:p w14:paraId="60EABA69" w14:textId="44FF93E1" w:rsidR="00570FEE" w:rsidRDefault="00570FEE" w:rsidP="00570FEE">
            <w:pPr>
              <w:pStyle w:val="TableColumnHeader"/>
            </w:pPr>
            <w:r>
              <w:t>Estimated Sellable Credits</w:t>
            </w:r>
          </w:p>
        </w:tc>
        <w:tc>
          <w:tcPr>
            <w:tcW w:w="1693" w:type="dxa"/>
            <w:tcBorders>
              <w:top w:val="single" w:sz="4" w:space="0" w:color="006040" w:themeColor="text2"/>
              <w:bottom w:val="single" w:sz="4" w:space="0" w:color="006040" w:themeColor="text2"/>
            </w:tcBorders>
            <w:shd w:val="clear" w:color="auto" w:fill="D9D9D9" w:themeFill="background1" w:themeFillShade="D9"/>
            <w:vAlign w:val="center"/>
          </w:tcPr>
          <w:p w14:paraId="1BD8E639" w14:textId="77777777" w:rsidR="00570FEE" w:rsidRDefault="00570FEE" w:rsidP="00570FEE">
            <w:pPr>
              <w:pStyle w:val="TableColumnHeader"/>
            </w:pPr>
            <w:r>
              <w:t>Anticipated Release</w:t>
            </w:r>
          </w:p>
          <w:p w14:paraId="27FE3C4A" w14:textId="6B04D71F" w:rsidR="00570FEE" w:rsidRDefault="00570FEE" w:rsidP="00570FEE">
            <w:pPr>
              <w:pStyle w:val="TableColumnHeader"/>
            </w:pPr>
            <w:r>
              <w:t>Date</w:t>
            </w:r>
          </w:p>
        </w:tc>
        <w:tc>
          <w:tcPr>
            <w:tcW w:w="6085" w:type="dxa"/>
            <w:tcBorders>
              <w:top w:val="single" w:sz="4" w:space="0" w:color="006040" w:themeColor="text2"/>
              <w:bottom w:val="single" w:sz="4" w:space="0" w:color="006040" w:themeColor="text2"/>
            </w:tcBorders>
            <w:shd w:val="clear" w:color="auto" w:fill="D9D9D9" w:themeFill="background1" w:themeFillShade="D9"/>
            <w:vAlign w:val="center"/>
          </w:tcPr>
          <w:p w14:paraId="33BDA5DE" w14:textId="77777777" w:rsidR="00570FEE" w:rsidRDefault="00570FEE" w:rsidP="00570FEE">
            <w:pPr>
              <w:pStyle w:val="TableColumnHeader"/>
            </w:pPr>
            <w:r>
              <w:t xml:space="preserve">Actions or improvements for the project or mAP unit </w:t>
            </w:r>
          </w:p>
          <w:p w14:paraId="5F5BBD2B" w14:textId="2432DB1B" w:rsidR="00570FEE" w:rsidRDefault="00570FEE" w:rsidP="00570FEE">
            <w:pPr>
              <w:pStyle w:val="TableColumnHeader"/>
            </w:pPr>
            <w:r>
              <w:t xml:space="preserve">Necessary To </w:t>
            </w:r>
            <w:r w:rsidR="005B5B5F">
              <w:t>REALIZE ESTIMATED</w:t>
            </w:r>
            <w:r>
              <w:t xml:space="preserve"> Credit Release</w:t>
            </w:r>
          </w:p>
        </w:tc>
        <w:tc>
          <w:tcPr>
            <w:tcW w:w="1544" w:type="dxa"/>
            <w:tcBorders>
              <w:top w:val="single" w:sz="4" w:space="0" w:color="006040" w:themeColor="text2"/>
              <w:bottom w:val="single" w:sz="4" w:space="0" w:color="006040" w:themeColor="text2"/>
            </w:tcBorders>
            <w:shd w:val="clear" w:color="auto" w:fill="D9D9D9" w:themeFill="background1" w:themeFillShade="D9"/>
            <w:vAlign w:val="center"/>
          </w:tcPr>
          <w:p w14:paraId="5D75161A" w14:textId="0D0CAE20" w:rsidR="00570FEE" w:rsidRDefault="00570FEE" w:rsidP="00570FEE">
            <w:pPr>
              <w:pStyle w:val="TableColumnHeader"/>
            </w:pPr>
            <w:r>
              <w:t>Final Sellable Credits</w:t>
            </w:r>
          </w:p>
        </w:tc>
        <w:tc>
          <w:tcPr>
            <w:tcW w:w="1613" w:type="dxa"/>
            <w:tcBorders>
              <w:top w:val="single" w:sz="4" w:space="0" w:color="006040" w:themeColor="text2"/>
              <w:bottom w:val="single" w:sz="4" w:space="0" w:color="006040" w:themeColor="text2"/>
            </w:tcBorders>
            <w:shd w:val="clear" w:color="auto" w:fill="D9D9D9" w:themeFill="background1" w:themeFillShade="D9"/>
            <w:vAlign w:val="center"/>
          </w:tcPr>
          <w:p w14:paraId="6FDDCA78" w14:textId="3A80BDF1" w:rsidR="00570FEE" w:rsidRDefault="00570FEE" w:rsidP="00570FEE">
            <w:pPr>
              <w:pStyle w:val="TableColumnHeader"/>
            </w:pPr>
            <w:r>
              <w:t>confirmed release Date</w:t>
            </w:r>
          </w:p>
        </w:tc>
      </w:tr>
      <w:tr w:rsidR="00570FEE" w14:paraId="3EE93457" w14:textId="77777777" w:rsidTr="00570FEE">
        <w:tc>
          <w:tcPr>
            <w:tcW w:w="1519" w:type="dxa"/>
            <w:tcBorders>
              <w:top w:val="single" w:sz="4" w:space="0" w:color="006040" w:themeColor="text2"/>
              <w:bottom w:val="single" w:sz="4" w:space="0" w:color="006040" w:themeColor="text2"/>
            </w:tcBorders>
            <w:vAlign w:val="center"/>
          </w:tcPr>
          <w:p w14:paraId="568CDD19" w14:textId="7803A8DB" w:rsidR="00570FEE" w:rsidRDefault="00570FEE" w:rsidP="00570FEE">
            <w:pPr>
              <w:pStyle w:val="TableRowHeader"/>
              <w:jc w:val="center"/>
            </w:pPr>
            <w:r>
              <w:t>Initial Credit Release</w:t>
            </w:r>
          </w:p>
        </w:tc>
        <w:tc>
          <w:tcPr>
            <w:tcW w:w="1254" w:type="dxa"/>
            <w:tcBorders>
              <w:top w:val="single" w:sz="4" w:space="0" w:color="006040" w:themeColor="text2"/>
              <w:bottom w:val="single" w:sz="4" w:space="0" w:color="006040" w:themeColor="text2"/>
            </w:tcBorders>
            <w:vAlign w:val="center"/>
          </w:tcPr>
          <w:p w14:paraId="750AD974" w14:textId="3F71BF63" w:rsidR="00570FEE" w:rsidRPr="00570FEE" w:rsidRDefault="00570FEE" w:rsidP="00570FEE">
            <w:pPr>
              <w:pStyle w:val="TableText"/>
              <w:jc w:val="center"/>
              <w:rPr>
                <w:i/>
              </w:rPr>
            </w:pPr>
            <w:r w:rsidRPr="006851DC">
              <w:rPr>
                <w:i/>
              </w:rPr>
              <w:t>200</w:t>
            </w:r>
          </w:p>
        </w:tc>
        <w:tc>
          <w:tcPr>
            <w:tcW w:w="1693" w:type="dxa"/>
            <w:tcBorders>
              <w:top w:val="single" w:sz="4" w:space="0" w:color="006040" w:themeColor="text2"/>
              <w:bottom w:val="single" w:sz="4" w:space="0" w:color="006040" w:themeColor="text2"/>
            </w:tcBorders>
            <w:vAlign w:val="center"/>
          </w:tcPr>
          <w:p w14:paraId="3C451B05" w14:textId="09C80D1D" w:rsidR="00570FEE" w:rsidRPr="00570FEE" w:rsidRDefault="00570FEE" w:rsidP="00570FEE">
            <w:pPr>
              <w:pStyle w:val="TableText"/>
              <w:jc w:val="center"/>
              <w:rPr>
                <w:i/>
              </w:rPr>
            </w:pPr>
            <w:r w:rsidRPr="006851DC">
              <w:rPr>
                <w:i/>
              </w:rPr>
              <w:t xml:space="preserve">Upon </w:t>
            </w:r>
            <w:r>
              <w:rPr>
                <w:i/>
              </w:rPr>
              <w:t>s</w:t>
            </w:r>
            <w:r w:rsidRPr="006851DC">
              <w:rPr>
                <w:i/>
              </w:rPr>
              <w:t xml:space="preserve">ignature of this </w:t>
            </w:r>
            <w:r>
              <w:rPr>
                <w:i/>
              </w:rPr>
              <w:t>p</w:t>
            </w:r>
            <w:r w:rsidRPr="006851DC">
              <w:rPr>
                <w:i/>
              </w:rPr>
              <w:t>lan.</w:t>
            </w:r>
          </w:p>
        </w:tc>
        <w:tc>
          <w:tcPr>
            <w:tcW w:w="6085" w:type="dxa"/>
            <w:tcBorders>
              <w:top w:val="single" w:sz="4" w:space="0" w:color="006040" w:themeColor="text2"/>
              <w:bottom w:val="single" w:sz="4" w:space="0" w:color="006040" w:themeColor="text2"/>
            </w:tcBorders>
            <w:vAlign w:val="center"/>
          </w:tcPr>
          <w:p w14:paraId="422A6D9A" w14:textId="5AABC456" w:rsidR="00570FEE" w:rsidRPr="00570FEE" w:rsidRDefault="00570FEE" w:rsidP="00570FEE">
            <w:pPr>
              <w:pStyle w:val="TableText"/>
              <w:jc w:val="center"/>
              <w:rPr>
                <w:i/>
              </w:rPr>
            </w:pPr>
            <w:r w:rsidRPr="006851DC">
              <w:rPr>
                <w:i/>
              </w:rPr>
              <w:t>Management commitments and actions to maintain current conditions for the entire project.</w:t>
            </w:r>
          </w:p>
        </w:tc>
        <w:tc>
          <w:tcPr>
            <w:tcW w:w="1544" w:type="dxa"/>
            <w:tcBorders>
              <w:top w:val="single" w:sz="4" w:space="0" w:color="006040" w:themeColor="text2"/>
              <w:bottom w:val="single" w:sz="4" w:space="0" w:color="006040" w:themeColor="text2"/>
            </w:tcBorders>
            <w:vAlign w:val="center"/>
          </w:tcPr>
          <w:p w14:paraId="70BB7E2A" w14:textId="0A97F6EE" w:rsidR="00570FEE" w:rsidRPr="00570FEE" w:rsidRDefault="00570FEE" w:rsidP="00570FEE">
            <w:pPr>
              <w:pStyle w:val="TableText"/>
              <w:jc w:val="center"/>
              <w:rPr>
                <w:i/>
              </w:rPr>
            </w:pPr>
            <w:r w:rsidRPr="006851DC">
              <w:rPr>
                <w:i/>
              </w:rPr>
              <w:t>220</w:t>
            </w:r>
          </w:p>
        </w:tc>
        <w:tc>
          <w:tcPr>
            <w:tcW w:w="1613" w:type="dxa"/>
            <w:tcBorders>
              <w:top w:val="single" w:sz="4" w:space="0" w:color="006040" w:themeColor="text2"/>
              <w:bottom w:val="single" w:sz="4" w:space="0" w:color="006040" w:themeColor="text2"/>
            </w:tcBorders>
            <w:vAlign w:val="center"/>
          </w:tcPr>
          <w:p w14:paraId="63E40D90" w14:textId="02E8BA38" w:rsidR="00570FEE" w:rsidRPr="00570FEE" w:rsidRDefault="00570FEE" w:rsidP="00570FEE">
            <w:pPr>
              <w:pStyle w:val="TableText"/>
              <w:jc w:val="center"/>
              <w:rPr>
                <w:i/>
              </w:rPr>
            </w:pPr>
            <w:r w:rsidRPr="006851DC">
              <w:rPr>
                <w:i/>
              </w:rPr>
              <w:t xml:space="preserve">Upon </w:t>
            </w:r>
            <w:r>
              <w:rPr>
                <w:i/>
              </w:rPr>
              <w:t>s</w:t>
            </w:r>
            <w:r w:rsidRPr="006851DC">
              <w:rPr>
                <w:i/>
              </w:rPr>
              <w:t xml:space="preserve">ignature of this </w:t>
            </w:r>
            <w:r>
              <w:rPr>
                <w:i/>
              </w:rPr>
              <w:t>p</w:t>
            </w:r>
            <w:r w:rsidRPr="006851DC">
              <w:rPr>
                <w:i/>
              </w:rPr>
              <w:t>lan.</w:t>
            </w:r>
          </w:p>
        </w:tc>
      </w:tr>
      <w:tr w:rsidR="00570FEE" w14:paraId="63720ED0" w14:textId="77777777" w:rsidTr="00570FEE">
        <w:tc>
          <w:tcPr>
            <w:tcW w:w="1519" w:type="dxa"/>
            <w:tcBorders>
              <w:top w:val="single" w:sz="4" w:space="0" w:color="006040" w:themeColor="text2"/>
              <w:bottom w:val="single" w:sz="4" w:space="0" w:color="006040" w:themeColor="text2"/>
            </w:tcBorders>
            <w:vAlign w:val="center"/>
          </w:tcPr>
          <w:p w14:paraId="1389BE15" w14:textId="353C9AD6" w:rsidR="00570FEE" w:rsidRDefault="00570FEE" w:rsidP="00570FEE">
            <w:pPr>
              <w:pStyle w:val="TableRowHeader"/>
              <w:jc w:val="center"/>
            </w:pPr>
            <w:r>
              <w:t>Uplift Portion of Initial Credit Release</w:t>
            </w:r>
          </w:p>
        </w:tc>
        <w:tc>
          <w:tcPr>
            <w:tcW w:w="1254" w:type="dxa"/>
            <w:tcBorders>
              <w:top w:val="single" w:sz="4" w:space="0" w:color="006040" w:themeColor="text2"/>
              <w:bottom w:val="single" w:sz="4" w:space="0" w:color="006040" w:themeColor="text2"/>
            </w:tcBorders>
            <w:vAlign w:val="center"/>
          </w:tcPr>
          <w:p w14:paraId="264DE241" w14:textId="710CC8D3" w:rsidR="00570FEE" w:rsidRPr="00570FEE" w:rsidRDefault="00570FEE" w:rsidP="00570FEE">
            <w:pPr>
              <w:pStyle w:val="TableText"/>
              <w:jc w:val="center"/>
              <w:rPr>
                <w:i/>
              </w:rPr>
            </w:pPr>
            <w:r w:rsidRPr="006851DC">
              <w:rPr>
                <w:i/>
              </w:rPr>
              <w:t xml:space="preserve">30      </w:t>
            </w:r>
            <w:proofErr w:type="gramStart"/>
            <w:r w:rsidRPr="006851DC">
              <w:rPr>
                <w:i/>
              </w:rPr>
              <w:t xml:space="preserve">   (</w:t>
            </w:r>
            <w:proofErr w:type="gramEnd"/>
            <w:r w:rsidRPr="006851DC">
              <w:rPr>
                <w:i/>
              </w:rPr>
              <w:t>1/3)</w:t>
            </w:r>
          </w:p>
        </w:tc>
        <w:tc>
          <w:tcPr>
            <w:tcW w:w="1693" w:type="dxa"/>
            <w:tcBorders>
              <w:top w:val="single" w:sz="4" w:space="0" w:color="006040" w:themeColor="text2"/>
              <w:bottom w:val="single" w:sz="4" w:space="0" w:color="006040" w:themeColor="text2"/>
            </w:tcBorders>
            <w:vAlign w:val="center"/>
          </w:tcPr>
          <w:p w14:paraId="14ED9B0D" w14:textId="128149A1" w:rsidR="00570FEE" w:rsidRPr="00570FEE" w:rsidRDefault="00570FEE" w:rsidP="00570FEE">
            <w:pPr>
              <w:pStyle w:val="TableText"/>
              <w:jc w:val="center"/>
              <w:rPr>
                <w:i/>
              </w:rPr>
            </w:pPr>
            <w:r w:rsidRPr="006851DC">
              <w:rPr>
                <w:i/>
              </w:rPr>
              <w:t xml:space="preserve">Upon </w:t>
            </w:r>
            <w:r>
              <w:rPr>
                <w:i/>
              </w:rPr>
              <w:t>s</w:t>
            </w:r>
            <w:r w:rsidRPr="006851DC">
              <w:rPr>
                <w:i/>
              </w:rPr>
              <w:t xml:space="preserve">ignature of this </w:t>
            </w:r>
            <w:r>
              <w:rPr>
                <w:i/>
              </w:rPr>
              <w:t>p</w:t>
            </w:r>
            <w:r w:rsidRPr="006851DC">
              <w:rPr>
                <w:i/>
              </w:rPr>
              <w:t>lan.</w:t>
            </w:r>
          </w:p>
        </w:tc>
        <w:tc>
          <w:tcPr>
            <w:tcW w:w="6085" w:type="dxa"/>
            <w:tcBorders>
              <w:top w:val="single" w:sz="4" w:space="0" w:color="006040" w:themeColor="text2"/>
              <w:bottom w:val="single" w:sz="4" w:space="0" w:color="006040" w:themeColor="text2"/>
            </w:tcBorders>
            <w:vAlign w:val="center"/>
          </w:tcPr>
          <w:p w14:paraId="7A62077A" w14:textId="04F26C73" w:rsidR="00570FEE" w:rsidRPr="00570FEE" w:rsidRDefault="00570FEE" w:rsidP="00570FEE">
            <w:pPr>
              <w:pStyle w:val="TableText"/>
              <w:jc w:val="center"/>
              <w:rPr>
                <w:i/>
              </w:rPr>
            </w:pPr>
            <w:r w:rsidRPr="006851DC">
              <w:rPr>
                <w:i/>
              </w:rPr>
              <w:t xml:space="preserve">Determined to be available for beginning restoration actions in Map Unit 3 involving robust cheatgrass treatment and perennial grass and forb seeding and sagebrush planting to add to current cover. The credits predicted for the success of this effort </w:t>
            </w:r>
            <w:proofErr w:type="gramStart"/>
            <w:r w:rsidRPr="006851DC">
              <w:rPr>
                <w:i/>
              </w:rPr>
              <w:t>takes into account</w:t>
            </w:r>
            <w:proofErr w:type="gramEnd"/>
            <w:r w:rsidRPr="006851DC">
              <w:rPr>
                <w:i/>
              </w:rPr>
              <w:t xml:space="preserve"> the habitat attributes likely to result from planned treatments given STMs and ecological site potential.</w:t>
            </w:r>
          </w:p>
        </w:tc>
        <w:tc>
          <w:tcPr>
            <w:tcW w:w="1544" w:type="dxa"/>
            <w:tcBorders>
              <w:top w:val="single" w:sz="4" w:space="0" w:color="006040" w:themeColor="text2"/>
              <w:bottom w:val="single" w:sz="4" w:space="0" w:color="006040" w:themeColor="text2"/>
            </w:tcBorders>
            <w:vAlign w:val="center"/>
          </w:tcPr>
          <w:p w14:paraId="1DC5D7A5" w14:textId="63372BC7" w:rsidR="00570FEE" w:rsidRPr="00570FEE" w:rsidRDefault="00570FEE" w:rsidP="00570FEE">
            <w:pPr>
              <w:pStyle w:val="TableText"/>
              <w:jc w:val="center"/>
              <w:rPr>
                <w:i/>
              </w:rPr>
            </w:pPr>
            <w:r w:rsidRPr="006851DC">
              <w:rPr>
                <w:i/>
              </w:rPr>
              <w:t>30</w:t>
            </w:r>
          </w:p>
        </w:tc>
        <w:tc>
          <w:tcPr>
            <w:tcW w:w="1613" w:type="dxa"/>
            <w:tcBorders>
              <w:top w:val="single" w:sz="4" w:space="0" w:color="006040" w:themeColor="text2"/>
              <w:bottom w:val="single" w:sz="4" w:space="0" w:color="006040" w:themeColor="text2"/>
            </w:tcBorders>
            <w:vAlign w:val="center"/>
          </w:tcPr>
          <w:p w14:paraId="49EEA663" w14:textId="56974D61" w:rsidR="00570FEE" w:rsidRPr="00570FEE" w:rsidRDefault="00570FEE" w:rsidP="00570FEE">
            <w:pPr>
              <w:pStyle w:val="TableText"/>
              <w:jc w:val="center"/>
              <w:rPr>
                <w:i/>
              </w:rPr>
            </w:pPr>
            <w:r w:rsidRPr="006851DC">
              <w:rPr>
                <w:i/>
              </w:rPr>
              <w:t xml:space="preserve">Upon </w:t>
            </w:r>
            <w:r>
              <w:rPr>
                <w:i/>
              </w:rPr>
              <w:t>s</w:t>
            </w:r>
            <w:r w:rsidRPr="006851DC">
              <w:rPr>
                <w:i/>
              </w:rPr>
              <w:t xml:space="preserve">ignature of this </w:t>
            </w:r>
            <w:r>
              <w:rPr>
                <w:i/>
              </w:rPr>
              <w:t>p</w:t>
            </w:r>
            <w:r w:rsidRPr="006851DC">
              <w:rPr>
                <w:i/>
              </w:rPr>
              <w:t>lan.</w:t>
            </w:r>
          </w:p>
        </w:tc>
      </w:tr>
      <w:tr w:rsidR="00570FEE" w14:paraId="52C17CEC" w14:textId="77777777" w:rsidTr="00570FEE">
        <w:tc>
          <w:tcPr>
            <w:tcW w:w="1519" w:type="dxa"/>
            <w:tcBorders>
              <w:top w:val="single" w:sz="4" w:space="0" w:color="006040" w:themeColor="text2"/>
              <w:bottom w:val="single" w:sz="4" w:space="0" w:color="006040" w:themeColor="text2"/>
            </w:tcBorders>
            <w:vAlign w:val="center"/>
          </w:tcPr>
          <w:p w14:paraId="735F18E3" w14:textId="63E25C4C" w:rsidR="00570FEE" w:rsidRDefault="00570FEE" w:rsidP="00570FEE">
            <w:pPr>
              <w:pStyle w:val="TableRowHeader"/>
              <w:jc w:val="center"/>
            </w:pPr>
            <w:r>
              <w:t>Uplift Release 2</w:t>
            </w:r>
          </w:p>
        </w:tc>
        <w:tc>
          <w:tcPr>
            <w:tcW w:w="1254" w:type="dxa"/>
            <w:tcBorders>
              <w:top w:val="single" w:sz="4" w:space="0" w:color="006040" w:themeColor="text2"/>
              <w:bottom w:val="single" w:sz="4" w:space="0" w:color="006040" w:themeColor="text2"/>
            </w:tcBorders>
            <w:vAlign w:val="center"/>
          </w:tcPr>
          <w:p w14:paraId="224AA2BE" w14:textId="2F6DB0B8" w:rsidR="00570FEE" w:rsidRPr="006851DC" w:rsidRDefault="000D3220" w:rsidP="000D3220">
            <w:pPr>
              <w:pStyle w:val="TableText"/>
              <w:jc w:val="center"/>
              <w:rPr>
                <w:i/>
              </w:rPr>
            </w:pPr>
            <w:r>
              <w:rPr>
                <w:i/>
              </w:rPr>
              <w:t>27</w:t>
            </w:r>
            <w:r w:rsidR="00570FEE" w:rsidRPr="006851DC">
              <w:rPr>
                <w:i/>
              </w:rPr>
              <w:t xml:space="preserve">         </w:t>
            </w:r>
          </w:p>
        </w:tc>
        <w:tc>
          <w:tcPr>
            <w:tcW w:w="1693" w:type="dxa"/>
            <w:tcBorders>
              <w:top w:val="single" w:sz="4" w:space="0" w:color="006040" w:themeColor="text2"/>
              <w:bottom w:val="single" w:sz="4" w:space="0" w:color="006040" w:themeColor="text2"/>
            </w:tcBorders>
            <w:vAlign w:val="center"/>
          </w:tcPr>
          <w:p w14:paraId="24522A9E" w14:textId="3ED0A236" w:rsidR="00570FEE" w:rsidRPr="006851DC" w:rsidRDefault="00570FEE" w:rsidP="00570FEE">
            <w:pPr>
              <w:pStyle w:val="TableText"/>
              <w:jc w:val="center"/>
              <w:rPr>
                <w:i/>
              </w:rPr>
            </w:pPr>
            <w:r w:rsidRPr="006851DC">
              <w:rPr>
                <w:i/>
              </w:rPr>
              <w:t>2025</w:t>
            </w:r>
          </w:p>
        </w:tc>
        <w:tc>
          <w:tcPr>
            <w:tcW w:w="6085" w:type="dxa"/>
            <w:tcBorders>
              <w:top w:val="single" w:sz="4" w:space="0" w:color="006040" w:themeColor="text2"/>
              <w:bottom w:val="single" w:sz="4" w:space="0" w:color="006040" w:themeColor="text2"/>
            </w:tcBorders>
            <w:vAlign w:val="center"/>
          </w:tcPr>
          <w:p w14:paraId="7F39AFD5" w14:textId="2CE01FB7" w:rsidR="00570FEE" w:rsidRPr="006851DC" w:rsidRDefault="00570FEE" w:rsidP="00570FEE">
            <w:pPr>
              <w:pStyle w:val="TableText"/>
              <w:jc w:val="center"/>
              <w:rPr>
                <w:i/>
              </w:rPr>
            </w:pPr>
            <w:r w:rsidRPr="006851DC">
              <w:rPr>
                <w:i/>
              </w:rPr>
              <w:t xml:space="preserve">This </w:t>
            </w:r>
            <w:r w:rsidR="002712C5">
              <w:rPr>
                <w:i/>
              </w:rPr>
              <w:t xml:space="preserve">uplift </w:t>
            </w:r>
            <w:r w:rsidRPr="006851DC">
              <w:rPr>
                <w:i/>
              </w:rPr>
              <w:t xml:space="preserve">verification is planned for </w:t>
            </w:r>
            <w:proofErr w:type="gramStart"/>
            <w:r w:rsidRPr="006851DC">
              <w:rPr>
                <w:i/>
              </w:rPr>
              <w:t>2025  The</w:t>
            </w:r>
            <w:proofErr w:type="gramEnd"/>
            <w:r w:rsidRPr="006851DC">
              <w:rPr>
                <w:i/>
              </w:rPr>
              <w:t xml:space="preserve"> estimated </w:t>
            </w:r>
            <w:r>
              <w:rPr>
                <w:i/>
              </w:rPr>
              <w:t>release</w:t>
            </w:r>
            <w:r w:rsidRPr="006851DC">
              <w:rPr>
                <w:i/>
              </w:rPr>
              <w:t xml:space="preserve"> would be available if cheatgrass is reduced to 5%, perennial grass is improved to 10% cover, forb cover is improved to 8%, and forb richness to 5, compared to current conditions</w:t>
            </w:r>
            <w:r w:rsidR="000D3220">
              <w:rPr>
                <w:i/>
              </w:rPr>
              <w:t>, however the actual credit release will be contingent upon HQT measurements exceeding the initial 1/3 release.</w:t>
            </w:r>
          </w:p>
        </w:tc>
        <w:tc>
          <w:tcPr>
            <w:tcW w:w="1544" w:type="dxa"/>
            <w:tcBorders>
              <w:top w:val="single" w:sz="4" w:space="0" w:color="006040" w:themeColor="text2"/>
              <w:bottom w:val="single" w:sz="4" w:space="0" w:color="006040" w:themeColor="text2"/>
            </w:tcBorders>
            <w:vAlign w:val="center"/>
          </w:tcPr>
          <w:p w14:paraId="631B86AC" w14:textId="77777777" w:rsidR="00570FEE" w:rsidRPr="006851DC" w:rsidRDefault="00570FEE" w:rsidP="00570FEE">
            <w:pPr>
              <w:pStyle w:val="TableText"/>
              <w:jc w:val="center"/>
              <w:rPr>
                <w:i/>
              </w:rPr>
            </w:pPr>
          </w:p>
        </w:tc>
        <w:tc>
          <w:tcPr>
            <w:tcW w:w="1613" w:type="dxa"/>
            <w:tcBorders>
              <w:top w:val="single" w:sz="4" w:space="0" w:color="006040" w:themeColor="text2"/>
              <w:bottom w:val="single" w:sz="4" w:space="0" w:color="006040" w:themeColor="text2"/>
            </w:tcBorders>
            <w:vAlign w:val="center"/>
          </w:tcPr>
          <w:p w14:paraId="320A5DE9" w14:textId="77777777" w:rsidR="00570FEE" w:rsidRPr="006851DC" w:rsidRDefault="00570FEE" w:rsidP="00570FEE">
            <w:pPr>
              <w:pStyle w:val="TableText"/>
              <w:jc w:val="center"/>
              <w:rPr>
                <w:i/>
              </w:rPr>
            </w:pPr>
          </w:p>
        </w:tc>
      </w:tr>
    </w:tbl>
    <w:p w14:paraId="24126954" w14:textId="77777777" w:rsidR="00B74954" w:rsidRDefault="00B74954" w:rsidP="0021263D">
      <w:pPr>
        <w:sectPr w:rsidR="00B74954" w:rsidSect="00B74954">
          <w:headerReference w:type="default" r:id="rId14"/>
          <w:footerReference w:type="default" r:id="rId15"/>
          <w:headerReference w:type="first" r:id="rId16"/>
          <w:footerReference w:type="first" r:id="rId17"/>
          <w:pgSz w:w="15840" w:h="12240" w:orient="landscape" w:code="1"/>
          <w:pgMar w:top="1440" w:right="1354" w:bottom="1440" w:left="994" w:header="547" w:footer="576" w:gutter="0"/>
          <w:cols w:space="720"/>
          <w:docGrid w:linePitch="360"/>
        </w:sectPr>
      </w:pPr>
    </w:p>
    <w:p w14:paraId="57DBB290" w14:textId="671CCFEF" w:rsidR="00CD7A2B" w:rsidRDefault="00CD7A2B" w:rsidP="00CD7A2B">
      <w:pPr>
        <w:pStyle w:val="Heading1"/>
      </w:pPr>
      <w:bookmarkStart w:id="19" w:name="_Toc218772693"/>
      <w:r>
        <w:lastRenderedPageBreak/>
        <w:t>Management &amp; Monitoring</w:t>
      </w:r>
      <w:bookmarkEnd w:id="19"/>
    </w:p>
    <w:p w14:paraId="3C59A159" w14:textId="4F40ED30" w:rsidR="009D23F0" w:rsidRDefault="00EB5826" w:rsidP="009D23F0">
      <w:r w:rsidRPr="00EB5826">
        <w:t>The goal of management</w:t>
      </w:r>
      <w:r w:rsidR="00472C01">
        <w:t xml:space="preserve"> in the CCS</w:t>
      </w:r>
      <w:r w:rsidRPr="00EB5826">
        <w:t xml:space="preserve"> is to </w:t>
      </w:r>
      <w:r w:rsidR="00D015A3">
        <w:t xml:space="preserve">maintain or improve the habitat attributes of the credit project </w:t>
      </w:r>
      <w:r w:rsidR="00472C01">
        <w:t xml:space="preserve">to </w:t>
      </w:r>
      <w:r w:rsidR="00D015A3">
        <w:t xml:space="preserve">benefit </w:t>
      </w:r>
      <w:r>
        <w:t>sage-grouse</w:t>
      </w:r>
      <w:r w:rsidRPr="00EB5826">
        <w:t xml:space="preserve">. </w:t>
      </w:r>
      <w:r w:rsidR="003B5B2A">
        <w:t xml:space="preserve">The purpose of this section is to </w:t>
      </w:r>
      <w:r w:rsidR="00472C01">
        <w:t>document</w:t>
      </w:r>
      <w:r w:rsidR="003B5B2A">
        <w:t xml:space="preserve"> the management, monitoring, and reporting activities necessary to ensure ongoing </w:t>
      </w:r>
      <w:r w:rsidR="00472C01">
        <w:t>habitat quality</w:t>
      </w:r>
      <w:r>
        <w:t>.</w:t>
      </w:r>
      <w:r w:rsidR="009D23F0" w:rsidRPr="009D23F0">
        <w:t xml:space="preserve"> </w:t>
      </w:r>
    </w:p>
    <w:p w14:paraId="4AE1912C" w14:textId="1933E311" w:rsidR="00803709" w:rsidRDefault="009D23F0" w:rsidP="00803709">
      <w:r>
        <w:t>The Nevada Greater Sage-grouse Conservation Plan (Plan) identifies issues potentially affecting sa</w:t>
      </w:r>
      <w:r w:rsidR="00A262B3">
        <w:t>ge-grouse populations in Nevada</w:t>
      </w:r>
      <w:r>
        <w:t xml:space="preserve">. Please review the Plan and discuss how potential issues </w:t>
      </w:r>
      <w:r w:rsidR="00A262B3">
        <w:t>(</w:t>
      </w:r>
      <w:r w:rsidR="00C74428">
        <w:t>e.g</w:t>
      </w:r>
      <w:r w:rsidR="00A262B3">
        <w:t>.</w:t>
      </w:r>
      <w:r w:rsidR="00C74428">
        <w:t>,</w:t>
      </w:r>
      <w:r w:rsidR="00A262B3">
        <w:t xml:space="preserve"> predation, fire and fuels, wild horses and burros, recreation and off-highway vehicles, pinyon-juniper encroachment, noxious/invasive weeds) </w:t>
      </w:r>
      <w:r>
        <w:t>will be addressed by</w:t>
      </w:r>
      <w:r w:rsidR="00472C01">
        <w:t xml:space="preserve"> this management plan. Plans to address these issues can be listed below under management commitments. </w:t>
      </w:r>
      <w:r>
        <w:t xml:space="preserve"> </w:t>
      </w:r>
    </w:p>
    <w:p w14:paraId="675ED6E8" w14:textId="6299E98B" w:rsidR="00803709" w:rsidRDefault="00A262B3" w:rsidP="00416CCA">
      <w:pPr>
        <w:pStyle w:val="Heading2"/>
      </w:pPr>
      <w:bookmarkStart w:id="20" w:name="_Toc218772694"/>
      <w:r w:rsidRPr="00A262B3">
        <w:t xml:space="preserve">4.1 </w:t>
      </w:r>
      <w:r w:rsidR="00C74428">
        <w:t>Management Commitments</w:t>
      </w:r>
      <w:bookmarkEnd w:id="20"/>
    </w:p>
    <w:p w14:paraId="3C1EA6DA" w14:textId="4642DF50" w:rsidR="004F374B" w:rsidRDefault="00A262B3" w:rsidP="00D527F2">
      <w:r w:rsidRPr="00017EBC">
        <w:t xml:space="preserve">The </w:t>
      </w:r>
      <w:r w:rsidR="001304F7">
        <w:t xml:space="preserve">Credit </w:t>
      </w:r>
      <w:r w:rsidR="001872CC">
        <w:t>Project Proponent</w:t>
      </w:r>
      <w:r w:rsidR="00472C01">
        <w:t xml:space="preserve"> </w:t>
      </w:r>
      <w:r w:rsidRPr="00017EBC">
        <w:t xml:space="preserve">is expected to maintain existing habitat function by committing </w:t>
      </w:r>
      <w:r w:rsidR="000E69BB" w:rsidRPr="00017EBC">
        <w:t>to management</w:t>
      </w:r>
      <w:r w:rsidRPr="00017EBC">
        <w:t xml:space="preserve"> actions. Circumstances involving environmental and climatic variability (e.g., aroga moth infestations, severe drought,</w:t>
      </w:r>
      <w:r w:rsidR="00472C01">
        <w:t xml:space="preserve"> wildfire,</w:t>
      </w:r>
      <w:r w:rsidRPr="00017EBC">
        <w:t xml:space="preserve"> etc.) are considered outside of the </w:t>
      </w:r>
      <w:r w:rsidR="001304F7">
        <w:t xml:space="preserve">Credit </w:t>
      </w:r>
      <w:r w:rsidR="001872CC">
        <w:t>Project Proponent</w:t>
      </w:r>
      <w:r w:rsidR="00472C01">
        <w:t>’s</w:t>
      </w:r>
      <w:r w:rsidRPr="00017EBC">
        <w:t xml:space="preserve"> control</w:t>
      </w:r>
      <w:r w:rsidR="00270DF4">
        <w:t xml:space="preserve"> and may require an addendum if long-term management should be affected</w:t>
      </w:r>
      <w:r w:rsidRPr="00017EBC">
        <w:t xml:space="preserve">. </w:t>
      </w:r>
      <w:r w:rsidRPr="004D64C5">
        <w:t>In the table</w:t>
      </w:r>
      <w:r w:rsidR="002A0C16">
        <w:t>s</w:t>
      </w:r>
      <w:r w:rsidRPr="004D64C5">
        <w:t xml:space="preserve"> below, detail the </w:t>
      </w:r>
      <w:r w:rsidR="00472C01">
        <w:t>m</w:t>
      </w:r>
      <w:r w:rsidRPr="004D64C5">
        <w:t xml:space="preserve">anagement </w:t>
      </w:r>
      <w:r w:rsidR="00472C01">
        <w:t>c</w:t>
      </w:r>
      <w:r w:rsidRPr="00017EBC">
        <w:t>ommitments</w:t>
      </w:r>
      <w:r w:rsidRPr="004D64C5">
        <w:t xml:space="preserve"> to be implemented by the </w:t>
      </w:r>
      <w:r w:rsidR="001304F7">
        <w:t xml:space="preserve">Credit </w:t>
      </w:r>
      <w:r w:rsidR="001872CC">
        <w:t>Project Proponent</w:t>
      </w:r>
      <w:r w:rsidR="0055494D">
        <w:t>.</w:t>
      </w:r>
      <w:r w:rsidRPr="004D64C5">
        <w:t xml:space="preserve"> </w:t>
      </w:r>
      <w:r w:rsidR="004F374B">
        <w:t xml:space="preserve">Make the </w:t>
      </w:r>
      <w:r w:rsidR="00842897">
        <w:t>action</w:t>
      </w:r>
      <w:r w:rsidR="004F374B">
        <w:t xml:space="preserve">s </w:t>
      </w:r>
      <w:r w:rsidR="00622D7F">
        <w:t xml:space="preserve">as </w:t>
      </w:r>
      <w:r w:rsidR="00332A91">
        <w:t xml:space="preserve">specific and </w:t>
      </w:r>
      <w:r w:rsidR="00FA6F59">
        <w:t>measurable</w:t>
      </w:r>
      <w:r w:rsidR="00332A91">
        <w:t xml:space="preserve"> </w:t>
      </w:r>
      <w:r w:rsidR="006778EE">
        <w:t xml:space="preserve">as </w:t>
      </w:r>
      <w:r w:rsidR="00622D7F">
        <w:t>possible</w:t>
      </w:r>
      <w:r w:rsidR="006778EE">
        <w:t>,</w:t>
      </w:r>
      <w:r w:rsidR="004F374B">
        <w:t>)</w:t>
      </w:r>
      <w:r w:rsidR="00592F5F">
        <w:t>.</w:t>
      </w:r>
      <w:r w:rsidR="002A0C16">
        <w:t xml:space="preserve"> </w:t>
      </w:r>
      <w:r w:rsidR="00332A91">
        <w:t xml:space="preserve">These </w:t>
      </w:r>
      <w:r w:rsidR="002A0C16">
        <w:t xml:space="preserve">actions should allow for compliance and non-compliance to be </w:t>
      </w:r>
      <w:r w:rsidR="00373173">
        <w:t>clear through reporting or discussion of management actions</w:t>
      </w:r>
      <w:r w:rsidR="004F374B">
        <w:t xml:space="preserve">. </w:t>
      </w:r>
      <w:r w:rsidR="00D527F2" w:rsidRPr="004D64C5">
        <w:t xml:space="preserve">Several examples of management commitments along with </w:t>
      </w:r>
      <w:r w:rsidR="00B2087B">
        <w:t>end goals</w:t>
      </w:r>
      <w:r w:rsidR="00D527F2" w:rsidRPr="004D64C5">
        <w:t xml:space="preserve"> and monitoring and reporting methods are provided</w:t>
      </w:r>
      <w:r w:rsidR="00D527F2">
        <w:t xml:space="preserve"> in the table.</w:t>
      </w:r>
      <w:r w:rsidR="000F20CD" w:rsidRPr="000F20CD">
        <w:t xml:space="preserve"> </w:t>
      </w:r>
      <w:r w:rsidR="00B2087B">
        <w:t>A</w:t>
      </w:r>
      <w:r w:rsidR="000F20CD">
        <w:t>ctions that are tentative should not be included.</w:t>
      </w:r>
    </w:p>
    <w:p w14:paraId="0EFB52AB" w14:textId="5D6F1D98" w:rsidR="005F568A" w:rsidRDefault="00D527F2" w:rsidP="005F568A">
      <w:r>
        <w:t>T</w:t>
      </w:r>
      <w:r w:rsidR="004F374B">
        <w:t>hese commitments</w:t>
      </w:r>
      <w:r>
        <w:t xml:space="preserve"> </w:t>
      </w:r>
      <w:r w:rsidR="00B2087B">
        <w:t>include</w:t>
      </w:r>
      <w:r w:rsidR="00A262B3" w:rsidRPr="00017EBC">
        <w:t xml:space="preserve"> the most important actions</w:t>
      </w:r>
      <w:r w:rsidR="00B2087B">
        <w:t xml:space="preserve"> for maintenance and improvement of habitat</w:t>
      </w:r>
      <w:r w:rsidR="00A262B3" w:rsidRPr="00017EBC">
        <w:t xml:space="preserve">. The Administrator </w:t>
      </w:r>
      <w:r w:rsidR="00A733AF">
        <w:t xml:space="preserve">may have further recommendations and </w:t>
      </w:r>
      <w:r w:rsidR="00A262B3" w:rsidRPr="00017EBC">
        <w:t>must agree that the management</w:t>
      </w:r>
      <w:r w:rsidR="00B2087B">
        <w:t xml:space="preserve"> commitments</w:t>
      </w:r>
      <w:r w:rsidR="00A262B3" w:rsidRPr="00017EBC">
        <w:t xml:space="preserve"> are</w:t>
      </w:r>
      <w:r w:rsidR="00B2087B">
        <w:t xml:space="preserve"> meaningful and durable</w:t>
      </w:r>
      <w:r w:rsidR="00A262B3" w:rsidRPr="004D64C5">
        <w:t>.</w:t>
      </w:r>
      <w:r w:rsidR="000F20CD">
        <w:t xml:space="preserve"> </w:t>
      </w:r>
      <w:r w:rsidR="005F568A">
        <w:t xml:space="preserve">These commitments must be carried out as defined in this </w:t>
      </w:r>
      <w:r w:rsidR="00B2087B">
        <w:t>p</w:t>
      </w:r>
      <w:r w:rsidR="005F568A">
        <w:t xml:space="preserve">lan, unless modification to this management plan is agreed upon as stipulated in Section V. </w:t>
      </w:r>
      <w:r w:rsidR="005F568A" w:rsidRPr="00BB3EBD">
        <w:rPr>
          <w:i/>
        </w:rPr>
        <w:t>Terms and Conditions</w:t>
      </w:r>
      <w:r w:rsidR="005F568A">
        <w:t>.</w:t>
      </w:r>
      <w:r w:rsidR="00AD1C92">
        <w:t xml:space="preserve"> </w:t>
      </w:r>
    </w:p>
    <w:p w14:paraId="6A4748B0" w14:textId="0E53B6A0" w:rsidR="00B2087B" w:rsidRDefault="00B2087B" w:rsidP="00A262B3">
      <w:r>
        <w:t>All management a</w:t>
      </w:r>
      <w:r w:rsidR="00DF5A78">
        <w:t>ctions should have a goal</w:t>
      </w:r>
      <w:r>
        <w:t xml:space="preserve"> that is specific and </w:t>
      </w:r>
      <w:r w:rsidR="00FA6F59">
        <w:t>measurable</w:t>
      </w:r>
      <w:r>
        <w:t xml:space="preserve">. </w:t>
      </w:r>
      <w:r w:rsidR="00DF5A78">
        <w:t xml:space="preserve">In the tables below management actions should list the action, goal, and monitoring method. These goals will be evaluated by the </w:t>
      </w:r>
      <w:r w:rsidR="001304F7">
        <w:t xml:space="preserve">Credit </w:t>
      </w:r>
      <w:r w:rsidR="001872CC">
        <w:t>Project Proponent</w:t>
      </w:r>
      <w:r w:rsidR="00DF5A78">
        <w:t xml:space="preserve"> on a yearly basis through an annual monitoring </w:t>
      </w:r>
      <w:proofErr w:type="gramStart"/>
      <w:r w:rsidR="00DF5A78">
        <w:t>report, and</w:t>
      </w:r>
      <w:proofErr w:type="gramEnd"/>
      <w:r w:rsidR="00DF5A78">
        <w:t xml:space="preserve"> are subject to spot checks at the discretion of the Administrator. Adaptive management is encouraged in this management plan and changes to the plan will need to be coordinated through the Administrator. Efforts should be made to create goals which are not </w:t>
      </w:r>
      <w:r w:rsidR="00DF5A78" w:rsidRPr="004D64C5">
        <w:t>sensitive to climatic conditions</w:t>
      </w:r>
      <w:r w:rsidR="00DF5A78">
        <w:t xml:space="preserve"> (i.e., drought).</w:t>
      </w:r>
    </w:p>
    <w:p w14:paraId="08CB3705" w14:textId="412E1364" w:rsidR="00A262B3" w:rsidRDefault="00B63816" w:rsidP="00A262B3">
      <w:r>
        <w:t>Management</w:t>
      </w:r>
      <w:r w:rsidR="00A262B3">
        <w:t xml:space="preserve"> </w:t>
      </w:r>
      <w:r>
        <w:t>concerns</w:t>
      </w:r>
      <w:r w:rsidR="00A262B3">
        <w:t xml:space="preserve"> </w:t>
      </w:r>
      <w:r w:rsidR="00270DF4">
        <w:t>that should be</w:t>
      </w:r>
      <w:r w:rsidR="00955A20">
        <w:t xml:space="preserve"> addressed are l</w:t>
      </w:r>
      <w:r>
        <w:t xml:space="preserve">isted </w:t>
      </w:r>
      <w:r w:rsidR="00955A20">
        <w:t xml:space="preserve">below. Plans can be simple or complex, </w:t>
      </w:r>
      <w:proofErr w:type="gramStart"/>
      <w:r w:rsidR="00955A20">
        <w:t>depending</w:t>
      </w:r>
      <w:proofErr w:type="gramEnd"/>
      <w:r w:rsidR="00955A20">
        <w:t xml:space="preserve"> individual situations. </w:t>
      </w:r>
      <w:r w:rsidR="00A262B3">
        <w:t xml:space="preserve"> </w:t>
      </w:r>
    </w:p>
    <w:p w14:paraId="770A6A3E" w14:textId="77777777" w:rsidR="00A262B3" w:rsidRDefault="00A262B3" w:rsidP="005F568A">
      <w:pPr>
        <w:pStyle w:val="ListParagraph"/>
        <w:numPr>
          <w:ilvl w:val="0"/>
          <w:numId w:val="24"/>
        </w:numPr>
        <w:ind w:left="360"/>
      </w:pPr>
      <w:r>
        <w:t>Maintenance of fencing.</w:t>
      </w:r>
    </w:p>
    <w:p w14:paraId="659ACBE6" w14:textId="120A0265" w:rsidR="00A262B3" w:rsidRDefault="00A262B3" w:rsidP="005F568A">
      <w:pPr>
        <w:pStyle w:val="ListParagraph"/>
        <w:numPr>
          <w:ilvl w:val="0"/>
          <w:numId w:val="24"/>
        </w:numPr>
        <w:ind w:left="360"/>
      </w:pPr>
      <w:r>
        <w:t xml:space="preserve">Maintenance of </w:t>
      </w:r>
      <w:r w:rsidR="00B13106">
        <w:t>water right, irrigation, and</w:t>
      </w:r>
      <w:r>
        <w:t xml:space="preserve"> </w:t>
      </w:r>
      <w:r w:rsidR="00B13106">
        <w:t xml:space="preserve">related </w:t>
      </w:r>
      <w:r>
        <w:t xml:space="preserve">infrastructure. </w:t>
      </w:r>
    </w:p>
    <w:p w14:paraId="0944101F" w14:textId="77777777" w:rsidR="00A262B3" w:rsidRDefault="00A262B3" w:rsidP="005F568A">
      <w:pPr>
        <w:pStyle w:val="ListParagraph"/>
        <w:numPr>
          <w:ilvl w:val="0"/>
          <w:numId w:val="24"/>
        </w:numPr>
        <w:ind w:left="360"/>
      </w:pPr>
      <w:r>
        <w:t>Implementing a planned noxious weed treatment and invasive annual grass strategy.</w:t>
      </w:r>
    </w:p>
    <w:p w14:paraId="132B1928" w14:textId="77777777" w:rsidR="00A262B3" w:rsidRDefault="00A262B3" w:rsidP="005F568A">
      <w:pPr>
        <w:pStyle w:val="ListParagraph"/>
        <w:numPr>
          <w:ilvl w:val="0"/>
          <w:numId w:val="24"/>
        </w:numPr>
        <w:ind w:left="360"/>
      </w:pPr>
      <w:r>
        <w:t xml:space="preserve">Implementing a plan to work towards and/or maintain Proper Functioning Condition in all lentic and lotic systems. </w:t>
      </w:r>
    </w:p>
    <w:p w14:paraId="7770C73B" w14:textId="093E9CE2" w:rsidR="00A262B3" w:rsidRDefault="00A262B3" w:rsidP="005F568A">
      <w:pPr>
        <w:pStyle w:val="ListParagraph"/>
        <w:numPr>
          <w:ilvl w:val="0"/>
          <w:numId w:val="24"/>
        </w:numPr>
        <w:ind w:left="360"/>
      </w:pPr>
      <w:r>
        <w:t xml:space="preserve">Implementing restoration plan for all </w:t>
      </w:r>
      <w:r w:rsidR="00E65F89">
        <w:t xml:space="preserve">map units below baseline or </w:t>
      </w:r>
      <w:r>
        <w:t>uplift projects in which credits have been made available upfront of verification</w:t>
      </w:r>
      <w:r w:rsidR="00675D7A">
        <w:t xml:space="preserve"> (if applicable)</w:t>
      </w:r>
      <w:r>
        <w:t>.</w:t>
      </w:r>
    </w:p>
    <w:p w14:paraId="63E4A16B" w14:textId="55118519" w:rsidR="00675D7A" w:rsidRDefault="00675D7A" w:rsidP="00675D7A">
      <w:pPr>
        <w:pStyle w:val="ListParagraph"/>
        <w:numPr>
          <w:ilvl w:val="0"/>
          <w:numId w:val="24"/>
        </w:numPr>
        <w:ind w:left="360"/>
      </w:pPr>
      <w:r>
        <w:t>Implementing grazing management plan (if applicable).</w:t>
      </w:r>
    </w:p>
    <w:p w14:paraId="08781C05" w14:textId="6BEA1994" w:rsidR="00270DF4" w:rsidRDefault="00270DF4" w:rsidP="00270DF4">
      <w:pPr>
        <w:pStyle w:val="ListParagraph"/>
        <w:numPr>
          <w:ilvl w:val="0"/>
          <w:numId w:val="24"/>
        </w:numPr>
        <w:ind w:left="360"/>
      </w:pPr>
      <w:r>
        <w:t xml:space="preserve">Implement wildlife friendly haying methods (if applicable). </w:t>
      </w:r>
    </w:p>
    <w:p w14:paraId="4B273FE3" w14:textId="77777777" w:rsidR="00B63816" w:rsidRDefault="00A262B3" w:rsidP="00B63816">
      <w:pPr>
        <w:pStyle w:val="ListParagraph"/>
        <w:numPr>
          <w:ilvl w:val="0"/>
          <w:numId w:val="24"/>
        </w:numPr>
        <w:autoSpaceDE/>
        <w:autoSpaceDN/>
        <w:adjustRightInd/>
        <w:spacing w:after="200" w:line="276" w:lineRule="auto"/>
        <w:ind w:left="360"/>
      </w:pPr>
      <w:r>
        <w:t>Maintenance of conifer removal efforts (if applicable).</w:t>
      </w:r>
      <w:r w:rsidR="00801C57" w:rsidRPr="00801C57">
        <w:t xml:space="preserve"> </w:t>
      </w:r>
    </w:p>
    <w:p w14:paraId="51A85634" w14:textId="132F04DF" w:rsidR="00C92C25" w:rsidRDefault="00B63816" w:rsidP="00570FEE">
      <w:pPr>
        <w:pStyle w:val="ListParagraph"/>
        <w:autoSpaceDE/>
        <w:autoSpaceDN/>
        <w:adjustRightInd/>
        <w:spacing w:before="480" w:after="200" w:line="276" w:lineRule="auto"/>
        <w:ind w:left="0"/>
        <w:contextualSpacing w:val="0"/>
      </w:pPr>
      <w:r>
        <w:t>Examples of above elements are below (</w:t>
      </w:r>
      <w:r w:rsidRPr="00B63816">
        <w:rPr>
          <w:i/>
        </w:rPr>
        <w:t>italics</w:t>
      </w:r>
      <w:r>
        <w:t>).</w:t>
      </w:r>
      <w:r w:rsidR="00C92C25">
        <w:br w:type="page"/>
      </w:r>
    </w:p>
    <w:p w14:paraId="4B9C40C5" w14:textId="77777777" w:rsidR="00A262B3" w:rsidRDefault="00A262B3" w:rsidP="00833DAD">
      <w:pPr>
        <w:sectPr w:rsidR="00A262B3" w:rsidSect="00416CCA">
          <w:pgSz w:w="12240" w:h="15840" w:code="1"/>
          <w:pgMar w:top="1354" w:right="1440" w:bottom="994" w:left="1440" w:header="547" w:footer="576" w:gutter="0"/>
          <w:cols w:space="720"/>
          <w:docGrid w:linePitch="360"/>
        </w:sectPr>
      </w:pPr>
    </w:p>
    <w:tbl>
      <w:tblPr>
        <w:tblStyle w:val="TableGrid"/>
        <w:tblW w:w="5092" w:type="pct"/>
        <w:tblBorders>
          <w:top w:val="single" w:sz="4" w:space="0" w:color="006040" w:themeColor="text2"/>
          <w:left w:val="none" w:sz="0" w:space="0" w:color="auto"/>
          <w:bottom w:val="single" w:sz="4" w:space="0" w:color="006040" w:themeColor="text2"/>
          <w:right w:val="none" w:sz="0" w:space="0" w:color="auto"/>
          <w:insideH w:val="single" w:sz="4" w:space="0" w:color="006040" w:themeColor="text2"/>
          <w:insideV w:val="dotted" w:sz="4" w:space="0" w:color="808080" w:themeColor="background1" w:themeShade="80"/>
        </w:tblBorders>
        <w:tblLook w:val="04A0" w:firstRow="1" w:lastRow="0" w:firstColumn="1" w:lastColumn="0" w:noHBand="0" w:noVBand="1"/>
      </w:tblPr>
      <w:tblGrid>
        <w:gridCol w:w="1632"/>
        <w:gridCol w:w="1524"/>
        <w:gridCol w:w="2618"/>
        <w:gridCol w:w="2663"/>
        <w:gridCol w:w="1683"/>
        <w:gridCol w:w="1432"/>
        <w:gridCol w:w="2376"/>
      </w:tblGrid>
      <w:tr w:rsidR="00EF4CC9" w14:paraId="6765796F" w14:textId="77777777" w:rsidTr="00A5059D">
        <w:trPr>
          <w:trHeight w:val="440"/>
          <w:tblHeader/>
        </w:trPr>
        <w:tc>
          <w:tcPr>
            <w:tcW w:w="5000" w:type="pct"/>
            <w:gridSpan w:val="7"/>
            <w:shd w:val="clear" w:color="auto" w:fill="D9D9D9" w:themeFill="background1" w:themeFillShade="D9"/>
          </w:tcPr>
          <w:p w14:paraId="546CA792" w14:textId="6EE07C65" w:rsidR="00EF4CC9" w:rsidRPr="00E646C6" w:rsidRDefault="00EF4CC9" w:rsidP="002815CF">
            <w:pPr>
              <w:pStyle w:val="TableText"/>
              <w:jc w:val="center"/>
              <w:rPr>
                <w:rFonts w:ascii="Tahoma" w:hAnsi="Tahoma" w:cs="Tahoma"/>
                <w:color w:val="006040" w:themeColor="text2"/>
                <w:sz w:val="24"/>
              </w:rPr>
            </w:pPr>
            <w:r w:rsidRPr="00C74428">
              <w:rPr>
                <w:rFonts w:ascii="Tahoma" w:hAnsi="Tahoma" w:cs="Tahoma"/>
                <w:color w:val="006040" w:themeColor="text2"/>
                <w:sz w:val="24"/>
              </w:rPr>
              <w:lastRenderedPageBreak/>
              <w:t xml:space="preserve">Current Management </w:t>
            </w:r>
            <w:r>
              <w:rPr>
                <w:rFonts w:ascii="Tahoma" w:hAnsi="Tahoma" w:cs="Tahoma"/>
                <w:color w:val="006040" w:themeColor="text2"/>
                <w:sz w:val="24"/>
              </w:rPr>
              <w:t>Actions</w:t>
            </w:r>
            <w:r w:rsidRPr="00C74428">
              <w:rPr>
                <w:rFonts w:ascii="Tahoma" w:hAnsi="Tahoma" w:cs="Tahoma"/>
                <w:color w:val="006040" w:themeColor="text2"/>
                <w:sz w:val="24"/>
              </w:rPr>
              <w:t xml:space="preserve"> to be </w:t>
            </w:r>
            <w:r w:rsidR="002815CF">
              <w:rPr>
                <w:rFonts w:ascii="Tahoma" w:hAnsi="Tahoma" w:cs="Tahoma"/>
                <w:color w:val="006040" w:themeColor="text2"/>
                <w:sz w:val="24"/>
              </w:rPr>
              <w:t>Maintained</w:t>
            </w:r>
            <w:r w:rsidRPr="00C74428">
              <w:rPr>
                <w:rFonts w:ascii="Tahoma" w:hAnsi="Tahoma" w:cs="Tahoma"/>
                <w:color w:val="006040" w:themeColor="text2"/>
                <w:sz w:val="24"/>
              </w:rPr>
              <w:t xml:space="preserve"> </w:t>
            </w:r>
          </w:p>
        </w:tc>
      </w:tr>
      <w:tr w:rsidR="00A5059D" w:rsidRPr="004C4047" w14:paraId="03B4F82A" w14:textId="77777777" w:rsidTr="00A5059D">
        <w:trPr>
          <w:trHeight w:val="494"/>
          <w:tblHeader/>
        </w:trPr>
        <w:tc>
          <w:tcPr>
            <w:tcW w:w="586" w:type="pct"/>
            <w:shd w:val="clear" w:color="auto" w:fill="D9D9D9" w:themeFill="background1" w:themeFillShade="D9"/>
            <w:vAlign w:val="center"/>
          </w:tcPr>
          <w:p w14:paraId="3AF078A8" w14:textId="3B44E432" w:rsidR="00EF4CC9" w:rsidRPr="00EB3F1E" w:rsidRDefault="00EF4CC9">
            <w:pPr>
              <w:pStyle w:val="TableColumnHeader"/>
            </w:pPr>
            <w:r>
              <w:t>Management ACTION</w:t>
            </w:r>
          </w:p>
        </w:tc>
        <w:tc>
          <w:tcPr>
            <w:tcW w:w="547" w:type="pct"/>
            <w:shd w:val="clear" w:color="auto" w:fill="D9D9D9" w:themeFill="background1" w:themeFillShade="D9"/>
            <w:vAlign w:val="center"/>
          </w:tcPr>
          <w:p w14:paraId="36519CFF" w14:textId="77777777" w:rsidR="00EF4CC9" w:rsidRDefault="00EF4CC9" w:rsidP="00833DAD">
            <w:pPr>
              <w:pStyle w:val="TableColumnHeader"/>
            </w:pPr>
            <w:r>
              <w:t>location</w:t>
            </w:r>
          </w:p>
        </w:tc>
        <w:tc>
          <w:tcPr>
            <w:tcW w:w="940" w:type="pct"/>
            <w:shd w:val="clear" w:color="auto" w:fill="D9D9D9" w:themeFill="background1" w:themeFillShade="D9"/>
            <w:vAlign w:val="center"/>
          </w:tcPr>
          <w:p w14:paraId="23E75C09" w14:textId="3AC309A1" w:rsidR="00EF4CC9" w:rsidRDefault="00EF4CC9">
            <w:pPr>
              <w:pStyle w:val="TableColumnHeader"/>
            </w:pPr>
            <w:r>
              <w:t>Goals</w:t>
            </w:r>
          </w:p>
        </w:tc>
        <w:tc>
          <w:tcPr>
            <w:tcW w:w="956" w:type="pct"/>
            <w:shd w:val="clear" w:color="auto" w:fill="D9D9D9" w:themeFill="background1" w:themeFillShade="D9"/>
            <w:vAlign w:val="center"/>
          </w:tcPr>
          <w:p w14:paraId="5CB595B2" w14:textId="538802FC" w:rsidR="00EF4CC9" w:rsidRDefault="00EF4CC9">
            <w:pPr>
              <w:pStyle w:val="TableColumnHeader"/>
            </w:pPr>
            <w:r>
              <w:t>action</w:t>
            </w:r>
          </w:p>
        </w:tc>
        <w:tc>
          <w:tcPr>
            <w:tcW w:w="604" w:type="pct"/>
            <w:shd w:val="clear" w:color="auto" w:fill="D9D9D9" w:themeFill="background1" w:themeFillShade="D9"/>
            <w:vAlign w:val="center"/>
          </w:tcPr>
          <w:p w14:paraId="01FBA948" w14:textId="5A9BE434" w:rsidR="00EF4CC9" w:rsidRDefault="00EF4CC9">
            <w:pPr>
              <w:pStyle w:val="TableColumnHeader"/>
            </w:pPr>
            <w:r>
              <w:t>Anticipated Interval</w:t>
            </w:r>
          </w:p>
        </w:tc>
        <w:tc>
          <w:tcPr>
            <w:tcW w:w="514" w:type="pct"/>
            <w:shd w:val="clear" w:color="auto" w:fill="D9D9D9" w:themeFill="background1" w:themeFillShade="D9"/>
            <w:vAlign w:val="center"/>
          </w:tcPr>
          <w:p w14:paraId="5D8DB388" w14:textId="4D70F0D4" w:rsidR="00EF4CC9" w:rsidRPr="00EB3F1E" w:rsidRDefault="00EF4CC9">
            <w:pPr>
              <w:pStyle w:val="TableColumnHeader"/>
            </w:pPr>
            <w:r>
              <w:t>Commitment time frame</w:t>
            </w:r>
          </w:p>
        </w:tc>
        <w:tc>
          <w:tcPr>
            <w:tcW w:w="853" w:type="pct"/>
            <w:shd w:val="clear" w:color="auto" w:fill="D9D9D9" w:themeFill="background1" w:themeFillShade="D9"/>
            <w:vAlign w:val="center"/>
          </w:tcPr>
          <w:p w14:paraId="202D44CC" w14:textId="627ED360" w:rsidR="00EF4CC9" w:rsidRPr="00EB3F1E" w:rsidRDefault="00EF4CC9">
            <w:pPr>
              <w:pStyle w:val="TableColumnHeader"/>
            </w:pPr>
            <w:r>
              <w:t>monitoring/ Reporting</w:t>
            </w:r>
          </w:p>
        </w:tc>
      </w:tr>
      <w:tr w:rsidR="00A5059D" w:rsidRPr="004C4047" w14:paraId="15B33D9B" w14:textId="77777777" w:rsidTr="00A5059D">
        <w:trPr>
          <w:trHeight w:val="1241"/>
        </w:trPr>
        <w:tc>
          <w:tcPr>
            <w:tcW w:w="586" w:type="pct"/>
            <w:vAlign w:val="center"/>
          </w:tcPr>
          <w:p w14:paraId="50A1239F" w14:textId="210A5257" w:rsidR="00EF4CC9" w:rsidRPr="0058779B" w:rsidRDefault="00EF4CC9">
            <w:pPr>
              <w:pStyle w:val="TableText"/>
              <w:jc w:val="center"/>
              <w:rPr>
                <w:i/>
              </w:rPr>
            </w:pPr>
            <w:r>
              <w:rPr>
                <w:i/>
              </w:rPr>
              <w:t>Maintain Fencing</w:t>
            </w:r>
          </w:p>
        </w:tc>
        <w:tc>
          <w:tcPr>
            <w:tcW w:w="547" w:type="pct"/>
            <w:vAlign w:val="center"/>
          </w:tcPr>
          <w:p w14:paraId="50E065B9" w14:textId="4BA4A678" w:rsidR="00EF4CC9" w:rsidRPr="0058779B" w:rsidRDefault="00EF4CC9">
            <w:pPr>
              <w:pStyle w:val="TableText"/>
              <w:jc w:val="center"/>
              <w:rPr>
                <w:i/>
              </w:rPr>
            </w:pPr>
            <w:r>
              <w:rPr>
                <w:i/>
              </w:rPr>
              <w:t xml:space="preserve">Across </w:t>
            </w:r>
            <w:r w:rsidR="001304F7">
              <w:rPr>
                <w:i/>
              </w:rPr>
              <w:t>Project Area</w:t>
            </w:r>
            <w:r>
              <w:rPr>
                <w:i/>
              </w:rPr>
              <w:t>; described in Section 2; shown in Attached Maps</w:t>
            </w:r>
          </w:p>
        </w:tc>
        <w:tc>
          <w:tcPr>
            <w:tcW w:w="940" w:type="pct"/>
            <w:vAlign w:val="center"/>
          </w:tcPr>
          <w:p w14:paraId="28E6E5D4" w14:textId="5641CFE0" w:rsidR="00EF4CC9" w:rsidRDefault="00EF4CC9">
            <w:pPr>
              <w:pStyle w:val="TableText"/>
              <w:jc w:val="center"/>
              <w:rPr>
                <w:i/>
              </w:rPr>
            </w:pPr>
            <w:r>
              <w:rPr>
                <w:i/>
              </w:rPr>
              <w:t>All fences are functioning properly to serve as functional barriers to livestock, WHB, etc.</w:t>
            </w:r>
          </w:p>
        </w:tc>
        <w:tc>
          <w:tcPr>
            <w:tcW w:w="956" w:type="pct"/>
            <w:vAlign w:val="center"/>
          </w:tcPr>
          <w:p w14:paraId="074F7027" w14:textId="7DC27A9D" w:rsidR="00EF4CC9" w:rsidRPr="0058779B" w:rsidRDefault="00EF4CC9">
            <w:pPr>
              <w:pStyle w:val="TableText"/>
              <w:jc w:val="center"/>
              <w:rPr>
                <w:i/>
              </w:rPr>
            </w:pPr>
            <w:r>
              <w:rPr>
                <w:i/>
              </w:rPr>
              <w:t>Inspect annually &amp; maintain whenever necessary or when issues are apparent.</w:t>
            </w:r>
          </w:p>
        </w:tc>
        <w:tc>
          <w:tcPr>
            <w:tcW w:w="604" w:type="pct"/>
            <w:vAlign w:val="center"/>
          </w:tcPr>
          <w:p w14:paraId="5E78EAF8" w14:textId="7F26FA50" w:rsidR="00EF4CC9" w:rsidRPr="0058779B" w:rsidRDefault="008206E0">
            <w:pPr>
              <w:pStyle w:val="TableText"/>
              <w:jc w:val="center"/>
              <w:rPr>
                <w:i/>
              </w:rPr>
            </w:pPr>
            <w:r>
              <w:rPr>
                <w:i/>
              </w:rPr>
              <w:t>As needed</w:t>
            </w:r>
            <w:r w:rsidR="00EF4CC9">
              <w:rPr>
                <w:i/>
              </w:rPr>
              <w:t>.</w:t>
            </w:r>
          </w:p>
        </w:tc>
        <w:tc>
          <w:tcPr>
            <w:tcW w:w="514" w:type="pct"/>
            <w:vAlign w:val="center"/>
          </w:tcPr>
          <w:p w14:paraId="23AD04F6" w14:textId="2E99D479" w:rsidR="00EF4CC9" w:rsidRPr="0058779B" w:rsidRDefault="00EF4CC9">
            <w:pPr>
              <w:pStyle w:val="TableText"/>
              <w:jc w:val="center"/>
              <w:rPr>
                <w:i/>
              </w:rPr>
            </w:pPr>
            <w:r w:rsidRPr="0058779B">
              <w:rPr>
                <w:i/>
              </w:rPr>
              <w:t>Duration of Project</w:t>
            </w:r>
          </w:p>
        </w:tc>
        <w:tc>
          <w:tcPr>
            <w:tcW w:w="853" w:type="pct"/>
            <w:vAlign w:val="center"/>
          </w:tcPr>
          <w:p w14:paraId="3FA41B2C" w14:textId="6B4E34BA" w:rsidR="00EF4CC9" w:rsidRPr="0058779B" w:rsidRDefault="00EF4CC9" w:rsidP="0072744C">
            <w:pPr>
              <w:pStyle w:val="TableText"/>
              <w:jc w:val="center"/>
              <w:rPr>
                <w:i/>
              </w:rPr>
            </w:pPr>
            <w:r>
              <w:rPr>
                <w:i/>
              </w:rPr>
              <w:t xml:space="preserve">Visual inspection &amp; function reported annually, </w:t>
            </w:r>
            <w:r w:rsidR="002712C5" w:rsidRPr="003568CB">
              <w:rPr>
                <w:i/>
              </w:rPr>
              <w:t xml:space="preserve">assessed through </w:t>
            </w:r>
            <w:r w:rsidR="002712C5">
              <w:rPr>
                <w:i/>
              </w:rPr>
              <w:t xml:space="preserve">5 Year </w:t>
            </w:r>
            <w:r w:rsidR="0072744C">
              <w:rPr>
                <w:i/>
              </w:rPr>
              <w:t>Qualitativ</w:t>
            </w:r>
            <w:r w:rsidR="00D07108">
              <w:rPr>
                <w:i/>
              </w:rPr>
              <w:t>e Assessments (</w:t>
            </w:r>
            <w:r w:rsidR="002712C5">
              <w:rPr>
                <w:i/>
              </w:rPr>
              <w:t>QAs</w:t>
            </w:r>
            <w:r w:rsidR="00D07108">
              <w:rPr>
                <w:i/>
              </w:rPr>
              <w:t>)</w:t>
            </w:r>
            <w:r w:rsidR="002712C5">
              <w:rPr>
                <w:i/>
              </w:rPr>
              <w:t xml:space="preserve"> &amp; V</w:t>
            </w:r>
            <w:r w:rsidR="002712C5" w:rsidRPr="003568CB">
              <w:rPr>
                <w:i/>
              </w:rPr>
              <w:t>erification</w:t>
            </w:r>
            <w:r w:rsidR="002712C5" w:rsidDel="002712C5">
              <w:rPr>
                <w:i/>
              </w:rPr>
              <w:t xml:space="preserve"> </w:t>
            </w:r>
          </w:p>
        </w:tc>
      </w:tr>
      <w:tr w:rsidR="00A5059D" w:rsidRPr="004C4047" w14:paraId="347B4631" w14:textId="77777777" w:rsidTr="00A5059D">
        <w:trPr>
          <w:trHeight w:val="1259"/>
        </w:trPr>
        <w:tc>
          <w:tcPr>
            <w:tcW w:w="586" w:type="pct"/>
            <w:vAlign w:val="center"/>
          </w:tcPr>
          <w:p w14:paraId="517DB04A" w14:textId="5FE3E611" w:rsidR="00EF4CC9" w:rsidRDefault="00EF4CC9" w:rsidP="00B13106">
            <w:pPr>
              <w:pStyle w:val="TableText"/>
              <w:jc w:val="center"/>
              <w:rPr>
                <w:i/>
              </w:rPr>
            </w:pPr>
            <w:r>
              <w:rPr>
                <w:i/>
              </w:rPr>
              <w:t>Maintain</w:t>
            </w:r>
            <w:r w:rsidR="00B63816">
              <w:rPr>
                <w:i/>
              </w:rPr>
              <w:t xml:space="preserve"> Water Rights, </w:t>
            </w:r>
            <w:r>
              <w:rPr>
                <w:i/>
              </w:rPr>
              <w:t>Irrigation</w:t>
            </w:r>
            <w:r w:rsidR="00B13106">
              <w:rPr>
                <w:i/>
              </w:rPr>
              <w:t xml:space="preserve">, </w:t>
            </w:r>
            <w:proofErr w:type="gramStart"/>
            <w:r w:rsidR="00B13106">
              <w:rPr>
                <w:i/>
              </w:rPr>
              <w:t xml:space="preserve">and </w:t>
            </w:r>
            <w:r>
              <w:rPr>
                <w:i/>
              </w:rPr>
              <w:t xml:space="preserve"> Infrastructure</w:t>
            </w:r>
            <w:proofErr w:type="gramEnd"/>
          </w:p>
        </w:tc>
        <w:tc>
          <w:tcPr>
            <w:tcW w:w="547" w:type="pct"/>
            <w:vAlign w:val="center"/>
          </w:tcPr>
          <w:p w14:paraId="5DE0DED9" w14:textId="0D804924" w:rsidR="00EF4CC9" w:rsidRDefault="00EF4CC9">
            <w:pPr>
              <w:pStyle w:val="TableText"/>
              <w:jc w:val="center"/>
              <w:rPr>
                <w:i/>
              </w:rPr>
            </w:pPr>
            <w:r>
              <w:rPr>
                <w:i/>
              </w:rPr>
              <w:t xml:space="preserve">Across </w:t>
            </w:r>
            <w:r w:rsidR="001304F7">
              <w:rPr>
                <w:i/>
              </w:rPr>
              <w:t>Project Area</w:t>
            </w:r>
            <w:r>
              <w:rPr>
                <w:i/>
              </w:rPr>
              <w:t>; described in Section 2; shown in Attached Maps</w:t>
            </w:r>
          </w:p>
        </w:tc>
        <w:tc>
          <w:tcPr>
            <w:tcW w:w="940" w:type="pct"/>
            <w:vAlign w:val="center"/>
          </w:tcPr>
          <w:p w14:paraId="05328446" w14:textId="1EB73CA3" w:rsidR="00EF4CC9" w:rsidRDefault="00EF4CC9">
            <w:pPr>
              <w:pStyle w:val="TableText"/>
              <w:jc w:val="center"/>
              <w:rPr>
                <w:i/>
              </w:rPr>
            </w:pPr>
            <w:r>
              <w:rPr>
                <w:i/>
              </w:rPr>
              <w:t>Irrigation &amp; infrastructure is functioning properly to maintain mesic areas through water transport.</w:t>
            </w:r>
          </w:p>
        </w:tc>
        <w:tc>
          <w:tcPr>
            <w:tcW w:w="956" w:type="pct"/>
            <w:vAlign w:val="center"/>
          </w:tcPr>
          <w:p w14:paraId="13743BDD" w14:textId="3D0BB52E" w:rsidR="00EF4CC9" w:rsidRDefault="00EF4CC9">
            <w:pPr>
              <w:pStyle w:val="TableText"/>
              <w:jc w:val="center"/>
              <w:rPr>
                <w:i/>
              </w:rPr>
            </w:pPr>
            <w:r>
              <w:rPr>
                <w:i/>
              </w:rPr>
              <w:t>Inspect annually &amp; maintain whenever necessary or when issues are apparent.</w:t>
            </w:r>
          </w:p>
        </w:tc>
        <w:tc>
          <w:tcPr>
            <w:tcW w:w="604" w:type="pct"/>
            <w:vAlign w:val="center"/>
          </w:tcPr>
          <w:p w14:paraId="6FDE7ABC" w14:textId="7A48D157" w:rsidR="00EF4CC9" w:rsidRPr="0058779B" w:rsidRDefault="008206E0" w:rsidP="008206E0">
            <w:pPr>
              <w:pStyle w:val="TableText"/>
              <w:jc w:val="center"/>
              <w:rPr>
                <w:i/>
              </w:rPr>
            </w:pPr>
            <w:r>
              <w:rPr>
                <w:i/>
              </w:rPr>
              <w:t>As needed</w:t>
            </w:r>
            <w:r w:rsidR="00EF4CC9">
              <w:rPr>
                <w:i/>
              </w:rPr>
              <w:t>.</w:t>
            </w:r>
          </w:p>
        </w:tc>
        <w:tc>
          <w:tcPr>
            <w:tcW w:w="514" w:type="pct"/>
            <w:vAlign w:val="center"/>
          </w:tcPr>
          <w:p w14:paraId="65412C82" w14:textId="5FDB01BC" w:rsidR="00EF4CC9" w:rsidRPr="0058779B" w:rsidRDefault="00EF4CC9">
            <w:pPr>
              <w:pStyle w:val="TableText"/>
              <w:jc w:val="center"/>
              <w:rPr>
                <w:i/>
              </w:rPr>
            </w:pPr>
            <w:r w:rsidRPr="0058779B">
              <w:rPr>
                <w:i/>
              </w:rPr>
              <w:t>Duration of Project</w:t>
            </w:r>
          </w:p>
        </w:tc>
        <w:tc>
          <w:tcPr>
            <w:tcW w:w="853" w:type="pct"/>
            <w:vAlign w:val="center"/>
          </w:tcPr>
          <w:p w14:paraId="105553C4" w14:textId="5F1DCBF1" w:rsidR="00EF4CC9" w:rsidRPr="00A93926" w:rsidRDefault="00EF4CC9" w:rsidP="002712C5">
            <w:pPr>
              <w:pStyle w:val="TableText"/>
              <w:jc w:val="center"/>
              <w:rPr>
                <w:i/>
              </w:rPr>
            </w:pPr>
            <w:r>
              <w:rPr>
                <w:i/>
              </w:rPr>
              <w:t xml:space="preserve">Visual inspection &amp; function reported annually, </w:t>
            </w:r>
            <w:r w:rsidR="002712C5" w:rsidRPr="003568CB">
              <w:rPr>
                <w:i/>
              </w:rPr>
              <w:t xml:space="preserve">assessed through </w:t>
            </w:r>
            <w:r w:rsidR="002712C5">
              <w:rPr>
                <w:i/>
              </w:rPr>
              <w:t>5 Year QAs &amp; V</w:t>
            </w:r>
            <w:r w:rsidR="002712C5" w:rsidRPr="003568CB">
              <w:rPr>
                <w:i/>
              </w:rPr>
              <w:t>erification</w:t>
            </w:r>
            <w:r w:rsidR="002712C5" w:rsidDel="002712C5">
              <w:rPr>
                <w:i/>
              </w:rPr>
              <w:t xml:space="preserve"> </w:t>
            </w:r>
          </w:p>
        </w:tc>
      </w:tr>
      <w:tr w:rsidR="00A5059D" w:rsidRPr="004C4047" w14:paraId="4D15DE28" w14:textId="77777777" w:rsidTr="00A5059D">
        <w:trPr>
          <w:trHeight w:val="1340"/>
        </w:trPr>
        <w:tc>
          <w:tcPr>
            <w:tcW w:w="586" w:type="pct"/>
            <w:vAlign w:val="center"/>
          </w:tcPr>
          <w:p w14:paraId="4DD4CC4B" w14:textId="7549BFC3" w:rsidR="00EF4CC9" w:rsidRDefault="00EF4CC9" w:rsidP="008206E0">
            <w:pPr>
              <w:pStyle w:val="TableText"/>
              <w:jc w:val="center"/>
              <w:rPr>
                <w:i/>
              </w:rPr>
            </w:pPr>
            <w:r>
              <w:rPr>
                <w:i/>
              </w:rPr>
              <w:t>Seeding</w:t>
            </w:r>
          </w:p>
        </w:tc>
        <w:tc>
          <w:tcPr>
            <w:tcW w:w="547" w:type="pct"/>
            <w:vAlign w:val="center"/>
          </w:tcPr>
          <w:p w14:paraId="77AE3016" w14:textId="2F2B6884" w:rsidR="00EF4CC9" w:rsidRDefault="00EF4CC9">
            <w:pPr>
              <w:pStyle w:val="TableText"/>
              <w:jc w:val="center"/>
              <w:rPr>
                <w:i/>
              </w:rPr>
            </w:pPr>
            <w:r>
              <w:rPr>
                <w:i/>
              </w:rPr>
              <w:t>All Meadow Map Units</w:t>
            </w:r>
          </w:p>
        </w:tc>
        <w:tc>
          <w:tcPr>
            <w:tcW w:w="940" w:type="pct"/>
            <w:vAlign w:val="center"/>
          </w:tcPr>
          <w:p w14:paraId="412CDAB1" w14:textId="68E681D4" w:rsidR="00EF4CC9" w:rsidRDefault="008206E0" w:rsidP="008206E0">
            <w:pPr>
              <w:pStyle w:val="TableText"/>
              <w:jc w:val="center"/>
              <w:rPr>
                <w:i/>
              </w:rPr>
            </w:pPr>
            <w:r>
              <w:rPr>
                <w:i/>
              </w:rPr>
              <w:t>Visual increase of desirable</w:t>
            </w:r>
            <w:r w:rsidR="00EF4CC9">
              <w:rPr>
                <w:i/>
              </w:rPr>
              <w:t xml:space="preserve"> p</w:t>
            </w:r>
            <w:r>
              <w:rPr>
                <w:i/>
              </w:rPr>
              <w:t>erennial grasses and forbs.</w:t>
            </w:r>
          </w:p>
        </w:tc>
        <w:tc>
          <w:tcPr>
            <w:tcW w:w="956" w:type="pct"/>
            <w:vAlign w:val="center"/>
          </w:tcPr>
          <w:p w14:paraId="39BB5BAC" w14:textId="6FBA9475" w:rsidR="00EF4CC9" w:rsidRDefault="008206E0">
            <w:pPr>
              <w:pStyle w:val="TableText"/>
              <w:jc w:val="center"/>
              <w:rPr>
                <w:i/>
              </w:rPr>
            </w:pPr>
            <w:r>
              <w:rPr>
                <w:i/>
              </w:rPr>
              <w:t>Seed whenever a decrease</w:t>
            </w:r>
            <w:r w:rsidR="00EF4CC9">
              <w:rPr>
                <w:i/>
              </w:rPr>
              <w:t xml:space="preserve"> become</w:t>
            </w:r>
            <w:r>
              <w:rPr>
                <w:i/>
              </w:rPr>
              <w:t>s</w:t>
            </w:r>
            <w:r w:rsidR="00EF4CC9">
              <w:rPr>
                <w:i/>
              </w:rPr>
              <w:t xml:space="preserve"> apparent.</w:t>
            </w:r>
          </w:p>
        </w:tc>
        <w:tc>
          <w:tcPr>
            <w:tcW w:w="604" w:type="pct"/>
            <w:vAlign w:val="center"/>
          </w:tcPr>
          <w:p w14:paraId="316285FD" w14:textId="79684BA2" w:rsidR="00EF4CC9" w:rsidRPr="0058779B" w:rsidRDefault="008206E0">
            <w:pPr>
              <w:pStyle w:val="TableText"/>
              <w:jc w:val="center"/>
              <w:rPr>
                <w:i/>
              </w:rPr>
            </w:pPr>
            <w:r>
              <w:rPr>
                <w:i/>
              </w:rPr>
              <w:t>As needed.</w:t>
            </w:r>
          </w:p>
        </w:tc>
        <w:tc>
          <w:tcPr>
            <w:tcW w:w="514" w:type="pct"/>
            <w:vAlign w:val="center"/>
          </w:tcPr>
          <w:p w14:paraId="3D47EA8D" w14:textId="45177EA6" w:rsidR="00EF4CC9" w:rsidRPr="0058779B" w:rsidRDefault="00EF4CC9">
            <w:pPr>
              <w:pStyle w:val="TableText"/>
              <w:jc w:val="center"/>
              <w:rPr>
                <w:i/>
              </w:rPr>
            </w:pPr>
            <w:r w:rsidRPr="0058779B">
              <w:rPr>
                <w:i/>
              </w:rPr>
              <w:t>Duration of Project</w:t>
            </w:r>
          </w:p>
        </w:tc>
        <w:tc>
          <w:tcPr>
            <w:tcW w:w="853" w:type="pct"/>
            <w:vAlign w:val="center"/>
          </w:tcPr>
          <w:p w14:paraId="0AFDFE6A" w14:textId="67FFFF31" w:rsidR="00EF4CC9" w:rsidRPr="00A93926" w:rsidRDefault="00EF4CC9">
            <w:pPr>
              <w:pStyle w:val="TableText"/>
              <w:jc w:val="center"/>
              <w:rPr>
                <w:i/>
              </w:rPr>
            </w:pPr>
            <w:r>
              <w:rPr>
                <w:i/>
              </w:rPr>
              <w:t xml:space="preserve">Visual assessment, management actions, &amp; effectiveness reported annually, </w:t>
            </w:r>
            <w:r w:rsidR="002712C5" w:rsidRPr="003568CB">
              <w:rPr>
                <w:i/>
              </w:rPr>
              <w:t xml:space="preserve">assessed through </w:t>
            </w:r>
            <w:r w:rsidR="002712C5">
              <w:rPr>
                <w:i/>
              </w:rPr>
              <w:t>5 Year QAs &amp; V</w:t>
            </w:r>
            <w:r w:rsidR="002712C5" w:rsidRPr="003568CB">
              <w:rPr>
                <w:i/>
              </w:rPr>
              <w:t>erification</w:t>
            </w:r>
            <w:r w:rsidR="002712C5" w:rsidDel="002712C5">
              <w:rPr>
                <w:i/>
              </w:rPr>
              <w:t xml:space="preserve"> </w:t>
            </w:r>
          </w:p>
        </w:tc>
      </w:tr>
      <w:tr w:rsidR="00A5059D" w:rsidRPr="004C4047" w14:paraId="5138F7D1" w14:textId="77777777" w:rsidTr="00A5059D">
        <w:trPr>
          <w:trHeight w:val="1367"/>
        </w:trPr>
        <w:tc>
          <w:tcPr>
            <w:tcW w:w="586" w:type="pct"/>
            <w:vAlign w:val="center"/>
          </w:tcPr>
          <w:p w14:paraId="184F15E3" w14:textId="76387E6F" w:rsidR="00EF4CC9" w:rsidRPr="004C4047" w:rsidRDefault="00EF4CC9">
            <w:pPr>
              <w:pStyle w:val="TableText"/>
              <w:jc w:val="center"/>
            </w:pPr>
            <w:r>
              <w:rPr>
                <w:i/>
              </w:rPr>
              <w:t>Implement N</w:t>
            </w:r>
            <w:r w:rsidRPr="00C51C19">
              <w:rPr>
                <w:i/>
              </w:rPr>
              <w:t xml:space="preserve">oxious </w:t>
            </w:r>
            <w:r>
              <w:rPr>
                <w:i/>
              </w:rPr>
              <w:t>W</w:t>
            </w:r>
            <w:r w:rsidRPr="00C51C19">
              <w:rPr>
                <w:i/>
              </w:rPr>
              <w:t xml:space="preserve">eed </w:t>
            </w:r>
            <w:r>
              <w:rPr>
                <w:i/>
              </w:rPr>
              <w:t>T</w:t>
            </w:r>
            <w:r w:rsidRPr="00C51C19">
              <w:rPr>
                <w:i/>
              </w:rPr>
              <w:t xml:space="preserve">reatment </w:t>
            </w:r>
            <w:r>
              <w:rPr>
                <w:i/>
              </w:rPr>
              <w:t>Strategy</w:t>
            </w:r>
          </w:p>
        </w:tc>
        <w:tc>
          <w:tcPr>
            <w:tcW w:w="547" w:type="pct"/>
            <w:vAlign w:val="center"/>
          </w:tcPr>
          <w:p w14:paraId="2D07703F" w14:textId="67ED5416" w:rsidR="00EF4CC9" w:rsidRPr="004C4047" w:rsidRDefault="00EF4CC9">
            <w:pPr>
              <w:pStyle w:val="TableText"/>
              <w:jc w:val="center"/>
            </w:pPr>
            <w:r w:rsidRPr="00237390">
              <w:rPr>
                <w:i/>
              </w:rPr>
              <w:t xml:space="preserve">Across </w:t>
            </w:r>
            <w:r w:rsidR="001304F7">
              <w:rPr>
                <w:i/>
              </w:rPr>
              <w:t>Project Area</w:t>
            </w:r>
            <w:r w:rsidRPr="00237390">
              <w:rPr>
                <w:i/>
              </w:rPr>
              <w:t>; described in Section 2; shown in Attached Maps</w:t>
            </w:r>
          </w:p>
        </w:tc>
        <w:tc>
          <w:tcPr>
            <w:tcW w:w="940" w:type="pct"/>
            <w:vAlign w:val="center"/>
          </w:tcPr>
          <w:p w14:paraId="41952C0F" w14:textId="5A5B14ED" w:rsidR="00EF4CC9" w:rsidRPr="00416CCA" w:rsidRDefault="008206E0">
            <w:pPr>
              <w:pStyle w:val="TableText"/>
              <w:jc w:val="center"/>
              <w:rPr>
                <w:i/>
              </w:rPr>
            </w:pPr>
            <w:r>
              <w:rPr>
                <w:i/>
              </w:rPr>
              <w:t>Reduce and control noxious weeds.</w:t>
            </w:r>
          </w:p>
        </w:tc>
        <w:tc>
          <w:tcPr>
            <w:tcW w:w="956" w:type="pct"/>
            <w:vAlign w:val="center"/>
          </w:tcPr>
          <w:p w14:paraId="259CF318" w14:textId="7D5AFEBF" w:rsidR="00EF4CC9" w:rsidRPr="00416CCA" w:rsidRDefault="00EF4CC9" w:rsidP="008206E0">
            <w:pPr>
              <w:pStyle w:val="TableText"/>
              <w:jc w:val="center"/>
              <w:rPr>
                <w:i/>
              </w:rPr>
            </w:pPr>
            <w:r w:rsidRPr="00416CCA">
              <w:rPr>
                <w:i/>
              </w:rPr>
              <w:t xml:space="preserve">Spray noxious weeds </w:t>
            </w:r>
            <w:r>
              <w:rPr>
                <w:i/>
              </w:rPr>
              <w:t>as</w:t>
            </w:r>
            <w:r w:rsidR="008206E0">
              <w:rPr>
                <w:i/>
              </w:rPr>
              <w:t xml:space="preserve"> d</w:t>
            </w:r>
            <w:r>
              <w:rPr>
                <w:i/>
              </w:rPr>
              <w:t>escribed in detail in Section 2.</w:t>
            </w:r>
          </w:p>
        </w:tc>
        <w:tc>
          <w:tcPr>
            <w:tcW w:w="604" w:type="pct"/>
            <w:vAlign w:val="center"/>
          </w:tcPr>
          <w:p w14:paraId="42D5BE66" w14:textId="2ABC4A68" w:rsidR="00EF4CC9" w:rsidRPr="00237390" w:rsidRDefault="008206E0">
            <w:pPr>
              <w:pStyle w:val="TableText"/>
              <w:jc w:val="center"/>
              <w:rPr>
                <w:i/>
              </w:rPr>
            </w:pPr>
            <w:r>
              <w:rPr>
                <w:i/>
              </w:rPr>
              <w:t>As needed</w:t>
            </w:r>
            <w:r w:rsidR="00EF4CC9" w:rsidRPr="004D1988">
              <w:rPr>
                <w:i/>
              </w:rPr>
              <w:t>.</w:t>
            </w:r>
          </w:p>
        </w:tc>
        <w:tc>
          <w:tcPr>
            <w:tcW w:w="514" w:type="pct"/>
            <w:vAlign w:val="center"/>
          </w:tcPr>
          <w:p w14:paraId="14228636" w14:textId="25256795" w:rsidR="00EF4CC9" w:rsidRPr="00416CCA" w:rsidRDefault="00EF4CC9">
            <w:pPr>
              <w:pStyle w:val="TableText"/>
              <w:jc w:val="center"/>
              <w:rPr>
                <w:i/>
              </w:rPr>
            </w:pPr>
            <w:r w:rsidRPr="00416CCA">
              <w:rPr>
                <w:i/>
              </w:rPr>
              <w:t>Duration of projec</w:t>
            </w:r>
            <w:r>
              <w:rPr>
                <w:i/>
              </w:rPr>
              <w:t>t</w:t>
            </w:r>
            <w:r w:rsidRPr="00416CCA">
              <w:rPr>
                <w:i/>
              </w:rPr>
              <w:t>.</w:t>
            </w:r>
          </w:p>
        </w:tc>
        <w:tc>
          <w:tcPr>
            <w:tcW w:w="853" w:type="pct"/>
            <w:vAlign w:val="center"/>
          </w:tcPr>
          <w:p w14:paraId="0B839006" w14:textId="7EE19B0F" w:rsidR="00EF4CC9" w:rsidRPr="00416CCA" w:rsidRDefault="00EF4CC9">
            <w:pPr>
              <w:pStyle w:val="TableText"/>
              <w:jc w:val="center"/>
              <w:rPr>
                <w:i/>
              </w:rPr>
            </w:pPr>
            <w:r>
              <w:rPr>
                <w:i/>
              </w:rPr>
              <w:t xml:space="preserve">Management actions &amp; effectiveness reported annually, </w:t>
            </w:r>
            <w:r w:rsidR="002712C5" w:rsidRPr="003568CB">
              <w:rPr>
                <w:i/>
              </w:rPr>
              <w:t xml:space="preserve">assessed through </w:t>
            </w:r>
            <w:r w:rsidR="002712C5">
              <w:rPr>
                <w:i/>
              </w:rPr>
              <w:t>5 Year QAs &amp; V</w:t>
            </w:r>
            <w:r w:rsidR="002712C5" w:rsidRPr="003568CB">
              <w:rPr>
                <w:i/>
              </w:rPr>
              <w:t>erification</w:t>
            </w:r>
            <w:r w:rsidR="002712C5" w:rsidDel="002712C5">
              <w:rPr>
                <w:i/>
              </w:rPr>
              <w:t xml:space="preserve"> </w:t>
            </w:r>
          </w:p>
        </w:tc>
      </w:tr>
      <w:tr w:rsidR="00A5059D" w:rsidRPr="004C4047" w14:paraId="055BF84E" w14:textId="77777777" w:rsidTr="00A5059D">
        <w:trPr>
          <w:trHeight w:val="1529"/>
        </w:trPr>
        <w:tc>
          <w:tcPr>
            <w:tcW w:w="586" w:type="pct"/>
            <w:vAlign w:val="center"/>
          </w:tcPr>
          <w:p w14:paraId="1D81313B" w14:textId="06213F16" w:rsidR="00EF4CC9" w:rsidRDefault="00EF4CC9">
            <w:pPr>
              <w:pStyle w:val="TableText"/>
              <w:jc w:val="center"/>
              <w:rPr>
                <w:i/>
              </w:rPr>
            </w:pPr>
            <w:r>
              <w:rPr>
                <w:i/>
              </w:rPr>
              <w:t>Implement Invasive Annual Grass Treatment Strategy</w:t>
            </w:r>
          </w:p>
        </w:tc>
        <w:tc>
          <w:tcPr>
            <w:tcW w:w="547" w:type="pct"/>
            <w:vAlign w:val="center"/>
          </w:tcPr>
          <w:p w14:paraId="004A6912" w14:textId="1596FABB" w:rsidR="00EF4CC9" w:rsidRPr="0058779B" w:rsidRDefault="00EF4CC9">
            <w:pPr>
              <w:pStyle w:val="TableText"/>
              <w:jc w:val="center"/>
              <w:rPr>
                <w:i/>
              </w:rPr>
            </w:pPr>
            <w:r>
              <w:rPr>
                <w:i/>
              </w:rPr>
              <w:t>Across upland map units and meadow edges</w:t>
            </w:r>
          </w:p>
        </w:tc>
        <w:tc>
          <w:tcPr>
            <w:tcW w:w="940" w:type="pct"/>
            <w:vAlign w:val="center"/>
          </w:tcPr>
          <w:p w14:paraId="1FC6167D" w14:textId="2A409FB6" w:rsidR="00EF4CC9" w:rsidRDefault="008206E0" w:rsidP="002815CF">
            <w:pPr>
              <w:pStyle w:val="TableText"/>
              <w:jc w:val="center"/>
              <w:rPr>
                <w:i/>
              </w:rPr>
            </w:pPr>
            <w:r>
              <w:rPr>
                <w:i/>
              </w:rPr>
              <w:t>Reduce</w:t>
            </w:r>
            <w:r w:rsidR="002815CF">
              <w:rPr>
                <w:i/>
              </w:rPr>
              <w:t xml:space="preserve"> invasive annual grass cover</w:t>
            </w:r>
            <w:r w:rsidR="00EF4CC9">
              <w:rPr>
                <w:i/>
              </w:rPr>
              <w:t>.</w:t>
            </w:r>
          </w:p>
        </w:tc>
        <w:tc>
          <w:tcPr>
            <w:tcW w:w="956" w:type="pct"/>
            <w:vAlign w:val="center"/>
          </w:tcPr>
          <w:p w14:paraId="3BEE50C7" w14:textId="6D1F2473" w:rsidR="00EF4CC9" w:rsidRDefault="00EF4CC9" w:rsidP="003A4A1B">
            <w:pPr>
              <w:pStyle w:val="TableText"/>
              <w:jc w:val="center"/>
              <w:rPr>
                <w:i/>
              </w:rPr>
            </w:pPr>
            <w:r>
              <w:rPr>
                <w:i/>
              </w:rPr>
              <w:t>Graze cheat</w:t>
            </w:r>
            <w:r w:rsidR="002815CF">
              <w:rPr>
                <w:i/>
              </w:rPr>
              <w:t xml:space="preserve">grass </w:t>
            </w:r>
            <w:r w:rsidR="003A4A1B">
              <w:rPr>
                <w:i/>
              </w:rPr>
              <w:t xml:space="preserve">as prescribed </w:t>
            </w:r>
            <w:r w:rsidR="002815CF">
              <w:rPr>
                <w:i/>
              </w:rPr>
              <w:t>in Fall</w:t>
            </w:r>
            <w:r w:rsidR="007D4D2A">
              <w:rPr>
                <w:i/>
              </w:rPr>
              <w:t>, or other seasons as appropriate,</w:t>
            </w:r>
            <w:r>
              <w:rPr>
                <w:i/>
              </w:rPr>
              <w:t xml:space="preserve"> as described in Grazing Management Plan.</w:t>
            </w:r>
          </w:p>
        </w:tc>
        <w:tc>
          <w:tcPr>
            <w:tcW w:w="604" w:type="pct"/>
            <w:vAlign w:val="center"/>
          </w:tcPr>
          <w:p w14:paraId="276F6EB0" w14:textId="4F726DC3" w:rsidR="00EF4CC9" w:rsidRPr="0058779B" w:rsidRDefault="00B63816" w:rsidP="00B63816">
            <w:pPr>
              <w:pStyle w:val="TableText"/>
              <w:jc w:val="center"/>
              <w:rPr>
                <w:i/>
              </w:rPr>
            </w:pPr>
            <w:r>
              <w:rPr>
                <w:i/>
              </w:rPr>
              <w:t>Multiple times a year</w:t>
            </w:r>
            <w:r w:rsidR="00EF4CC9">
              <w:rPr>
                <w:i/>
              </w:rPr>
              <w:t>.</w:t>
            </w:r>
          </w:p>
        </w:tc>
        <w:tc>
          <w:tcPr>
            <w:tcW w:w="514" w:type="pct"/>
            <w:vAlign w:val="center"/>
          </w:tcPr>
          <w:p w14:paraId="000D6198" w14:textId="6764B769" w:rsidR="00EF4CC9" w:rsidRPr="0058779B" w:rsidRDefault="00EF4CC9">
            <w:pPr>
              <w:pStyle w:val="TableText"/>
              <w:jc w:val="center"/>
              <w:rPr>
                <w:i/>
              </w:rPr>
            </w:pPr>
            <w:r w:rsidRPr="00C20C02">
              <w:rPr>
                <w:i/>
              </w:rPr>
              <w:t>Duration of project</w:t>
            </w:r>
          </w:p>
        </w:tc>
        <w:tc>
          <w:tcPr>
            <w:tcW w:w="853" w:type="pct"/>
            <w:vAlign w:val="center"/>
          </w:tcPr>
          <w:p w14:paraId="1C65B84C" w14:textId="7698E3B5" w:rsidR="00EF4CC9" w:rsidRPr="0058779B" w:rsidRDefault="00EF4CC9">
            <w:pPr>
              <w:pStyle w:val="TableText"/>
              <w:jc w:val="center"/>
              <w:rPr>
                <w:i/>
              </w:rPr>
            </w:pPr>
            <w:r>
              <w:rPr>
                <w:i/>
              </w:rPr>
              <w:t xml:space="preserve">Management actions &amp; effectiveness reported annually, </w:t>
            </w:r>
            <w:r w:rsidR="002712C5" w:rsidRPr="003568CB">
              <w:rPr>
                <w:i/>
              </w:rPr>
              <w:t xml:space="preserve">assessed through </w:t>
            </w:r>
            <w:r w:rsidR="002712C5">
              <w:rPr>
                <w:i/>
              </w:rPr>
              <w:t>5 Year QAs &amp; V</w:t>
            </w:r>
            <w:r w:rsidR="002712C5" w:rsidRPr="003568CB">
              <w:rPr>
                <w:i/>
              </w:rPr>
              <w:t>erification</w:t>
            </w:r>
            <w:r w:rsidR="002712C5" w:rsidDel="002712C5">
              <w:rPr>
                <w:i/>
              </w:rPr>
              <w:t xml:space="preserve"> </w:t>
            </w:r>
          </w:p>
        </w:tc>
      </w:tr>
    </w:tbl>
    <w:p w14:paraId="164B4DAF" w14:textId="40023849" w:rsidR="00C74428" w:rsidRDefault="00C74428">
      <w:pPr>
        <w:autoSpaceDE/>
        <w:autoSpaceDN/>
        <w:adjustRightInd/>
        <w:spacing w:after="200" w:line="276" w:lineRule="auto"/>
        <w:rPr>
          <w:sz w:val="22"/>
        </w:rPr>
      </w:pPr>
    </w:p>
    <w:tbl>
      <w:tblPr>
        <w:tblStyle w:val="TableGrid"/>
        <w:tblW w:w="5092" w:type="pct"/>
        <w:tblBorders>
          <w:top w:val="single" w:sz="4" w:space="0" w:color="006040" w:themeColor="text2"/>
          <w:left w:val="none" w:sz="0" w:space="0" w:color="auto"/>
          <w:bottom w:val="single" w:sz="4" w:space="0" w:color="006040" w:themeColor="text2"/>
          <w:right w:val="none" w:sz="0" w:space="0" w:color="auto"/>
          <w:insideH w:val="single" w:sz="4" w:space="0" w:color="006040" w:themeColor="text2"/>
          <w:insideV w:val="dotted" w:sz="4" w:space="0" w:color="808080" w:themeColor="background1" w:themeShade="80"/>
        </w:tblBorders>
        <w:tblLayout w:type="fixed"/>
        <w:tblLook w:val="04A0" w:firstRow="1" w:lastRow="0" w:firstColumn="1" w:lastColumn="0" w:noHBand="0" w:noVBand="1"/>
      </w:tblPr>
      <w:tblGrid>
        <w:gridCol w:w="1630"/>
        <w:gridCol w:w="1532"/>
        <w:gridCol w:w="2616"/>
        <w:gridCol w:w="2696"/>
        <w:gridCol w:w="1616"/>
        <w:gridCol w:w="1440"/>
        <w:gridCol w:w="2398"/>
      </w:tblGrid>
      <w:tr w:rsidR="00B74954" w14:paraId="1C862FEE" w14:textId="77777777" w:rsidTr="00A5059D">
        <w:trPr>
          <w:trHeight w:val="440"/>
          <w:tblHeader/>
        </w:trPr>
        <w:tc>
          <w:tcPr>
            <w:tcW w:w="5000" w:type="pct"/>
            <w:gridSpan w:val="7"/>
            <w:shd w:val="clear" w:color="auto" w:fill="D9D9D9" w:themeFill="background1" w:themeFillShade="D9"/>
          </w:tcPr>
          <w:p w14:paraId="2D1512FD" w14:textId="5868AAA3" w:rsidR="00B74954" w:rsidRPr="00E646C6" w:rsidRDefault="00B74954">
            <w:pPr>
              <w:pStyle w:val="TableText"/>
              <w:jc w:val="center"/>
              <w:rPr>
                <w:rFonts w:ascii="Tahoma" w:hAnsi="Tahoma" w:cs="Tahoma"/>
                <w:color w:val="006040" w:themeColor="text2"/>
                <w:sz w:val="24"/>
              </w:rPr>
            </w:pPr>
            <w:r>
              <w:rPr>
                <w:rFonts w:ascii="Tahoma" w:hAnsi="Tahoma" w:cs="Tahoma"/>
                <w:color w:val="006040" w:themeColor="text2"/>
                <w:sz w:val="24"/>
              </w:rPr>
              <w:lastRenderedPageBreak/>
              <w:t xml:space="preserve">New/Improved </w:t>
            </w:r>
            <w:r w:rsidRPr="00C74428">
              <w:rPr>
                <w:rFonts w:ascii="Tahoma" w:hAnsi="Tahoma" w:cs="Tahoma"/>
                <w:color w:val="006040" w:themeColor="text2"/>
                <w:sz w:val="24"/>
              </w:rPr>
              <w:t xml:space="preserve">Management Actions to be </w:t>
            </w:r>
            <w:r>
              <w:rPr>
                <w:rFonts w:ascii="Tahoma" w:hAnsi="Tahoma" w:cs="Tahoma"/>
                <w:color w:val="006040" w:themeColor="text2"/>
                <w:sz w:val="24"/>
              </w:rPr>
              <w:t>Implemented</w:t>
            </w:r>
          </w:p>
        </w:tc>
      </w:tr>
      <w:tr w:rsidR="00B74954" w:rsidRPr="004C4047" w14:paraId="17714683" w14:textId="77777777" w:rsidTr="00A5059D">
        <w:trPr>
          <w:trHeight w:val="350"/>
          <w:tblHeader/>
        </w:trPr>
        <w:tc>
          <w:tcPr>
            <w:tcW w:w="585" w:type="pct"/>
            <w:shd w:val="clear" w:color="auto" w:fill="D9D9D9" w:themeFill="background1" w:themeFillShade="D9"/>
            <w:vAlign w:val="center"/>
          </w:tcPr>
          <w:p w14:paraId="62E983E4" w14:textId="77777777" w:rsidR="00B74954" w:rsidRPr="00EB3F1E" w:rsidRDefault="00B74954" w:rsidP="00B74954">
            <w:pPr>
              <w:pStyle w:val="TableColumnHeader"/>
            </w:pPr>
            <w:r>
              <w:t>Management ACTION</w:t>
            </w:r>
          </w:p>
        </w:tc>
        <w:tc>
          <w:tcPr>
            <w:tcW w:w="550" w:type="pct"/>
            <w:shd w:val="clear" w:color="auto" w:fill="D9D9D9" w:themeFill="background1" w:themeFillShade="D9"/>
            <w:vAlign w:val="center"/>
          </w:tcPr>
          <w:p w14:paraId="3375B824" w14:textId="77777777" w:rsidR="00B74954" w:rsidRDefault="00B74954" w:rsidP="00B74954">
            <w:pPr>
              <w:pStyle w:val="TableColumnHeader"/>
            </w:pPr>
            <w:r>
              <w:t>location</w:t>
            </w:r>
          </w:p>
        </w:tc>
        <w:tc>
          <w:tcPr>
            <w:tcW w:w="939" w:type="pct"/>
            <w:shd w:val="clear" w:color="auto" w:fill="D9D9D9" w:themeFill="background1" w:themeFillShade="D9"/>
            <w:vAlign w:val="center"/>
          </w:tcPr>
          <w:p w14:paraId="5E19AC2C" w14:textId="397A93DF" w:rsidR="00B74954" w:rsidRDefault="00B74954" w:rsidP="00B74954">
            <w:pPr>
              <w:pStyle w:val="TableColumnHeader"/>
            </w:pPr>
            <w:r>
              <w:t>Goals</w:t>
            </w:r>
          </w:p>
        </w:tc>
        <w:tc>
          <w:tcPr>
            <w:tcW w:w="968" w:type="pct"/>
            <w:shd w:val="clear" w:color="auto" w:fill="D9D9D9" w:themeFill="background1" w:themeFillShade="D9"/>
            <w:vAlign w:val="center"/>
          </w:tcPr>
          <w:p w14:paraId="46260FA6" w14:textId="092EA918" w:rsidR="00B74954" w:rsidRDefault="00B74954" w:rsidP="00B74954">
            <w:pPr>
              <w:pStyle w:val="TableColumnHeader"/>
            </w:pPr>
            <w:r>
              <w:t>action</w:t>
            </w:r>
          </w:p>
        </w:tc>
        <w:tc>
          <w:tcPr>
            <w:tcW w:w="580" w:type="pct"/>
            <w:shd w:val="clear" w:color="auto" w:fill="D9D9D9" w:themeFill="background1" w:themeFillShade="D9"/>
            <w:vAlign w:val="center"/>
          </w:tcPr>
          <w:p w14:paraId="704EEAFD" w14:textId="77777777" w:rsidR="00B74954" w:rsidRDefault="00B74954" w:rsidP="00B74954">
            <w:pPr>
              <w:pStyle w:val="TableColumnHeader"/>
            </w:pPr>
            <w:r>
              <w:t>Anticipated Interval</w:t>
            </w:r>
          </w:p>
        </w:tc>
        <w:tc>
          <w:tcPr>
            <w:tcW w:w="517" w:type="pct"/>
            <w:shd w:val="clear" w:color="auto" w:fill="D9D9D9" w:themeFill="background1" w:themeFillShade="D9"/>
            <w:vAlign w:val="center"/>
          </w:tcPr>
          <w:p w14:paraId="1E99E286" w14:textId="77777777" w:rsidR="00B74954" w:rsidRPr="00EB3F1E" w:rsidRDefault="00B74954" w:rsidP="00B74954">
            <w:pPr>
              <w:pStyle w:val="TableColumnHeader"/>
            </w:pPr>
            <w:r>
              <w:t>Commitment time frame</w:t>
            </w:r>
          </w:p>
        </w:tc>
        <w:tc>
          <w:tcPr>
            <w:tcW w:w="861" w:type="pct"/>
            <w:shd w:val="clear" w:color="auto" w:fill="D9D9D9" w:themeFill="background1" w:themeFillShade="D9"/>
            <w:vAlign w:val="center"/>
          </w:tcPr>
          <w:p w14:paraId="1093F6D7" w14:textId="77777777" w:rsidR="00B74954" w:rsidRPr="00EB3F1E" w:rsidRDefault="00B74954" w:rsidP="00B74954">
            <w:pPr>
              <w:pStyle w:val="TableColumnHeader"/>
            </w:pPr>
            <w:r>
              <w:t>monitoring/ Reporting</w:t>
            </w:r>
          </w:p>
        </w:tc>
      </w:tr>
      <w:tr w:rsidR="00B74954" w:rsidRPr="004C4047" w14:paraId="7B4C0C6C" w14:textId="77777777" w:rsidTr="00A5059D">
        <w:trPr>
          <w:trHeight w:val="1241"/>
        </w:trPr>
        <w:tc>
          <w:tcPr>
            <w:tcW w:w="585" w:type="pct"/>
            <w:vAlign w:val="center"/>
          </w:tcPr>
          <w:p w14:paraId="6FAAD01A" w14:textId="235924FA" w:rsidR="00B74954" w:rsidRPr="0058779B" w:rsidRDefault="00B74954" w:rsidP="00B74954">
            <w:pPr>
              <w:pStyle w:val="TableText"/>
              <w:jc w:val="center"/>
              <w:rPr>
                <w:i/>
              </w:rPr>
            </w:pPr>
            <w:proofErr w:type="gramStart"/>
            <w:r w:rsidRPr="00AF2173">
              <w:rPr>
                <w:i/>
              </w:rPr>
              <w:t>Implement</w:t>
            </w:r>
            <w:proofErr w:type="gramEnd"/>
            <w:r w:rsidRPr="00AF2173">
              <w:rPr>
                <w:i/>
              </w:rPr>
              <w:t xml:space="preserve"> Improved Rotational Grazing Strategy</w:t>
            </w:r>
          </w:p>
        </w:tc>
        <w:tc>
          <w:tcPr>
            <w:tcW w:w="550" w:type="pct"/>
            <w:vAlign w:val="center"/>
          </w:tcPr>
          <w:p w14:paraId="06FE5E59" w14:textId="1BB100F0" w:rsidR="00B74954" w:rsidRPr="0058779B" w:rsidRDefault="00B74954" w:rsidP="00B74954">
            <w:pPr>
              <w:pStyle w:val="TableText"/>
              <w:jc w:val="center"/>
              <w:rPr>
                <w:i/>
              </w:rPr>
            </w:pPr>
            <w:r>
              <w:rPr>
                <w:i/>
              </w:rPr>
              <w:t xml:space="preserve">Entire </w:t>
            </w:r>
            <w:r w:rsidR="001304F7">
              <w:rPr>
                <w:i/>
              </w:rPr>
              <w:t>Project Area</w:t>
            </w:r>
            <w:r>
              <w:rPr>
                <w:i/>
              </w:rPr>
              <w:t xml:space="preserve"> </w:t>
            </w:r>
          </w:p>
        </w:tc>
        <w:tc>
          <w:tcPr>
            <w:tcW w:w="939" w:type="pct"/>
            <w:vAlign w:val="center"/>
          </w:tcPr>
          <w:p w14:paraId="01B2E076" w14:textId="261AB8E5" w:rsidR="00B74954" w:rsidRPr="00292516" w:rsidRDefault="00B74954" w:rsidP="00B74954">
            <w:pPr>
              <w:pStyle w:val="TableText"/>
              <w:jc w:val="center"/>
              <w:rPr>
                <w:i/>
              </w:rPr>
            </w:pPr>
            <w:r>
              <w:rPr>
                <w:i/>
              </w:rPr>
              <w:t>Maintain and/or improve rangeland and riparian conditions</w:t>
            </w:r>
          </w:p>
        </w:tc>
        <w:tc>
          <w:tcPr>
            <w:tcW w:w="968" w:type="pct"/>
            <w:vAlign w:val="center"/>
          </w:tcPr>
          <w:p w14:paraId="67763B32" w14:textId="19EF0581" w:rsidR="00B74954" w:rsidRPr="0058779B" w:rsidRDefault="00B74954" w:rsidP="00B74954">
            <w:pPr>
              <w:pStyle w:val="TableText"/>
              <w:jc w:val="center"/>
              <w:rPr>
                <w:i/>
              </w:rPr>
            </w:pPr>
            <w:r w:rsidRPr="00292516">
              <w:rPr>
                <w:i/>
              </w:rPr>
              <w:t xml:space="preserve">Implement </w:t>
            </w:r>
            <w:r>
              <w:rPr>
                <w:i/>
              </w:rPr>
              <w:t>grazing</w:t>
            </w:r>
            <w:r w:rsidRPr="00292516">
              <w:rPr>
                <w:i/>
              </w:rPr>
              <w:t xml:space="preserve"> strategy as described in </w:t>
            </w:r>
            <w:r>
              <w:rPr>
                <w:i/>
              </w:rPr>
              <w:t>Grazing M</w:t>
            </w:r>
            <w:r w:rsidRPr="00292516">
              <w:rPr>
                <w:i/>
              </w:rPr>
              <w:t xml:space="preserve">anagement </w:t>
            </w:r>
            <w:r>
              <w:rPr>
                <w:i/>
              </w:rPr>
              <w:t>P</w:t>
            </w:r>
            <w:r w:rsidRPr="00292516">
              <w:rPr>
                <w:i/>
              </w:rPr>
              <w:t>lan.</w:t>
            </w:r>
          </w:p>
        </w:tc>
        <w:tc>
          <w:tcPr>
            <w:tcW w:w="580" w:type="pct"/>
            <w:vAlign w:val="center"/>
          </w:tcPr>
          <w:p w14:paraId="032BC8C9" w14:textId="6CA9FD88" w:rsidR="00B74954" w:rsidRPr="0058779B" w:rsidRDefault="00B74954" w:rsidP="00B74954">
            <w:pPr>
              <w:pStyle w:val="TableText"/>
              <w:jc w:val="center"/>
              <w:rPr>
                <w:i/>
              </w:rPr>
            </w:pPr>
            <w:r>
              <w:rPr>
                <w:i/>
              </w:rPr>
              <w:t>Every year</w:t>
            </w:r>
          </w:p>
        </w:tc>
        <w:tc>
          <w:tcPr>
            <w:tcW w:w="517" w:type="pct"/>
            <w:vAlign w:val="center"/>
          </w:tcPr>
          <w:p w14:paraId="41C28177" w14:textId="69D8501C" w:rsidR="00B74954" w:rsidRPr="0058779B" w:rsidRDefault="00B74954" w:rsidP="00B74954">
            <w:pPr>
              <w:pStyle w:val="TableText"/>
              <w:jc w:val="center"/>
              <w:rPr>
                <w:i/>
              </w:rPr>
            </w:pPr>
            <w:r>
              <w:rPr>
                <w:i/>
              </w:rPr>
              <w:t>Duration of Project</w:t>
            </w:r>
          </w:p>
        </w:tc>
        <w:tc>
          <w:tcPr>
            <w:tcW w:w="861" w:type="pct"/>
            <w:vAlign w:val="center"/>
          </w:tcPr>
          <w:p w14:paraId="5DED7FC8" w14:textId="1BCB44DA" w:rsidR="00B74954" w:rsidRPr="0058779B" w:rsidRDefault="00B74954" w:rsidP="00B74954">
            <w:pPr>
              <w:pStyle w:val="TableText"/>
              <w:jc w:val="center"/>
              <w:rPr>
                <w:i/>
              </w:rPr>
            </w:pPr>
            <w:r w:rsidRPr="003568CB">
              <w:rPr>
                <w:i/>
              </w:rPr>
              <w:t xml:space="preserve">Management actions &amp; </w:t>
            </w:r>
            <w:r>
              <w:rPr>
                <w:i/>
              </w:rPr>
              <w:t>effectiveness</w:t>
            </w:r>
            <w:r w:rsidRPr="003568CB">
              <w:rPr>
                <w:i/>
              </w:rPr>
              <w:t xml:space="preserve"> reported annually </w:t>
            </w:r>
            <w:r w:rsidR="002712C5" w:rsidRPr="003568CB">
              <w:rPr>
                <w:i/>
              </w:rPr>
              <w:t xml:space="preserve">assessed through </w:t>
            </w:r>
            <w:r w:rsidR="002712C5">
              <w:rPr>
                <w:i/>
              </w:rPr>
              <w:t>5 Year QAs &amp; V</w:t>
            </w:r>
            <w:r w:rsidR="002712C5" w:rsidRPr="003568CB">
              <w:rPr>
                <w:i/>
              </w:rPr>
              <w:t>erification</w:t>
            </w:r>
            <w:r w:rsidR="002712C5" w:rsidRPr="003568CB" w:rsidDel="002712C5">
              <w:rPr>
                <w:i/>
              </w:rPr>
              <w:t xml:space="preserve"> </w:t>
            </w:r>
          </w:p>
        </w:tc>
      </w:tr>
      <w:tr w:rsidR="00B74954" w:rsidRPr="004C4047" w14:paraId="6927DF4D" w14:textId="77777777" w:rsidTr="00A5059D">
        <w:trPr>
          <w:trHeight w:val="1259"/>
        </w:trPr>
        <w:tc>
          <w:tcPr>
            <w:tcW w:w="585" w:type="pct"/>
            <w:vAlign w:val="center"/>
          </w:tcPr>
          <w:p w14:paraId="2F85733C" w14:textId="61B01046" w:rsidR="00B74954" w:rsidRDefault="00B74954" w:rsidP="00B74954">
            <w:pPr>
              <w:pStyle w:val="TableText"/>
              <w:jc w:val="center"/>
              <w:rPr>
                <w:i/>
              </w:rPr>
            </w:pPr>
            <w:r w:rsidRPr="00AF2173">
              <w:rPr>
                <w:i/>
              </w:rPr>
              <w:t>Implement new wildlif</w:t>
            </w:r>
            <w:r>
              <w:rPr>
                <w:i/>
              </w:rPr>
              <w:t>e friendly haying strategy</w:t>
            </w:r>
          </w:p>
        </w:tc>
        <w:tc>
          <w:tcPr>
            <w:tcW w:w="550" w:type="pct"/>
            <w:vAlign w:val="center"/>
          </w:tcPr>
          <w:p w14:paraId="2DA2A322" w14:textId="6F8444E7" w:rsidR="00B74954" w:rsidRDefault="00B74954" w:rsidP="00B74954">
            <w:pPr>
              <w:pStyle w:val="TableText"/>
              <w:jc w:val="center"/>
              <w:rPr>
                <w:i/>
              </w:rPr>
            </w:pPr>
            <w:r>
              <w:rPr>
                <w:i/>
              </w:rPr>
              <w:t>Map Unit 5, the only area hayed</w:t>
            </w:r>
          </w:p>
        </w:tc>
        <w:tc>
          <w:tcPr>
            <w:tcW w:w="939" w:type="pct"/>
            <w:vAlign w:val="center"/>
          </w:tcPr>
          <w:p w14:paraId="7CC0B8CB" w14:textId="6A33F085" w:rsidR="00B74954" w:rsidRDefault="00B74954" w:rsidP="00B74954">
            <w:pPr>
              <w:pStyle w:val="TableText"/>
              <w:jc w:val="center"/>
              <w:rPr>
                <w:i/>
              </w:rPr>
            </w:pPr>
            <w:r>
              <w:rPr>
                <w:i/>
              </w:rPr>
              <w:t>Conduct activities according to proper seasonal timing and reduce mortality.</w:t>
            </w:r>
          </w:p>
        </w:tc>
        <w:tc>
          <w:tcPr>
            <w:tcW w:w="968" w:type="pct"/>
            <w:vAlign w:val="center"/>
          </w:tcPr>
          <w:p w14:paraId="53591D20" w14:textId="2C72D279" w:rsidR="00B74954" w:rsidRDefault="00272FD2" w:rsidP="00272FD2">
            <w:pPr>
              <w:pStyle w:val="TableText"/>
              <w:jc w:val="center"/>
              <w:rPr>
                <w:i/>
              </w:rPr>
            </w:pPr>
            <w:r>
              <w:rPr>
                <w:i/>
              </w:rPr>
              <w:t>H</w:t>
            </w:r>
            <w:r w:rsidRPr="00272FD2">
              <w:rPr>
                <w:i/>
              </w:rPr>
              <w:t xml:space="preserve">ay after nesting and brood-rearing </w:t>
            </w:r>
            <w:r>
              <w:rPr>
                <w:i/>
              </w:rPr>
              <w:t>(</w:t>
            </w:r>
            <w:r w:rsidRPr="00272FD2">
              <w:rPr>
                <w:i/>
              </w:rPr>
              <w:t>after June</w:t>
            </w:r>
            <w:r>
              <w:rPr>
                <w:i/>
              </w:rPr>
              <w:t>) in accordance with NRCS ANM10</w:t>
            </w:r>
            <w:r w:rsidRPr="00272FD2">
              <w:rPr>
                <w:i/>
              </w:rPr>
              <w:t>.</w:t>
            </w:r>
          </w:p>
        </w:tc>
        <w:tc>
          <w:tcPr>
            <w:tcW w:w="580" w:type="pct"/>
            <w:vAlign w:val="center"/>
          </w:tcPr>
          <w:p w14:paraId="708578F2" w14:textId="36C0B2D4" w:rsidR="00B74954" w:rsidRPr="0058779B" w:rsidRDefault="00B74954" w:rsidP="00B74954">
            <w:pPr>
              <w:pStyle w:val="TableText"/>
              <w:jc w:val="center"/>
              <w:rPr>
                <w:i/>
              </w:rPr>
            </w:pPr>
            <w:r>
              <w:rPr>
                <w:i/>
              </w:rPr>
              <w:t>As needed</w:t>
            </w:r>
          </w:p>
        </w:tc>
        <w:tc>
          <w:tcPr>
            <w:tcW w:w="517" w:type="pct"/>
            <w:vAlign w:val="center"/>
          </w:tcPr>
          <w:p w14:paraId="4B7DE0E9" w14:textId="35556E84" w:rsidR="00B74954" w:rsidRPr="0058779B" w:rsidRDefault="00B74954" w:rsidP="00B74954">
            <w:pPr>
              <w:pStyle w:val="TableText"/>
              <w:jc w:val="center"/>
              <w:rPr>
                <w:i/>
              </w:rPr>
            </w:pPr>
            <w:r>
              <w:rPr>
                <w:i/>
              </w:rPr>
              <w:t>Duration of Project</w:t>
            </w:r>
          </w:p>
        </w:tc>
        <w:tc>
          <w:tcPr>
            <w:tcW w:w="861" w:type="pct"/>
            <w:vAlign w:val="center"/>
          </w:tcPr>
          <w:p w14:paraId="372A345F" w14:textId="2E581571" w:rsidR="00B74954" w:rsidRPr="00A93926" w:rsidRDefault="00B74954" w:rsidP="002712C5">
            <w:pPr>
              <w:pStyle w:val="TableText"/>
              <w:jc w:val="center"/>
              <w:rPr>
                <w:i/>
              </w:rPr>
            </w:pPr>
            <w:r w:rsidRPr="003568CB">
              <w:rPr>
                <w:i/>
              </w:rPr>
              <w:t>Management actions</w:t>
            </w:r>
            <w:r>
              <w:rPr>
                <w:i/>
              </w:rPr>
              <w:t xml:space="preserve"> &amp; effectiveness</w:t>
            </w:r>
            <w:r w:rsidRPr="003568CB">
              <w:rPr>
                <w:i/>
              </w:rPr>
              <w:t xml:space="preserve"> reported annually </w:t>
            </w:r>
            <w:r w:rsidR="002712C5" w:rsidRPr="003568CB">
              <w:rPr>
                <w:i/>
              </w:rPr>
              <w:t xml:space="preserve">assessed through </w:t>
            </w:r>
            <w:r w:rsidR="002712C5">
              <w:rPr>
                <w:i/>
              </w:rPr>
              <w:t>5 Year QAs &amp; V</w:t>
            </w:r>
            <w:r w:rsidR="002712C5" w:rsidRPr="003568CB">
              <w:rPr>
                <w:i/>
              </w:rPr>
              <w:t>erification</w:t>
            </w:r>
            <w:r w:rsidR="002712C5" w:rsidRPr="003568CB" w:rsidDel="002712C5">
              <w:rPr>
                <w:i/>
              </w:rPr>
              <w:t xml:space="preserve"> </w:t>
            </w:r>
          </w:p>
        </w:tc>
      </w:tr>
      <w:tr w:rsidR="00B74954" w:rsidRPr="004C4047" w14:paraId="6658D13F" w14:textId="77777777" w:rsidTr="00A5059D">
        <w:trPr>
          <w:trHeight w:val="1340"/>
        </w:trPr>
        <w:tc>
          <w:tcPr>
            <w:tcW w:w="585" w:type="pct"/>
            <w:vAlign w:val="center"/>
          </w:tcPr>
          <w:p w14:paraId="39AE6F0E" w14:textId="248869C8" w:rsidR="00B74954" w:rsidRDefault="00B74954" w:rsidP="00B74954">
            <w:pPr>
              <w:pStyle w:val="TableText"/>
              <w:jc w:val="center"/>
              <w:rPr>
                <w:i/>
              </w:rPr>
            </w:pPr>
            <w:r>
              <w:rPr>
                <w:i/>
              </w:rPr>
              <w:t>Install/maintain grade control structures &amp; conduct riparian plantings</w:t>
            </w:r>
            <w:r w:rsidRPr="00AF2173">
              <w:rPr>
                <w:i/>
              </w:rPr>
              <w:t xml:space="preserve"> </w:t>
            </w:r>
          </w:p>
        </w:tc>
        <w:tc>
          <w:tcPr>
            <w:tcW w:w="550" w:type="pct"/>
            <w:vAlign w:val="center"/>
          </w:tcPr>
          <w:p w14:paraId="73E73D01" w14:textId="4F9E0266" w:rsidR="00B74954" w:rsidRDefault="00B74954" w:rsidP="00B74954">
            <w:pPr>
              <w:pStyle w:val="TableText"/>
              <w:jc w:val="center"/>
              <w:rPr>
                <w:i/>
              </w:rPr>
            </w:pPr>
            <w:r>
              <w:rPr>
                <w:i/>
              </w:rPr>
              <w:t>On mainstem stream and meadows along mainstem</w:t>
            </w:r>
          </w:p>
        </w:tc>
        <w:tc>
          <w:tcPr>
            <w:tcW w:w="939" w:type="pct"/>
            <w:vAlign w:val="center"/>
          </w:tcPr>
          <w:p w14:paraId="704C2439" w14:textId="17AC51A6" w:rsidR="00B74954" w:rsidRDefault="003A4A1B" w:rsidP="003A4A1B">
            <w:pPr>
              <w:pStyle w:val="TableText"/>
              <w:jc w:val="center"/>
              <w:rPr>
                <w:i/>
              </w:rPr>
            </w:pPr>
            <w:r w:rsidRPr="003A4A1B">
              <w:rPr>
                <w:i/>
              </w:rPr>
              <w:t>Trend towards achieving and maintaining PFC.</w:t>
            </w:r>
          </w:p>
        </w:tc>
        <w:tc>
          <w:tcPr>
            <w:tcW w:w="968" w:type="pct"/>
            <w:vAlign w:val="center"/>
          </w:tcPr>
          <w:p w14:paraId="091C562A" w14:textId="087E4C92" w:rsidR="00B74954" w:rsidRDefault="00B74954" w:rsidP="00B74954">
            <w:pPr>
              <w:pStyle w:val="TableText"/>
              <w:jc w:val="center"/>
              <w:rPr>
                <w:i/>
              </w:rPr>
            </w:pPr>
            <w:r>
              <w:rPr>
                <w:i/>
              </w:rPr>
              <w:t xml:space="preserve">Install and maintain grade control structures to address erosion. Plant riparian vegetation to hold </w:t>
            </w:r>
            <w:proofErr w:type="gramStart"/>
            <w:r>
              <w:rPr>
                <w:i/>
              </w:rPr>
              <w:t>soils</w:t>
            </w:r>
            <w:proofErr w:type="gramEnd"/>
            <w:r>
              <w:rPr>
                <w:i/>
              </w:rPr>
              <w:t>. Map and plans attached.</w:t>
            </w:r>
          </w:p>
        </w:tc>
        <w:tc>
          <w:tcPr>
            <w:tcW w:w="580" w:type="pct"/>
            <w:vAlign w:val="center"/>
          </w:tcPr>
          <w:p w14:paraId="7E3358F8" w14:textId="3E6C5110" w:rsidR="00B74954" w:rsidRPr="0058779B" w:rsidRDefault="00B74954" w:rsidP="00B74954">
            <w:pPr>
              <w:pStyle w:val="TableText"/>
              <w:jc w:val="center"/>
              <w:rPr>
                <w:i/>
              </w:rPr>
            </w:pPr>
            <w:r>
              <w:rPr>
                <w:i/>
              </w:rPr>
              <w:t>Installation next year and maintenance as needed thereafter</w:t>
            </w:r>
          </w:p>
        </w:tc>
        <w:tc>
          <w:tcPr>
            <w:tcW w:w="517" w:type="pct"/>
            <w:vAlign w:val="center"/>
          </w:tcPr>
          <w:p w14:paraId="12E90D2B" w14:textId="508B4368" w:rsidR="00B74954" w:rsidRPr="0058779B" w:rsidRDefault="00B74954" w:rsidP="00B74954">
            <w:pPr>
              <w:pStyle w:val="TableText"/>
              <w:jc w:val="center"/>
              <w:rPr>
                <w:i/>
              </w:rPr>
            </w:pPr>
            <w:r>
              <w:rPr>
                <w:i/>
              </w:rPr>
              <w:t xml:space="preserve">Initial work then </w:t>
            </w:r>
            <w:proofErr w:type="gramStart"/>
            <w:r>
              <w:rPr>
                <w:i/>
              </w:rPr>
              <w:t>maintain</w:t>
            </w:r>
            <w:proofErr w:type="gramEnd"/>
            <w:r>
              <w:rPr>
                <w:i/>
              </w:rPr>
              <w:t xml:space="preserve"> for Duration of Project</w:t>
            </w:r>
          </w:p>
        </w:tc>
        <w:tc>
          <w:tcPr>
            <w:tcW w:w="861" w:type="pct"/>
            <w:vAlign w:val="center"/>
          </w:tcPr>
          <w:p w14:paraId="11AAF3D4" w14:textId="78A1A090" w:rsidR="00B74954" w:rsidRPr="00A93926" w:rsidRDefault="00B74954" w:rsidP="00B74954">
            <w:pPr>
              <w:pStyle w:val="TableText"/>
              <w:jc w:val="center"/>
              <w:rPr>
                <w:i/>
              </w:rPr>
            </w:pPr>
            <w:r>
              <w:rPr>
                <w:i/>
              </w:rPr>
              <w:t xml:space="preserve">Visual inspection, function, &amp; effectiveness reported annually, </w:t>
            </w:r>
            <w:r w:rsidR="002712C5" w:rsidRPr="003568CB">
              <w:rPr>
                <w:i/>
              </w:rPr>
              <w:t xml:space="preserve">assessed through </w:t>
            </w:r>
            <w:r w:rsidR="002712C5">
              <w:rPr>
                <w:i/>
              </w:rPr>
              <w:t>5 Year QAs &amp; V</w:t>
            </w:r>
            <w:r w:rsidR="002712C5" w:rsidRPr="003568CB">
              <w:rPr>
                <w:i/>
              </w:rPr>
              <w:t>erification</w:t>
            </w:r>
            <w:r w:rsidR="002712C5" w:rsidDel="002712C5">
              <w:rPr>
                <w:i/>
              </w:rPr>
              <w:t xml:space="preserve"> </w:t>
            </w:r>
          </w:p>
        </w:tc>
      </w:tr>
      <w:tr w:rsidR="00B74954" w:rsidRPr="004C4047" w14:paraId="27A166F9" w14:textId="77777777" w:rsidTr="00A5059D">
        <w:trPr>
          <w:trHeight w:val="1367"/>
        </w:trPr>
        <w:tc>
          <w:tcPr>
            <w:tcW w:w="585" w:type="pct"/>
            <w:vAlign w:val="center"/>
          </w:tcPr>
          <w:p w14:paraId="786057CB" w14:textId="70F32E2E" w:rsidR="00B74954" w:rsidRPr="00416CCA" w:rsidRDefault="00B74954" w:rsidP="00B74954">
            <w:pPr>
              <w:pStyle w:val="TableText"/>
              <w:jc w:val="center"/>
              <w:rPr>
                <w:i/>
              </w:rPr>
            </w:pPr>
            <w:r>
              <w:rPr>
                <w:i/>
              </w:rPr>
              <w:t>Implement restoration actions</w:t>
            </w:r>
            <w:r w:rsidRPr="00416CCA">
              <w:rPr>
                <w:i/>
              </w:rPr>
              <w:t xml:space="preserve"> </w:t>
            </w:r>
          </w:p>
        </w:tc>
        <w:tc>
          <w:tcPr>
            <w:tcW w:w="550" w:type="pct"/>
            <w:vAlign w:val="center"/>
          </w:tcPr>
          <w:p w14:paraId="2314F4E5" w14:textId="78735400" w:rsidR="00B74954" w:rsidRPr="00416CCA" w:rsidRDefault="00B74954" w:rsidP="00B74954">
            <w:pPr>
              <w:pStyle w:val="TableText"/>
              <w:jc w:val="center"/>
              <w:rPr>
                <w:i/>
              </w:rPr>
            </w:pPr>
            <w:r w:rsidRPr="00416CCA">
              <w:rPr>
                <w:i/>
              </w:rPr>
              <w:t>Map Unit 3</w:t>
            </w:r>
          </w:p>
        </w:tc>
        <w:tc>
          <w:tcPr>
            <w:tcW w:w="939" w:type="pct"/>
            <w:vAlign w:val="center"/>
          </w:tcPr>
          <w:p w14:paraId="62D84298" w14:textId="2098A66E" w:rsidR="00B74954" w:rsidRDefault="003A4A1B" w:rsidP="003A4A1B">
            <w:pPr>
              <w:pStyle w:val="TableText"/>
              <w:jc w:val="center"/>
              <w:rPr>
                <w:i/>
              </w:rPr>
            </w:pPr>
            <w:r>
              <w:rPr>
                <w:i/>
              </w:rPr>
              <w:t>Maintain or improve sagebrush cover</w:t>
            </w:r>
            <w:r w:rsidR="00B74954" w:rsidRPr="006851DC">
              <w:rPr>
                <w:i/>
              </w:rPr>
              <w:t>, compared to current conditions</w:t>
            </w:r>
            <w:r w:rsidR="00B74954">
              <w:rPr>
                <w:i/>
              </w:rPr>
              <w:t xml:space="preserve">, </w:t>
            </w:r>
            <w:r w:rsidR="00B74954" w:rsidRPr="006851DC">
              <w:rPr>
                <w:i/>
              </w:rPr>
              <w:t xml:space="preserve">perennial grass is improved to 10% cover, forb cover is improved to 8%, and forb richness to 5, compared to current conditions.  </w:t>
            </w:r>
          </w:p>
        </w:tc>
        <w:tc>
          <w:tcPr>
            <w:tcW w:w="968" w:type="pct"/>
            <w:vAlign w:val="center"/>
          </w:tcPr>
          <w:p w14:paraId="7603A943" w14:textId="34169ED6" w:rsidR="00B74954" w:rsidRPr="00C20C02" w:rsidRDefault="00B74954" w:rsidP="00B74954">
            <w:pPr>
              <w:pStyle w:val="TableText"/>
              <w:jc w:val="center"/>
              <w:rPr>
                <w:i/>
              </w:rPr>
            </w:pPr>
            <w:r>
              <w:rPr>
                <w:i/>
              </w:rPr>
              <w:t>Seed forbs and grasses, sagebrush, see attached details (e.g., purchasing, timeline, methodology, budget).</w:t>
            </w:r>
          </w:p>
        </w:tc>
        <w:tc>
          <w:tcPr>
            <w:tcW w:w="580" w:type="pct"/>
            <w:vAlign w:val="center"/>
          </w:tcPr>
          <w:p w14:paraId="53028969" w14:textId="11668216" w:rsidR="00B74954" w:rsidRPr="00C20C02" w:rsidRDefault="00B74954" w:rsidP="00B74954">
            <w:pPr>
              <w:pStyle w:val="TableText"/>
              <w:jc w:val="center"/>
              <w:rPr>
                <w:i/>
              </w:rPr>
            </w:pPr>
            <w:r>
              <w:rPr>
                <w:i/>
              </w:rPr>
              <w:t xml:space="preserve">See attached details </w:t>
            </w:r>
          </w:p>
        </w:tc>
        <w:tc>
          <w:tcPr>
            <w:tcW w:w="517" w:type="pct"/>
            <w:vAlign w:val="center"/>
          </w:tcPr>
          <w:p w14:paraId="235E604E" w14:textId="5488CB54" w:rsidR="00B74954" w:rsidRPr="00C20C02" w:rsidRDefault="00B74954" w:rsidP="00B74954">
            <w:pPr>
              <w:pStyle w:val="TableText"/>
              <w:jc w:val="center"/>
              <w:rPr>
                <w:i/>
              </w:rPr>
            </w:pPr>
            <w:r>
              <w:rPr>
                <w:i/>
              </w:rPr>
              <w:t>See attached details</w:t>
            </w:r>
          </w:p>
        </w:tc>
        <w:tc>
          <w:tcPr>
            <w:tcW w:w="861" w:type="pct"/>
            <w:vAlign w:val="center"/>
          </w:tcPr>
          <w:p w14:paraId="76A15E09" w14:textId="0398CFD5" w:rsidR="00B74954" w:rsidRPr="00C20C02" w:rsidRDefault="002712C5" w:rsidP="002712C5">
            <w:pPr>
              <w:pStyle w:val="TableText"/>
              <w:jc w:val="center"/>
              <w:rPr>
                <w:i/>
              </w:rPr>
            </w:pPr>
            <w:r w:rsidRPr="003568CB">
              <w:rPr>
                <w:i/>
              </w:rPr>
              <w:t>Management actions</w:t>
            </w:r>
            <w:r>
              <w:rPr>
                <w:i/>
              </w:rPr>
              <w:t xml:space="preserve"> &amp; effectiveness</w:t>
            </w:r>
            <w:r w:rsidRPr="003568CB">
              <w:rPr>
                <w:i/>
              </w:rPr>
              <w:t xml:space="preserve"> reported annually</w:t>
            </w:r>
            <w:r>
              <w:rPr>
                <w:i/>
              </w:rPr>
              <w:t xml:space="preserve">, </w:t>
            </w:r>
            <w:r w:rsidRPr="003568CB">
              <w:rPr>
                <w:i/>
              </w:rPr>
              <w:t xml:space="preserve">assessed through </w:t>
            </w:r>
            <w:r>
              <w:rPr>
                <w:i/>
              </w:rPr>
              <w:t>5 Year QAs &amp; V</w:t>
            </w:r>
            <w:r w:rsidRPr="003568CB">
              <w:rPr>
                <w:i/>
              </w:rPr>
              <w:t>erification</w:t>
            </w:r>
            <w:r w:rsidR="00B74954">
              <w:rPr>
                <w:i/>
              </w:rPr>
              <w:t>.</w:t>
            </w:r>
          </w:p>
        </w:tc>
      </w:tr>
      <w:tr w:rsidR="00B74954" w:rsidRPr="004C4047" w14:paraId="0A15D1A9" w14:textId="77777777" w:rsidTr="00A5059D">
        <w:trPr>
          <w:trHeight w:val="1529"/>
        </w:trPr>
        <w:tc>
          <w:tcPr>
            <w:tcW w:w="585" w:type="pct"/>
            <w:vAlign w:val="center"/>
          </w:tcPr>
          <w:p w14:paraId="75F820EA" w14:textId="542DF80D" w:rsidR="00B74954" w:rsidRDefault="00B74954" w:rsidP="00B74954">
            <w:pPr>
              <w:pStyle w:val="TableText"/>
              <w:jc w:val="center"/>
              <w:rPr>
                <w:i/>
              </w:rPr>
            </w:pPr>
            <w:r>
              <w:rPr>
                <w:i/>
              </w:rPr>
              <w:t xml:space="preserve">Complete &amp; </w:t>
            </w:r>
            <w:r w:rsidRPr="00AF2173">
              <w:rPr>
                <w:i/>
              </w:rPr>
              <w:t>Maintain Conife</w:t>
            </w:r>
            <w:r>
              <w:rPr>
                <w:i/>
              </w:rPr>
              <w:t>r Removal Effort</w:t>
            </w:r>
          </w:p>
        </w:tc>
        <w:tc>
          <w:tcPr>
            <w:tcW w:w="550" w:type="pct"/>
            <w:vAlign w:val="center"/>
          </w:tcPr>
          <w:p w14:paraId="4B13B5A1" w14:textId="32B6FBF1" w:rsidR="00B74954" w:rsidRPr="0058779B" w:rsidRDefault="00B74954" w:rsidP="00B74954">
            <w:pPr>
              <w:pStyle w:val="TableText"/>
              <w:jc w:val="center"/>
              <w:rPr>
                <w:i/>
              </w:rPr>
            </w:pPr>
            <w:r>
              <w:rPr>
                <w:i/>
              </w:rPr>
              <w:t xml:space="preserve">Entire </w:t>
            </w:r>
            <w:r w:rsidR="001304F7">
              <w:rPr>
                <w:i/>
              </w:rPr>
              <w:t>Project Area</w:t>
            </w:r>
          </w:p>
        </w:tc>
        <w:tc>
          <w:tcPr>
            <w:tcW w:w="939" w:type="pct"/>
            <w:vAlign w:val="center"/>
          </w:tcPr>
          <w:p w14:paraId="460FE1BB" w14:textId="3C8628AC" w:rsidR="00B74954" w:rsidRPr="003568CB" w:rsidRDefault="00B74954" w:rsidP="00B74954">
            <w:pPr>
              <w:pStyle w:val="TableText"/>
              <w:jc w:val="center"/>
              <w:rPr>
                <w:i/>
              </w:rPr>
            </w:pPr>
            <w:r>
              <w:rPr>
                <w:i/>
              </w:rPr>
              <w:t>Completed and maintained Pinyon-Juniper removal</w:t>
            </w:r>
          </w:p>
        </w:tc>
        <w:tc>
          <w:tcPr>
            <w:tcW w:w="968" w:type="pct"/>
            <w:vAlign w:val="center"/>
          </w:tcPr>
          <w:p w14:paraId="1E45FCF6" w14:textId="1D7FACAB" w:rsidR="00B74954" w:rsidRDefault="00B74954" w:rsidP="00B74954">
            <w:pPr>
              <w:pStyle w:val="TableText"/>
              <w:jc w:val="center"/>
            </w:pPr>
            <w:r w:rsidRPr="003568CB">
              <w:rPr>
                <w:i/>
              </w:rPr>
              <w:t xml:space="preserve">Cut </w:t>
            </w:r>
            <w:r>
              <w:rPr>
                <w:i/>
              </w:rPr>
              <w:t xml:space="preserve">pinyon and juniper and occasional post-cut </w:t>
            </w:r>
            <w:r w:rsidRPr="003568CB">
              <w:rPr>
                <w:i/>
              </w:rPr>
              <w:t xml:space="preserve">regrowth </w:t>
            </w:r>
            <w:r>
              <w:rPr>
                <w:i/>
              </w:rPr>
              <w:t xml:space="preserve">thereafter. </w:t>
            </w:r>
          </w:p>
          <w:p w14:paraId="74BB67E6" w14:textId="77777777" w:rsidR="00B74954" w:rsidRPr="00416CCA" w:rsidRDefault="00B74954" w:rsidP="00B74954"/>
        </w:tc>
        <w:tc>
          <w:tcPr>
            <w:tcW w:w="580" w:type="pct"/>
            <w:vAlign w:val="center"/>
          </w:tcPr>
          <w:p w14:paraId="66A73166" w14:textId="41EB5BA9" w:rsidR="00B74954" w:rsidRPr="0058779B" w:rsidRDefault="00B74954" w:rsidP="00B74954">
            <w:pPr>
              <w:pStyle w:val="TableText"/>
              <w:jc w:val="center"/>
              <w:rPr>
                <w:i/>
              </w:rPr>
            </w:pPr>
            <w:r>
              <w:rPr>
                <w:i/>
              </w:rPr>
              <w:t xml:space="preserve">After initial lop and scatter work, regrowth expected to require maintenance on </w:t>
            </w:r>
            <w:r w:rsidR="00FA6F59">
              <w:rPr>
                <w:i/>
              </w:rPr>
              <w:t>5-10-year</w:t>
            </w:r>
            <w:r>
              <w:rPr>
                <w:i/>
              </w:rPr>
              <w:t xml:space="preserve"> basis. </w:t>
            </w:r>
          </w:p>
        </w:tc>
        <w:tc>
          <w:tcPr>
            <w:tcW w:w="517" w:type="pct"/>
            <w:vAlign w:val="center"/>
          </w:tcPr>
          <w:p w14:paraId="371EF8F6" w14:textId="76CF4D7A" w:rsidR="00B74954" w:rsidRPr="0058779B" w:rsidRDefault="00B74954" w:rsidP="00B74954">
            <w:pPr>
              <w:pStyle w:val="TableText"/>
              <w:jc w:val="center"/>
              <w:rPr>
                <w:i/>
              </w:rPr>
            </w:pPr>
            <w:r>
              <w:rPr>
                <w:i/>
              </w:rPr>
              <w:t>Initial Cut then Maintain for Duration of Project</w:t>
            </w:r>
          </w:p>
        </w:tc>
        <w:tc>
          <w:tcPr>
            <w:tcW w:w="861" w:type="pct"/>
            <w:vAlign w:val="center"/>
          </w:tcPr>
          <w:p w14:paraId="3A41D1AE" w14:textId="6C956989" w:rsidR="00B74954" w:rsidRPr="0058779B" w:rsidRDefault="00B74954" w:rsidP="002712C5">
            <w:pPr>
              <w:pStyle w:val="TableText"/>
              <w:jc w:val="center"/>
              <w:rPr>
                <w:i/>
              </w:rPr>
            </w:pPr>
            <w:r>
              <w:rPr>
                <w:i/>
              </w:rPr>
              <w:t>Visual inspection &amp; m</w:t>
            </w:r>
            <w:r w:rsidRPr="003568CB">
              <w:rPr>
                <w:i/>
              </w:rPr>
              <w:t xml:space="preserve">anagement actions reported annually, assessed through </w:t>
            </w:r>
            <w:r w:rsidR="002712C5">
              <w:rPr>
                <w:i/>
              </w:rPr>
              <w:t>5 Year QAs &amp; V</w:t>
            </w:r>
            <w:r w:rsidRPr="003568CB">
              <w:rPr>
                <w:i/>
              </w:rPr>
              <w:t>erification</w:t>
            </w:r>
          </w:p>
        </w:tc>
      </w:tr>
    </w:tbl>
    <w:p w14:paraId="6B05BCB0" w14:textId="2F15C2BD" w:rsidR="000A22B8" w:rsidRDefault="001D24BF" w:rsidP="000A22B8">
      <w:pPr>
        <w:pStyle w:val="Heading2"/>
      </w:pPr>
      <w:r>
        <w:br w:type="page"/>
      </w:r>
      <w:bookmarkStart w:id="21" w:name="_Toc218772695"/>
      <w:r w:rsidR="009D23F0">
        <w:lastRenderedPageBreak/>
        <w:t>4</w:t>
      </w:r>
      <w:r w:rsidR="000A22B8">
        <w:t>.</w:t>
      </w:r>
      <w:r w:rsidR="00A73D6B">
        <w:t>2</w:t>
      </w:r>
      <w:r w:rsidR="000A22B8">
        <w:t xml:space="preserve"> </w:t>
      </w:r>
      <w:r w:rsidR="00A73D6B">
        <w:t xml:space="preserve">Potential for </w:t>
      </w:r>
      <w:r w:rsidR="000A22B8">
        <w:t>Uplift</w:t>
      </w:r>
      <w:bookmarkEnd w:id="21"/>
      <w:r w:rsidR="000A22B8">
        <w:t xml:space="preserve"> </w:t>
      </w:r>
    </w:p>
    <w:p w14:paraId="74850E7A" w14:textId="77777777" w:rsidR="00570FEE" w:rsidRDefault="000A22B8" w:rsidP="000A22B8">
      <w:r>
        <w:t>For map units where enhancement or restoration is not yet planned or in consideration, assess the conditions in the HQT calculator that can be improved upon (e.g., forb diversity, perennial grass cover)</w:t>
      </w:r>
      <w:r w:rsidR="0024627F">
        <w:t>.</w:t>
      </w:r>
      <w:r>
        <w:t xml:space="preserve"> Describe potential opportunities for enhancement or restoration within the following </w:t>
      </w:r>
      <w:r w:rsidR="0055494D">
        <w:t xml:space="preserve">table. </w:t>
      </w:r>
    </w:p>
    <w:p w14:paraId="2EEC0758" w14:textId="77777777" w:rsidR="002F6018" w:rsidRDefault="002F6018" w:rsidP="000A22B8"/>
    <w:p w14:paraId="210C4B0A" w14:textId="0576DA47" w:rsidR="002F6018" w:rsidRDefault="002F6018" w:rsidP="000A22B8">
      <w:r>
        <w:t xml:space="preserve">This is more of an informational table for the proponent to consider for future uplift opportunities, preemptively noting the number of credits that accompanies each potential opportunity. Anything </w:t>
      </w:r>
      <w:proofErr w:type="gramStart"/>
      <w:r>
        <w:t>in</w:t>
      </w:r>
      <w:proofErr w:type="gramEnd"/>
      <w:r>
        <w:t xml:space="preserve"> the </w:t>
      </w:r>
      <w:proofErr w:type="gramStart"/>
      <w:r>
        <w:t>below table</w:t>
      </w:r>
      <w:proofErr w:type="gramEnd"/>
      <w:r>
        <w:t xml:space="preserve"> in this section will</w:t>
      </w:r>
      <w:r w:rsidR="008E6D94">
        <w:t xml:space="preserve"> not</w:t>
      </w:r>
      <w:r>
        <w:t xml:space="preserve"> be required to be carried out. Again, it’s just </w:t>
      </w:r>
      <w:proofErr w:type="gramStart"/>
      <w:r>
        <w:t>an FYI</w:t>
      </w:r>
      <w:proofErr w:type="gramEnd"/>
      <w:r>
        <w:t xml:space="preserve">. </w:t>
      </w:r>
    </w:p>
    <w:p w14:paraId="56249DC1" w14:textId="7974CAF8" w:rsidR="000A22B8" w:rsidRDefault="0055494D" w:rsidP="00570FEE">
      <w:pPr>
        <w:spacing w:before="240"/>
      </w:pPr>
      <w:r>
        <w:t>Example</w:t>
      </w:r>
      <w:r w:rsidR="000A22B8">
        <w:t xml:space="preserve"> uplift opportunities are provided below</w:t>
      </w:r>
      <w:r w:rsidR="00B63816">
        <w:t xml:space="preserve"> (</w:t>
      </w:r>
      <w:r w:rsidR="00B63816" w:rsidRPr="00B63816">
        <w:rPr>
          <w:i/>
        </w:rPr>
        <w:t>italics</w:t>
      </w:r>
      <w:r w:rsidR="00B63816">
        <w:t>)</w:t>
      </w:r>
      <w:r w:rsidR="000A22B8">
        <w:t xml:space="preserve">. </w:t>
      </w:r>
    </w:p>
    <w:tbl>
      <w:tblPr>
        <w:tblStyle w:val="TableGrid"/>
        <w:tblpPr w:leftFromText="180" w:rightFromText="180" w:vertAnchor="text" w:horzAnchor="margin" w:tblpY="216"/>
        <w:tblW w:w="5209" w:type="pct"/>
        <w:tblBorders>
          <w:top w:val="single" w:sz="4" w:space="0" w:color="006040" w:themeColor="text2"/>
          <w:left w:val="single" w:sz="4" w:space="0" w:color="006040" w:themeColor="text2"/>
          <w:bottom w:val="single" w:sz="4" w:space="0" w:color="006040" w:themeColor="text2"/>
          <w:right w:val="single" w:sz="4" w:space="0" w:color="006040" w:themeColor="text2"/>
          <w:insideH w:val="single" w:sz="4" w:space="0" w:color="006040" w:themeColor="text2"/>
          <w:insideV w:val="dotted" w:sz="4" w:space="0" w:color="808080" w:themeColor="background1" w:themeShade="80"/>
        </w:tblBorders>
        <w:tblLook w:val="04A0" w:firstRow="1" w:lastRow="0" w:firstColumn="1" w:lastColumn="0" w:noHBand="0" w:noVBand="1"/>
      </w:tblPr>
      <w:tblGrid>
        <w:gridCol w:w="1447"/>
        <w:gridCol w:w="2006"/>
        <w:gridCol w:w="2941"/>
        <w:gridCol w:w="1958"/>
        <w:gridCol w:w="1958"/>
        <w:gridCol w:w="1958"/>
        <w:gridCol w:w="1980"/>
      </w:tblGrid>
      <w:tr w:rsidR="000A22B8" w14:paraId="79C5BE00" w14:textId="77777777" w:rsidTr="00025ED5">
        <w:trPr>
          <w:trHeight w:val="169"/>
          <w:tblHeader/>
        </w:trPr>
        <w:tc>
          <w:tcPr>
            <w:tcW w:w="5000" w:type="pct"/>
            <w:gridSpan w:val="7"/>
            <w:tcBorders>
              <w:left w:val="nil"/>
              <w:right w:val="nil"/>
            </w:tcBorders>
            <w:shd w:val="clear" w:color="auto" w:fill="D9D9D9" w:themeFill="background1" w:themeFillShade="D9"/>
            <w:vAlign w:val="center"/>
          </w:tcPr>
          <w:p w14:paraId="55C4CBA8" w14:textId="77777777" w:rsidR="000A22B8" w:rsidRPr="006A73F4" w:rsidRDefault="000A22B8" w:rsidP="00292516">
            <w:pPr>
              <w:pStyle w:val="TableText"/>
              <w:jc w:val="center"/>
              <w:rPr>
                <w:rFonts w:ascii="Tahoma" w:hAnsi="Tahoma" w:cs="Tahoma"/>
                <w:color w:val="006040" w:themeColor="text2"/>
                <w:sz w:val="24"/>
              </w:rPr>
            </w:pPr>
            <w:r>
              <w:rPr>
                <w:rFonts w:ascii="Tahoma" w:hAnsi="Tahoma" w:cs="Tahoma"/>
                <w:color w:val="006040" w:themeColor="text2"/>
                <w:sz w:val="24"/>
              </w:rPr>
              <w:t>Additional</w:t>
            </w:r>
            <w:r w:rsidRPr="00EA3208">
              <w:rPr>
                <w:rFonts w:ascii="Tahoma" w:hAnsi="Tahoma" w:cs="Tahoma"/>
                <w:color w:val="006040" w:themeColor="text2"/>
                <w:sz w:val="24"/>
              </w:rPr>
              <w:t xml:space="preserve"> Uplift Opportunities</w:t>
            </w:r>
          </w:p>
        </w:tc>
      </w:tr>
      <w:tr w:rsidR="000A22B8" w14:paraId="2AE1DD0E" w14:textId="77777777" w:rsidTr="00025ED5">
        <w:trPr>
          <w:trHeight w:val="448"/>
          <w:tblHeader/>
        </w:trPr>
        <w:tc>
          <w:tcPr>
            <w:tcW w:w="508" w:type="pct"/>
            <w:tcBorders>
              <w:left w:val="nil"/>
            </w:tcBorders>
            <w:shd w:val="clear" w:color="auto" w:fill="D9D9D9" w:themeFill="background1" w:themeFillShade="D9"/>
            <w:vAlign w:val="center"/>
          </w:tcPr>
          <w:p w14:paraId="3216FB44" w14:textId="77777777" w:rsidR="000A22B8" w:rsidRDefault="000A22B8" w:rsidP="00292516">
            <w:pPr>
              <w:pStyle w:val="TableColumnHeader"/>
            </w:pPr>
            <w:r>
              <w:t>Map Unit</w:t>
            </w:r>
          </w:p>
        </w:tc>
        <w:tc>
          <w:tcPr>
            <w:tcW w:w="704" w:type="pct"/>
            <w:shd w:val="clear" w:color="auto" w:fill="D9D9D9" w:themeFill="background1" w:themeFillShade="D9"/>
            <w:vAlign w:val="center"/>
          </w:tcPr>
          <w:p w14:paraId="36B21D85" w14:textId="77777777" w:rsidR="000A22B8" w:rsidRDefault="000A22B8" w:rsidP="00292516">
            <w:pPr>
              <w:pStyle w:val="TableColumnHeader"/>
            </w:pPr>
            <w:r>
              <w:t xml:space="preserve">Uplift opportunity </w:t>
            </w:r>
          </w:p>
        </w:tc>
        <w:tc>
          <w:tcPr>
            <w:tcW w:w="1032" w:type="pct"/>
            <w:shd w:val="clear" w:color="auto" w:fill="D9D9D9" w:themeFill="background1" w:themeFillShade="D9"/>
            <w:vAlign w:val="center"/>
          </w:tcPr>
          <w:p w14:paraId="6A234B89" w14:textId="77777777" w:rsidR="000A22B8" w:rsidRDefault="000A22B8" w:rsidP="00292516">
            <w:pPr>
              <w:pStyle w:val="TableColumnHeader"/>
            </w:pPr>
            <w:r>
              <w:t xml:space="preserve">Projected Conditions in HQT Calculator </w:t>
            </w:r>
          </w:p>
        </w:tc>
        <w:tc>
          <w:tcPr>
            <w:tcW w:w="687" w:type="pct"/>
            <w:shd w:val="clear" w:color="auto" w:fill="D9D9D9" w:themeFill="background1" w:themeFillShade="D9"/>
            <w:vAlign w:val="center"/>
          </w:tcPr>
          <w:p w14:paraId="6715A6E7" w14:textId="77777777" w:rsidR="000A22B8" w:rsidRDefault="000A22B8" w:rsidP="00292516">
            <w:pPr>
              <w:pStyle w:val="TableColumnHeader"/>
            </w:pPr>
            <w:r>
              <w:t xml:space="preserve">Credit yield from Meeting Projections </w:t>
            </w:r>
          </w:p>
        </w:tc>
        <w:tc>
          <w:tcPr>
            <w:tcW w:w="687" w:type="pct"/>
            <w:shd w:val="clear" w:color="auto" w:fill="D9D9D9" w:themeFill="background1" w:themeFillShade="D9"/>
          </w:tcPr>
          <w:p w14:paraId="44B0C77B" w14:textId="77777777" w:rsidR="000A22B8" w:rsidRDefault="000A22B8" w:rsidP="00292516">
            <w:pPr>
              <w:pStyle w:val="TableColumnHeader"/>
            </w:pPr>
            <w:r>
              <w:t>Potential Timeline for Realization of Uplift</w:t>
            </w:r>
          </w:p>
        </w:tc>
        <w:tc>
          <w:tcPr>
            <w:tcW w:w="687" w:type="pct"/>
            <w:shd w:val="clear" w:color="auto" w:fill="D9D9D9" w:themeFill="background1" w:themeFillShade="D9"/>
            <w:vAlign w:val="center"/>
          </w:tcPr>
          <w:p w14:paraId="4CE1922C" w14:textId="77777777" w:rsidR="000A22B8" w:rsidRDefault="000A22B8" w:rsidP="00292516">
            <w:pPr>
              <w:pStyle w:val="TableColumnHeader"/>
            </w:pPr>
            <w:r>
              <w:t>OTHER BEnefits of IMPRovement</w:t>
            </w:r>
          </w:p>
        </w:tc>
        <w:tc>
          <w:tcPr>
            <w:tcW w:w="693" w:type="pct"/>
            <w:tcBorders>
              <w:right w:val="nil"/>
            </w:tcBorders>
            <w:shd w:val="clear" w:color="auto" w:fill="D9D9D9" w:themeFill="background1" w:themeFillShade="D9"/>
            <w:vAlign w:val="center"/>
          </w:tcPr>
          <w:p w14:paraId="04B18FAF" w14:textId="77777777" w:rsidR="000A22B8" w:rsidRDefault="000A22B8" w:rsidP="00292516">
            <w:pPr>
              <w:pStyle w:val="TableColumnHeader"/>
            </w:pPr>
            <w:r>
              <w:t>Potential of SUccess?</w:t>
            </w:r>
          </w:p>
        </w:tc>
      </w:tr>
      <w:tr w:rsidR="000A22B8" w:rsidRPr="00FA5A00" w14:paraId="2424BCB0" w14:textId="77777777" w:rsidTr="00025ED5">
        <w:trPr>
          <w:trHeight w:val="382"/>
        </w:trPr>
        <w:tc>
          <w:tcPr>
            <w:tcW w:w="508" w:type="pct"/>
            <w:tcBorders>
              <w:left w:val="nil"/>
            </w:tcBorders>
            <w:vAlign w:val="center"/>
          </w:tcPr>
          <w:p w14:paraId="35EA2992" w14:textId="77777777" w:rsidR="000A22B8" w:rsidRPr="00E07F6A" w:rsidRDefault="000A22B8" w:rsidP="00292516">
            <w:pPr>
              <w:pStyle w:val="TableText"/>
              <w:jc w:val="center"/>
              <w:rPr>
                <w:rFonts w:eastAsia="Cambria"/>
                <w:i/>
              </w:rPr>
            </w:pPr>
            <w:r>
              <w:rPr>
                <w:rFonts w:eastAsia="Cambria"/>
                <w:i/>
              </w:rPr>
              <w:t>7</w:t>
            </w:r>
          </w:p>
        </w:tc>
        <w:tc>
          <w:tcPr>
            <w:tcW w:w="704" w:type="pct"/>
            <w:vAlign w:val="center"/>
          </w:tcPr>
          <w:p w14:paraId="73498474" w14:textId="77777777" w:rsidR="000A22B8" w:rsidRPr="00E07F6A" w:rsidRDefault="000A22B8" w:rsidP="00292516">
            <w:pPr>
              <w:pStyle w:val="TableText"/>
              <w:jc w:val="center"/>
              <w:rPr>
                <w:rFonts w:eastAsia="Cambria"/>
                <w:i/>
              </w:rPr>
            </w:pPr>
            <w:r w:rsidRPr="00E07F6A">
              <w:rPr>
                <w:rFonts w:eastAsia="Cambria"/>
                <w:i/>
              </w:rPr>
              <w:t>Meadow Expansion</w:t>
            </w:r>
            <w:r>
              <w:rPr>
                <w:rFonts w:eastAsia="Cambria"/>
                <w:i/>
              </w:rPr>
              <w:t xml:space="preserve"> </w:t>
            </w:r>
          </w:p>
        </w:tc>
        <w:tc>
          <w:tcPr>
            <w:tcW w:w="1032" w:type="pct"/>
            <w:vAlign w:val="center"/>
          </w:tcPr>
          <w:p w14:paraId="666B3BBE" w14:textId="77777777" w:rsidR="000A22B8" w:rsidRPr="00E07F6A" w:rsidRDefault="000A22B8" w:rsidP="00292516">
            <w:pPr>
              <w:pStyle w:val="TableText"/>
              <w:jc w:val="center"/>
              <w:rPr>
                <w:rFonts w:eastAsia="Cambria"/>
                <w:i/>
              </w:rPr>
            </w:pPr>
            <w:r>
              <w:rPr>
                <w:rFonts w:eastAsia="Cambria"/>
                <w:i/>
              </w:rPr>
              <w:t>Increase in meadow area, d</w:t>
            </w:r>
            <w:r w:rsidRPr="00E07F6A">
              <w:rPr>
                <w:rFonts w:eastAsia="Cambria"/>
                <w:i/>
              </w:rPr>
              <w:t>ecrease in shrubs</w:t>
            </w:r>
            <w:r>
              <w:rPr>
                <w:rFonts w:eastAsia="Cambria"/>
                <w:i/>
              </w:rPr>
              <w:t>,</w:t>
            </w:r>
            <w:r w:rsidRPr="00E07F6A">
              <w:rPr>
                <w:rFonts w:eastAsia="Cambria"/>
                <w:i/>
              </w:rPr>
              <w:t xml:space="preserve"> increase in </w:t>
            </w:r>
            <w:proofErr w:type="gramStart"/>
            <w:r w:rsidRPr="00E07F6A">
              <w:rPr>
                <w:rFonts w:eastAsia="Cambria"/>
                <w:i/>
              </w:rPr>
              <w:t>grasses</w:t>
            </w:r>
            <w:proofErr w:type="gramEnd"/>
            <w:r w:rsidRPr="00E07F6A">
              <w:rPr>
                <w:rFonts w:eastAsia="Cambria"/>
                <w:i/>
              </w:rPr>
              <w:t xml:space="preserve"> </w:t>
            </w:r>
            <w:r>
              <w:rPr>
                <w:rFonts w:eastAsia="Cambria"/>
                <w:i/>
              </w:rPr>
              <w:t>&amp;</w:t>
            </w:r>
            <w:r w:rsidRPr="00E07F6A">
              <w:rPr>
                <w:rFonts w:eastAsia="Cambria"/>
                <w:i/>
              </w:rPr>
              <w:t xml:space="preserve"> forbs</w:t>
            </w:r>
          </w:p>
        </w:tc>
        <w:tc>
          <w:tcPr>
            <w:tcW w:w="687" w:type="pct"/>
            <w:vAlign w:val="center"/>
          </w:tcPr>
          <w:p w14:paraId="3ADFCD8D" w14:textId="77777777" w:rsidR="000A22B8" w:rsidRPr="00E07F6A" w:rsidRDefault="000A22B8" w:rsidP="00292516">
            <w:pPr>
              <w:pStyle w:val="TableText"/>
              <w:jc w:val="center"/>
              <w:rPr>
                <w:rFonts w:eastAsia="Cambria"/>
                <w:i/>
              </w:rPr>
            </w:pPr>
            <w:r>
              <w:rPr>
                <w:rFonts w:eastAsia="Cambria"/>
                <w:i/>
              </w:rPr>
              <w:t>142</w:t>
            </w:r>
          </w:p>
        </w:tc>
        <w:tc>
          <w:tcPr>
            <w:tcW w:w="687" w:type="pct"/>
            <w:vAlign w:val="center"/>
          </w:tcPr>
          <w:sdt>
            <w:sdtPr>
              <w:rPr>
                <w:rFonts w:eastAsia="Cambria"/>
                <w:i/>
              </w:rPr>
              <w:alias w:val="Timeline"/>
              <w:tag w:val="Timeline"/>
              <w:id w:val="1242824304"/>
              <w:placeholder>
                <w:docPart w:val="DefaultPlaceholder_-1854013439"/>
              </w:placeholder>
              <w:dropDownList>
                <w:listItem w:value="Choose an item."/>
                <w:listItem w:displayText="&lt;5 years" w:value="&lt;5 years"/>
                <w:listItem w:displayText="5 years" w:value="5 years"/>
                <w:listItem w:displayText="10 years" w:value="10 years"/>
                <w:listItem w:displayText="15 years" w:value="15 years"/>
                <w:listItem w:displayText="20 years" w:value="20 years"/>
                <w:listItem w:displayText="30 years" w:value="30 years"/>
                <w:listItem w:displayText="50 years" w:value="50 years"/>
                <w:listItem w:displayText="&gt;50 years" w:value="&gt;50 years"/>
              </w:dropDownList>
            </w:sdtPr>
            <w:sdtEndPr/>
            <w:sdtContent>
              <w:p w14:paraId="36DD78C8" w14:textId="588EDB61" w:rsidR="000A22B8" w:rsidRPr="00E07F6A" w:rsidRDefault="00A5059D" w:rsidP="00292516">
                <w:pPr>
                  <w:pStyle w:val="TableText"/>
                  <w:jc w:val="center"/>
                  <w:rPr>
                    <w:rFonts w:eastAsia="Cambria"/>
                    <w:i/>
                  </w:rPr>
                </w:pPr>
                <w:r>
                  <w:rPr>
                    <w:rFonts w:eastAsia="Cambria"/>
                    <w:i/>
                  </w:rPr>
                  <w:t>20 years</w:t>
                </w:r>
              </w:p>
            </w:sdtContent>
          </w:sdt>
        </w:tc>
        <w:tc>
          <w:tcPr>
            <w:tcW w:w="687" w:type="pct"/>
            <w:vAlign w:val="center"/>
          </w:tcPr>
          <w:p w14:paraId="696F7356" w14:textId="77777777" w:rsidR="000A22B8" w:rsidRPr="00E07F6A" w:rsidRDefault="000A22B8" w:rsidP="00292516">
            <w:pPr>
              <w:pStyle w:val="TableText"/>
              <w:jc w:val="center"/>
              <w:rPr>
                <w:rFonts w:eastAsia="Cambria"/>
                <w:i/>
              </w:rPr>
            </w:pPr>
            <w:r>
              <w:rPr>
                <w:rFonts w:eastAsia="Cambria"/>
                <w:i/>
              </w:rPr>
              <w:t>Increased Brood-rearing habitat</w:t>
            </w:r>
          </w:p>
        </w:tc>
        <w:tc>
          <w:tcPr>
            <w:tcW w:w="693" w:type="pct"/>
            <w:tcBorders>
              <w:right w:val="nil"/>
            </w:tcBorders>
            <w:vAlign w:val="center"/>
          </w:tcPr>
          <w:p w14:paraId="73A88C8C" w14:textId="6240CCF6" w:rsidR="000A22B8" w:rsidRPr="00E07F6A" w:rsidRDefault="008A400E" w:rsidP="00A5059D">
            <w:pPr>
              <w:pStyle w:val="TableText"/>
              <w:jc w:val="center"/>
              <w:rPr>
                <w:rFonts w:eastAsia="Cambria"/>
                <w:i/>
              </w:rPr>
            </w:pPr>
            <w:sdt>
              <w:sdtPr>
                <w:rPr>
                  <w:rFonts w:eastAsia="Cambria"/>
                  <w:i/>
                </w:rPr>
                <w:alias w:val="Potential For Success"/>
                <w:tag w:val="Potential For Success"/>
                <w:id w:val="-1822261439"/>
                <w:placeholder>
                  <w:docPart w:val="144150CC673C436190BA1303FBE7DAB9"/>
                </w:placeholder>
                <w:dropDownList>
                  <w:listItem w:value="Choose an item."/>
                  <w:listItem w:displayText="Low" w:value="Low"/>
                  <w:listItem w:displayText="Moderate" w:value="Moderate"/>
                  <w:listItem w:displayText="High" w:value="High"/>
                </w:dropDownList>
              </w:sdtPr>
              <w:sdtEndPr/>
              <w:sdtContent>
                <w:r w:rsidR="00A5059D">
                  <w:rPr>
                    <w:rFonts w:eastAsia="Cambria"/>
                    <w:i/>
                  </w:rPr>
                  <w:t>Moderate</w:t>
                </w:r>
              </w:sdtContent>
            </w:sdt>
            <w:r w:rsidR="00A5059D">
              <w:rPr>
                <w:rFonts w:eastAsia="Cambria"/>
                <w:i/>
              </w:rPr>
              <w:t xml:space="preserve"> </w:t>
            </w:r>
          </w:p>
        </w:tc>
      </w:tr>
      <w:tr w:rsidR="000A22B8" w:rsidRPr="00FA5A00" w14:paraId="3E8F3993" w14:textId="77777777" w:rsidTr="00025ED5">
        <w:trPr>
          <w:trHeight w:val="382"/>
        </w:trPr>
        <w:tc>
          <w:tcPr>
            <w:tcW w:w="508" w:type="pct"/>
            <w:tcBorders>
              <w:left w:val="nil"/>
            </w:tcBorders>
            <w:vAlign w:val="center"/>
          </w:tcPr>
          <w:p w14:paraId="30678015" w14:textId="77777777" w:rsidR="000A22B8" w:rsidRPr="00E07F6A" w:rsidRDefault="000A22B8" w:rsidP="00292516">
            <w:pPr>
              <w:pStyle w:val="TableText"/>
              <w:jc w:val="center"/>
              <w:rPr>
                <w:rFonts w:eastAsia="Cambria"/>
                <w:i/>
              </w:rPr>
            </w:pPr>
            <w:r>
              <w:rPr>
                <w:rFonts w:eastAsia="Cambria"/>
                <w:i/>
              </w:rPr>
              <w:t>8</w:t>
            </w:r>
          </w:p>
        </w:tc>
        <w:tc>
          <w:tcPr>
            <w:tcW w:w="704" w:type="pct"/>
            <w:vAlign w:val="center"/>
          </w:tcPr>
          <w:p w14:paraId="0DA97ECC" w14:textId="77777777" w:rsidR="000A22B8" w:rsidRPr="00E07F6A" w:rsidRDefault="000A22B8" w:rsidP="00292516">
            <w:pPr>
              <w:pStyle w:val="TableText"/>
              <w:jc w:val="center"/>
              <w:rPr>
                <w:rFonts w:eastAsia="Cambria"/>
                <w:i/>
              </w:rPr>
            </w:pPr>
            <w:r w:rsidRPr="00E07F6A">
              <w:rPr>
                <w:rFonts w:eastAsia="Cambria"/>
                <w:i/>
              </w:rPr>
              <w:t>Increase forbs and grasses</w:t>
            </w:r>
          </w:p>
        </w:tc>
        <w:tc>
          <w:tcPr>
            <w:tcW w:w="1032" w:type="pct"/>
            <w:vAlign w:val="center"/>
          </w:tcPr>
          <w:p w14:paraId="3A72116E" w14:textId="77777777" w:rsidR="000A22B8" w:rsidRPr="00E07F6A" w:rsidRDefault="000A22B8" w:rsidP="00292516">
            <w:pPr>
              <w:pStyle w:val="TableText"/>
              <w:jc w:val="center"/>
              <w:rPr>
                <w:rFonts w:eastAsia="Cambria"/>
                <w:i/>
              </w:rPr>
            </w:pPr>
            <w:r w:rsidRPr="00E07F6A">
              <w:rPr>
                <w:rFonts w:eastAsia="Cambria"/>
                <w:i/>
              </w:rPr>
              <w:t>&gt;10% increase in forbs, &gt;20% increase in grasses</w:t>
            </w:r>
          </w:p>
        </w:tc>
        <w:tc>
          <w:tcPr>
            <w:tcW w:w="687" w:type="pct"/>
            <w:vAlign w:val="center"/>
          </w:tcPr>
          <w:p w14:paraId="45138114" w14:textId="77777777" w:rsidR="000A22B8" w:rsidRPr="00E07F6A" w:rsidRDefault="000A22B8" w:rsidP="00292516">
            <w:pPr>
              <w:pStyle w:val="TableText"/>
              <w:jc w:val="center"/>
              <w:rPr>
                <w:rFonts w:eastAsia="Cambria"/>
                <w:i/>
              </w:rPr>
            </w:pPr>
            <w:r>
              <w:rPr>
                <w:rFonts w:eastAsia="Cambria"/>
                <w:i/>
              </w:rPr>
              <w:t>30</w:t>
            </w:r>
          </w:p>
        </w:tc>
        <w:tc>
          <w:tcPr>
            <w:tcW w:w="687" w:type="pct"/>
            <w:vAlign w:val="center"/>
          </w:tcPr>
          <w:sdt>
            <w:sdtPr>
              <w:rPr>
                <w:rFonts w:eastAsia="Cambria"/>
                <w:i/>
              </w:rPr>
              <w:alias w:val="Timeline"/>
              <w:tag w:val="Timeline"/>
              <w:id w:val="637542397"/>
              <w:placeholder>
                <w:docPart w:val="76A7342E416345F1AB343EB0D5B88FEB"/>
              </w:placeholder>
              <w:dropDownList>
                <w:listItem w:value="Choose an item."/>
                <w:listItem w:displayText="&lt;5 years" w:value="&lt;5 years"/>
                <w:listItem w:displayText="5 years" w:value="5 years"/>
                <w:listItem w:displayText="10 years" w:value="10 years"/>
                <w:listItem w:displayText="15 years" w:value="15 years"/>
                <w:listItem w:displayText="20 years" w:value="20 years"/>
                <w:listItem w:displayText="30 years" w:value="30 years"/>
                <w:listItem w:displayText="50 years" w:value="50 years"/>
                <w:listItem w:displayText="&gt;50 years" w:value="&gt;50 years"/>
              </w:dropDownList>
            </w:sdtPr>
            <w:sdtEndPr/>
            <w:sdtContent>
              <w:p w14:paraId="184BA71F" w14:textId="3C8C175A" w:rsidR="000A22B8" w:rsidRPr="00A5059D" w:rsidRDefault="00A5059D" w:rsidP="00A5059D">
                <w:pPr>
                  <w:pStyle w:val="TableText"/>
                  <w:jc w:val="center"/>
                  <w:rPr>
                    <w:rFonts w:eastAsia="Cambria"/>
                    <w:i/>
                    <w:szCs w:val="24"/>
                  </w:rPr>
                </w:pPr>
                <w:r>
                  <w:rPr>
                    <w:rFonts w:eastAsia="Cambria"/>
                    <w:i/>
                  </w:rPr>
                  <w:t>5 years</w:t>
                </w:r>
              </w:p>
            </w:sdtContent>
          </w:sdt>
        </w:tc>
        <w:tc>
          <w:tcPr>
            <w:tcW w:w="687" w:type="pct"/>
            <w:vAlign w:val="center"/>
          </w:tcPr>
          <w:p w14:paraId="29571559" w14:textId="77777777" w:rsidR="000A22B8" w:rsidRPr="00E07F6A" w:rsidRDefault="000A22B8" w:rsidP="00292516">
            <w:pPr>
              <w:pStyle w:val="TableText"/>
              <w:jc w:val="center"/>
              <w:rPr>
                <w:rFonts w:eastAsia="Cambria"/>
                <w:i/>
              </w:rPr>
            </w:pPr>
            <w:r>
              <w:rPr>
                <w:rFonts w:eastAsia="Cambria"/>
                <w:i/>
              </w:rPr>
              <w:t>Increased forage and R&amp;R values</w:t>
            </w:r>
          </w:p>
        </w:tc>
        <w:tc>
          <w:tcPr>
            <w:tcW w:w="693" w:type="pct"/>
            <w:tcBorders>
              <w:right w:val="nil"/>
            </w:tcBorders>
            <w:vAlign w:val="center"/>
          </w:tcPr>
          <w:p w14:paraId="0CDABCF2" w14:textId="43985B78" w:rsidR="000A22B8" w:rsidRPr="00E07F6A" w:rsidRDefault="008A400E" w:rsidP="00292516">
            <w:pPr>
              <w:pStyle w:val="TableText"/>
              <w:jc w:val="center"/>
              <w:rPr>
                <w:rFonts w:eastAsia="Cambria"/>
                <w:i/>
              </w:rPr>
            </w:pPr>
            <w:sdt>
              <w:sdtPr>
                <w:rPr>
                  <w:rFonts w:eastAsia="Cambria"/>
                  <w:i/>
                </w:rPr>
                <w:alias w:val="Potential For Success"/>
                <w:tag w:val="Potential For Success"/>
                <w:id w:val="-1553926485"/>
                <w:placeholder>
                  <w:docPart w:val="5A558AD7890142139926BFB13BA91A18"/>
                </w:placeholder>
                <w:dropDownList>
                  <w:listItem w:value="Choose an item."/>
                  <w:listItem w:displayText="Low" w:value="Low"/>
                  <w:listItem w:displayText="Moderate" w:value="Moderate"/>
                  <w:listItem w:displayText="High" w:value="High"/>
                </w:dropDownList>
              </w:sdtPr>
              <w:sdtEndPr/>
              <w:sdtContent>
                <w:r w:rsidR="00A5059D">
                  <w:rPr>
                    <w:rFonts w:eastAsia="Cambria"/>
                    <w:i/>
                  </w:rPr>
                  <w:t>High</w:t>
                </w:r>
              </w:sdtContent>
            </w:sdt>
          </w:p>
        </w:tc>
      </w:tr>
      <w:tr w:rsidR="000A22B8" w:rsidRPr="00FA5A00" w14:paraId="28344A81" w14:textId="77777777" w:rsidTr="00025ED5">
        <w:trPr>
          <w:trHeight w:val="382"/>
        </w:trPr>
        <w:tc>
          <w:tcPr>
            <w:tcW w:w="508" w:type="pct"/>
            <w:tcBorders>
              <w:left w:val="nil"/>
            </w:tcBorders>
            <w:vAlign w:val="center"/>
          </w:tcPr>
          <w:p w14:paraId="17A095F2" w14:textId="77777777" w:rsidR="000A22B8" w:rsidRDefault="000A22B8" w:rsidP="00292516">
            <w:pPr>
              <w:pStyle w:val="TableText"/>
              <w:rPr>
                <w:rFonts w:eastAsia="Cambria"/>
                <w:highlight w:val="yellow"/>
              </w:rPr>
            </w:pPr>
          </w:p>
          <w:p w14:paraId="06A51AB7" w14:textId="77777777" w:rsidR="000A22B8" w:rsidRPr="00FA5A00" w:rsidRDefault="000A22B8" w:rsidP="00292516">
            <w:pPr>
              <w:pStyle w:val="TableText"/>
              <w:jc w:val="center"/>
              <w:rPr>
                <w:rFonts w:eastAsia="Cambria"/>
                <w:highlight w:val="yellow"/>
              </w:rPr>
            </w:pPr>
          </w:p>
        </w:tc>
        <w:tc>
          <w:tcPr>
            <w:tcW w:w="704" w:type="pct"/>
            <w:vAlign w:val="center"/>
          </w:tcPr>
          <w:p w14:paraId="06FEA1FF" w14:textId="77777777" w:rsidR="000A22B8" w:rsidRPr="00FA5A00" w:rsidRDefault="000A22B8" w:rsidP="00292516">
            <w:pPr>
              <w:pStyle w:val="TableText"/>
              <w:jc w:val="center"/>
              <w:rPr>
                <w:rFonts w:eastAsia="Cambria"/>
                <w:highlight w:val="yellow"/>
              </w:rPr>
            </w:pPr>
          </w:p>
        </w:tc>
        <w:tc>
          <w:tcPr>
            <w:tcW w:w="1032" w:type="pct"/>
            <w:vAlign w:val="center"/>
          </w:tcPr>
          <w:p w14:paraId="719959FF" w14:textId="77777777" w:rsidR="000A22B8" w:rsidRPr="00FA5A00" w:rsidRDefault="000A22B8" w:rsidP="00292516">
            <w:pPr>
              <w:pStyle w:val="TableText"/>
              <w:jc w:val="center"/>
              <w:rPr>
                <w:rFonts w:eastAsia="Cambria"/>
                <w:highlight w:val="yellow"/>
              </w:rPr>
            </w:pPr>
          </w:p>
        </w:tc>
        <w:tc>
          <w:tcPr>
            <w:tcW w:w="687" w:type="pct"/>
            <w:vAlign w:val="center"/>
          </w:tcPr>
          <w:p w14:paraId="231E8BD7" w14:textId="77777777" w:rsidR="000A22B8" w:rsidRPr="00FA5A00" w:rsidRDefault="000A22B8" w:rsidP="00292516">
            <w:pPr>
              <w:pStyle w:val="TableText"/>
              <w:jc w:val="center"/>
              <w:rPr>
                <w:rFonts w:eastAsia="Cambria"/>
                <w:highlight w:val="yellow"/>
              </w:rPr>
            </w:pPr>
          </w:p>
        </w:tc>
        <w:tc>
          <w:tcPr>
            <w:tcW w:w="687" w:type="pct"/>
            <w:vAlign w:val="center"/>
          </w:tcPr>
          <w:sdt>
            <w:sdtPr>
              <w:rPr>
                <w:rFonts w:eastAsia="Cambria"/>
                <w:i/>
              </w:rPr>
              <w:alias w:val="Timeline"/>
              <w:tag w:val="Timeline"/>
              <w:id w:val="-867910262"/>
              <w:placeholder>
                <w:docPart w:val="BBB8D6CD10E640CDAEA811AADC333911"/>
              </w:placeholder>
              <w:showingPlcHdr/>
              <w:dropDownList>
                <w:listItem w:value="Choose an item."/>
                <w:listItem w:displayText="&lt;5 years" w:value="&lt;5 years"/>
                <w:listItem w:displayText="5 years" w:value="5 years"/>
                <w:listItem w:displayText="10 years" w:value="10 years"/>
                <w:listItem w:displayText="15 years" w:value="15 years"/>
                <w:listItem w:displayText="20 years" w:value="20 years"/>
                <w:listItem w:displayText="30 years" w:value="30 years"/>
                <w:listItem w:displayText="50 years" w:value="50 years"/>
                <w:listItem w:displayText="&gt;50 years" w:value="&gt;50 years"/>
              </w:dropDownList>
            </w:sdtPr>
            <w:sdtEndPr/>
            <w:sdtContent>
              <w:p w14:paraId="65E788DA" w14:textId="1445D6E9" w:rsidR="000A22B8" w:rsidRPr="00A5059D" w:rsidRDefault="00A5059D" w:rsidP="00A5059D">
                <w:pPr>
                  <w:pStyle w:val="TableText"/>
                  <w:jc w:val="center"/>
                  <w:rPr>
                    <w:rFonts w:eastAsia="Cambria"/>
                    <w:i/>
                    <w:szCs w:val="24"/>
                  </w:rPr>
                </w:pPr>
                <w:r w:rsidRPr="00CD4B3F">
                  <w:rPr>
                    <w:rStyle w:val="PlaceholderText"/>
                  </w:rPr>
                  <w:t>Choose an item.</w:t>
                </w:r>
              </w:p>
            </w:sdtContent>
          </w:sdt>
        </w:tc>
        <w:tc>
          <w:tcPr>
            <w:tcW w:w="687" w:type="pct"/>
            <w:vAlign w:val="center"/>
          </w:tcPr>
          <w:p w14:paraId="7E79F38D" w14:textId="77777777" w:rsidR="000A22B8" w:rsidRPr="00FA5A00" w:rsidRDefault="000A22B8" w:rsidP="00292516">
            <w:pPr>
              <w:pStyle w:val="TableText"/>
              <w:jc w:val="center"/>
              <w:rPr>
                <w:rFonts w:eastAsia="Cambria"/>
                <w:highlight w:val="yellow"/>
              </w:rPr>
            </w:pPr>
          </w:p>
        </w:tc>
        <w:tc>
          <w:tcPr>
            <w:tcW w:w="693" w:type="pct"/>
            <w:tcBorders>
              <w:right w:val="nil"/>
            </w:tcBorders>
            <w:vAlign w:val="center"/>
          </w:tcPr>
          <w:p w14:paraId="278158B1" w14:textId="7B1E4A6F" w:rsidR="000A22B8" w:rsidRPr="00FA5A00" w:rsidRDefault="008A400E" w:rsidP="00292516">
            <w:pPr>
              <w:pStyle w:val="TableText"/>
              <w:jc w:val="center"/>
              <w:rPr>
                <w:rFonts w:eastAsia="Cambria"/>
                <w:highlight w:val="yellow"/>
              </w:rPr>
            </w:pPr>
            <w:sdt>
              <w:sdtPr>
                <w:rPr>
                  <w:rFonts w:eastAsia="Cambria"/>
                  <w:i/>
                </w:rPr>
                <w:alias w:val="Potential For Success"/>
                <w:tag w:val="Potential For Success"/>
                <w:id w:val="-1202472324"/>
                <w:placeholder>
                  <w:docPart w:val="5388DB4D52B9496DA89E71E4B2B2654E"/>
                </w:placeholder>
                <w:showingPlcHdr/>
                <w:dropDownList>
                  <w:listItem w:value="Choose an item."/>
                  <w:listItem w:displayText="Low" w:value="Low"/>
                  <w:listItem w:displayText="Moderate" w:value="Moderate"/>
                  <w:listItem w:displayText="High" w:value="High"/>
                </w:dropDownList>
              </w:sdtPr>
              <w:sdtEndPr/>
              <w:sdtContent>
                <w:r w:rsidR="00A5059D" w:rsidRPr="00CD4B3F">
                  <w:rPr>
                    <w:rStyle w:val="PlaceholderText"/>
                  </w:rPr>
                  <w:t>Choose an item.</w:t>
                </w:r>
              </w:sdtContent>
            </w:sdt>
          </w:p>
        </w:tc>
      </w:tr>
      <w:tr w:rsidR="000A22B8" w:rsidRPr="00FA5A00" w14:paraId="7DD4BADC" w14:textId="77777777" w:rsidTr="00025ED5">
        <w:trPr>
          <w:trHeight w:val="382"/>
        </w:trPr>
        <w:tc>
          <w:tcPr>
            <w:tcW w:w="508" w:type="pct"/>
            <w:tcBorders>
              <w:left w:val="nil"/>
            </w:tcBorders>
            <w:vAlign w:val="center"/>
          </w:tcPr>
          <w:p w14:paraId="791B0649" w14:textId="77777777" w:rsidR="000A22B8" w:rsidRDefault="000A22B8" w:rsidP="00292516">
            <w:pPr>
              <w:pStyle w:val="TableText"/>
              <w:jc w:val="center"/>
              <w:rPr>
                <w:rFonts w:eastAsia="Cambria"/>
                <w:highlight w:val="yellow"/>
              </w:rPr>
            </w:pPr>
          </w:p>
          <w:p w14:paraId="1CCD0D0B" w14:textId="77777777" w:rsidR="000A22B8" w:rsidRDefault="000A22B8" w:rsidP="00292516">
            <w:pPr>
              <w:pStyle w:val="TableText"/>
              <w:jc w:val="center"/>
              <w:rPr>
                <w:rFonts w:eastAsia="Cambria"/>
                <w:highlight w:val="yellow"/>
              </w:rPr>
            </w:pPr>
          </w:p>
        </w:tc>
        <w:tc>
          <w:tcPr>
            <w:tcW w:w="704" w:type="pct"/>
            <w:vAlign w:val="center"/>
          </w:tcPr>
          <w:p w14:paraId="017A0F7B" w14:textId="77777777" w:rsidR="000A22B8" w:rsidRPr="00FA5A00" w:rsidRDefault="000A22B8" w:rsidP="00292516">
            <w:pPr>
              <w:pStyle w:val="TableText"/>
              <w:jc w:val="center"/>
              <w:rPr>
                <w:rFonts w:eastAsia="Cambria"/>
                <w:highlight w:val="yellow"/>
              </w:rPr>
            </w:pPr>
          </w:p>
        </w:tc>
        <w:tc>
          <w:tcPr>
            <w:tcW w:w="1032" w:type="pct"/>
            <w:vAlign w:val="center"/>
          </w:tcPr>
          <w:p w14:paraId="42B082CD" w14:textId="77777777" w:rsidR="000A22B8" w:rsidRPr="00FA5A00" w:rsidRDefault="000A22B8" w:rsidP="00292516">
            <w:pPr>
              <w:pStyle w:val="TableText"/>
              <w:jc w:val="center"/>
              <w:rPr>
                <w:rFonts w:eastAsia="Cambria"/>
                <w:highlight w:val="yellow"/>
              </w:rPr>
            </w:pPr>
          </w:p>
        </w:tc>
        <w:tc>
          <w:tcPr>
            <w:tcW w:w="687" w:type="pct"/>
            <w:vAlign w:val="center"/>
          </w:tcPr>
          <w:p w14:paraId="0896D742" w14:textId="77777777" w:rsidR="000A22B8" w:rsidRDefault="000A22B8" w:rsidP="00292516">
            <w:pPr>
              <w:pStyle w:val="TableText"/>
              <w:jc w:val="center"/>
              <w:rPr>
                <w:rFonts w:eastAsia="Cambria"/>
                <w:highlight w:val="yellow"/>
              </w:rPr>
            </w:pPr>
          </w:p>
          <w:p w14:paraId="1DCCA352" w14:textId="77777777" w:rsidR="000A22B8" w:rsidRPr="004E1FF5" w:rsidRDefault="000A22B8" w:rsidP="00292516">
            <w:pPr>
              <w:rPr>
                <w:rFonts w:eastAsia="Cambria"/>
                <w:highlight w:val="yellow"/>
              </w:rPr>
            </w:pPr>
          </w:p>
        </w:tc>
        <w:tc>
          <w:tcPr>
            <w:tcW w:w="687" w:type="pct"/>
            <w:vAlign w:val="center"/>
          </w:tcPr>
          <w:sdt>
            <w:sdtPr>
              <w:rPr>
                <w:rFonts w:eastAsia="Cambria"/>
                <w:i/>
              </w:rPr>
              <w:alias w:val="Timeline"/>
              <w:tag w:val="Timeline"/>
              <w:id w:val="-1703312323"/>
              <w:placeholder>
                <w:docPart w:val="A14AA7AF758E4CCF89DD1B5737FC4917"/>
              </w:placeholder>
              <w:showingPlcHdr/>
              <w:dropDownList>
                <w:listItem w:value="Choose an item."/>
                <w:listItem w:displayText="&lt;5 years" w:value="&lt;5 years"/>
                <w:listItem w:displayText="5 years" w:value="5 years"/>
                <w:listItem w:displayText="10 years" w:value="10 years"/>
                <w:listItem w:displayText="15 years" w:value="15 years"/>
                <w:listItem w:displayText="20 years" w:value="20 years"/>
                <w:listItem w:displayText="30 years" w:value="30 years"/>
                <w:listItem w:displayText="50 years" w:value="50 years"/>
                <w:listItem w:displayText="&gt;50 years" w:value="&gt;50 years"/>
              </w:dropDownList>
            </w:sdtPr>
            <w:sdtEndPr/>
            <w:sdtContent>
              <w:p w14:paraId="4EA237F0" w14:textId="121A9480" w:rsidR="000A22B8" w:rsidRPr="00A5059D" w:rsidRDefault="00A5059D" w:rsidP="00A5059D">
                <w:pPr>
                  <w:pStyle w:val="TableText"/>
                  <w:jc w:val="center"/>
                  <w:rPr>
                    <w:rFonts w:eastAsia="Cambria"/>
                    <w:i/>
                    <w:szCs w:val="24"/>
                  </w:rPr>
                </w:pPr>
                <w:r w:rsidRPr="00CD4B3F">
                  <w:rPr>
                    <w:rStyle w:val="PlaceholderText"/>
                  </w:rPr>
                  <w:t>Choose an item.</w:t>
                </w:r>
              </w:p>
            </w:sdtContent>
          </w:sdt>
        </w:tc>
        <w:tc>
          <w:tcPr>
            <w:tcW w:w="687" w:type="pct"/>
            <w:vAlign w:val="center"/>
          </w:tcPr>
          <w:p w14:paraId="4048C00A" w14:textId="77777777" w:rsidR="000A22B8" w:rsidRPr="00FA5A00" w:rsidRDefault="000A22B8" w:rsidP="00292516">
            <w:pPr>
              <w:pStyle w:val="TableText"/>
              <w:jc w:val="center"/>
              <w:rPr>
                <w:rFonts w:eastAsia="Cambria"/>
                <w:highlight w:val="yellow"/>
              </w:rPr>
            </w:pPr>
          </w:p>
        </w:tc>
        <w:tc>
          <w:tcPr>
            <w:tcW w:w="693" w:type="pct"/>
            <w:tcBorders>
              <w:right w:val="nil"/>
            </w:tcBorders>
            <w:vAlign w:val="center"/>
          </w:tcPr>
          <w:p w14:paraId="41FC0EE8" w14:textId="1634036E" w:rsidR="000A22B8" w:rsidRPr="00FA5A00" w:rsidRDefault="008A400E" w:rsidP="00292516">
            <w:pPr>
              <w:pStyle w:val="TableText"/>
              <w:jc w:val="center"/>
              <w:rPr>
                <w:rFonts w:eastAsia="Cambria"/>
                <w:highlight w:val="yellow"/>
              </w:rPr>
            </w:pPr>
            <w:sdt>
              <w:sdtPr>
                <w:rPr>
                  <w:rFonts w:eastAsia="Cambria"/>
                  <w:i/>
                </w:rPr>
                <w:alias w:val="Potential For Success"/>
                <w:tag w:val="Potential For Success"/>
                <w:id w:val="-572660710"/>
                <w:placeholder>
                  <w:docPart w:val="F8BC1E9D6F01418A8719FADF54553E50"/>
                </w:placeholder>
                <w:showingPlcHdr/>
                <w:dropDownList>
                  <w:listItem w:value="Choose an item."/>
                  <w:listItem w:displayText="Low" w:value="Low"/>
                  <w:listItem w:displayText="Moderate" w:value="Moderate"/>
                  <w:listItem w:displayText="High" w:value="High"/>
                </w:dropDownList>
              </w:sdtPr>
              <w:sdtEndPr/>
              <w:sdtContent>
                <w:r w:rsidR="00A5059D" w:rsidRPr="00CD4B3F">
                  <w:rPr>
                    <w:rStyle w:val="PlaceholderText"/>
                  </w:rPr>
                  <w:t>Choose an item.</w:t>
                </w:r>
              </w:sdtContent>
            </w:sdt>
          </w:p>
        </w:tc>
      </w:tr>
    </w:tbl>
    <w:p w14:paraId="65118F4B" w14:textId="7E6253E9" w:rsidR="004D6124" w:rsidRDefault="004D6124" w:rsidP="000A22B8"/>
    <w:p w14:paraId="1421C4F7" w14:textId="77777777" w:rsidR="009F4BDA" w:rsidRDefault="009F4BDA" w:rsidP="005F0312">
      <w:pPr>
        <w:pStyle w:val="ListParagraph"/>
      </w:pPr>
    </w:p>
    <w:p w14:paraId="0A6E2A75" w14:textId="226C07E4" w:rsidR="004D6124" w:rsidRDefault="004D6124">
      <w:pPr>
        <w:autoSpaceDE/>
        <w:autoSpaceDN/>
        <w:adjustRightInd/>
        <w:spacing w:after="200" w:line="276" w:lineRule="auto"/>
      </w:pPr>
      <w:r>
        <w:br w:type="page"/>
      </w:r>
    </w:p>
    <w:p w14:paraId="2577694E" w14:textId="77777777" w:rsidR="000A22B8" w:rsidRDefault="000A22B8" w:rsidP="000A22B8">
      <w:pPr>
        <w:sectPr w:rsidR="000A22B8" w:rsidSect="00487393">
          <w:type w:val="continuous"/>
          <w:pgSz w:w="15840" w:h="12240" w:orient="landscape" w:code="1"/>
          <w:pgMar w:top="1440" w:right="1170" w:bottom="1440" w:left="994" w:header="547" w:footer="576" w:gutter="0"/>
          <w:cols w:space="720"/>
          <w:docGrid w:linePitch="360"/>
        </w:sectPr>
      </w:pPr>
    </w:p>
    <w:p w14:paraId="5FE1E8C8" w14:textId="62BF8E5B" w:rsidR="000415D1" w:rsidRDefault="009D23F0" w:rsidP="000415D1">
      <w:pPr>
        <w:pStyle w:val="Heading2"/>
      </w:pPr>
      <w:bookmarkStart w:id="22" w:name="_Toc218772696"/>
      <w:r>
        <w:lastRenderedPageBreak/>
        <w:t>4</w:t>
      </w:r>
      <w:r w:rsidR="00AE2976">
        <w:t>.3</w:t>
      </w:r>
      <w:r w:rsidR="000415D1">
        <w:t xml:space="preserve"> Management </w:t>
      </w:r>
      <w:r w:rsidR="00EB0AFF">
        <w:t>Budget</w:t>
      </w:r>
      <w:bookmarkEnd w:id="22"/>
      <w:r w:rsidR="00EB0AFF">
        <w:t xml:space="preserve"> </w:t>
      </w:r>
    </w:p>
    <w:p w14:paraId="5B44E855" w14:textId="77777777" w:rsidR="005366BD" w:rsidRDefault="005366BD" w:rsidP="005B008D">
      <w:pPr>
        <w:sectPr w:rsidR="005366BD" w:rsidSect="00BC197B">
          <w:type w:val="continuous"/>
          <w:pgSz w:w="15840" w:h="12240" w:orient="landscape" w:code="1"/>
          <w:pgMar w:top="1440" w:right="1354" w:bottom="1440" w:left="994" w:header="547" w:footer="576" w:gutter="0"/>
          <w:cols w:num="2" w:space="720"/>
          <w:docGrid w:linePitch="360"/>
        </w:sectPr>
      </w:pPr>
    </w:p>
    <w:p w14:paraId="720B4DB2" w14:textId="5293478D" w:rsidR="00681440" w:rsidRDefault="003164CC" w:rsidP="005B008D">
      <w:r>
        <w:t>This section is meant to</w:t>
      </w:r>
      <w:r w:rsidR="008A08FB">
        <w:t xml:space="preserve"> describe the cost of project management and</w:t>
      </w:r>
      <w:r>
        <w:t xml:space="preserve"> assist in </w:t>
      </w:r>
      <w:r w:rsidR="00092571">
        <w:t xml:space="preserve">understanding project costs and </w:t>
      </w:r>
      <w:r>
        <w:t xml:space="preserve">determining the amount of funds set aside for stewardship of the </w:t>
      </w:r>
      <w:r w:rsidR="0055494D">
        <w:t>project.</w:t>
      </w:r>
      <w:r w:rsidR="00092571">
        <w:t xml:space="preserve"> </w:t>
      </w:r>
      <w:r w:rsidR="0055494D">
        <w:t>List</w:t>
      </w:r>
      <w:r w:rsidR="00933A8B">
        <w:t xml:space="preserve"> the </w:t>
      </w:r>
      <w:r w:rsidR="00D6561A">
        <w:t xml:space="preserve">management </w:t>
      </w:r>
      <w:r w:rsidR="00E24E2D">
        <w:t xml:space="preserve">actions </w:t>
      </w:r>
      <w:r w:rsidR="00681440">
        <w:t xml:space="preserve">from </w:t>
      </w:r>
      <w:r w:rsidR="008A08FB">
        <w:t xml:space="preserve">the tables in </w:t>
      </w:r>
      <w:r w:rsidR="00681440">
        <w:t>Section 4.1</w:t>
      </w:r>
      <w:r w:rsidR="008A08FB">
        <w:t xml:space="preserve"> </w:t>
      </w:r>
      <w:r w:rsidR="007026CC">
        <w:t xml:space="preserve">in the </w:t>
      </w:r>
      <w:r w:rsidR="008A08FB">
        <w:t xml:space="preserve">corresponding </w:t>
      </w:r>
      <w:r w:rsidR="007026CC">
        <w:t>table</w:t>
      </w:r>
      <w:r w:rsidR="008A08FB">
        <w:t>s</w:t>
      </w:r>
      <w:r w:rsidR="007026CC">
        <w:t xml:space="preserve"> below</w:t>
      </w:r>
      <w:r w:rsidR="009F4BDA">
        <w:t>. P</w:t>
      </w:r>
      <w:r w:rsidR="00382028">
        <w:t xml:space="preserve">rovide </w:t>
      </w:r>
      <w:r w:rsidR="0024627F">
        <w:t xml:space="preserve">anticipated </w:t>
      </w:r>
      <w:r w:rsidR="00D6561A">
        <w:t>levels of effort, frequency, and cost</w:t>
      </w:r>
      <w:r w:rsidR="007026CC">
        <w:t xml:space="preserve"> for each management action</w:t>
      </w:r>
      <w:r w:rsidR="00D6561A">
        <w:t xml:space="preserve">. </w:t>
      </w:r>
      <w:r w:rsidR="00A733AF">
        <w:t xml:space="preserve">For actions that require upfront costs </w:t>
      </w:r>
      <w:r w:rsidR="00A75438">
        <w:t>and</w:t>
      </w:r>
      <w:r w:rsidR="00A733AF">
        <w:t xml:space="preserve"> reduced maintenance </w:t>
      </w:r>
      <w:proofErr w:type="gramStart"/>
      <w:r w:rsidR="00A733AF">
        <w:t>costs</w:t>
      </w:r>
      <w:proofErr w:type="gramEnd"/>
      <w:r w:rsidR="00A733AF">
        <w:t xml:space="preserve"> thereafter, </w:t>
      </w:r>
      <w:r w:rsidR="007026CC">
        <w:t>provide an estimated timeline</w:t>
      </w:r>
      <w:r w:rsidR="00A75438">
        <w:t>.</w:t>
      </w:r>
      <w:r w:rsidR="00A733AF">
        <w:t xml:space="preserve"> </w:t>
      </w:r>
      <w:r w:rsidR="00A75438">
        <w:t>M</w:t>
      </w:r>
      <w:r w:rsidR="00A733AF">
        <w:t xml:space="preserve">anagement activities must be carried out according to the frequency and schedule identified below, unless modification to this management plan is agreed upon as stipulated in Section V. </w:t>
      </w:r>
      <w:r w:rsidR="00A733AF" w:rsidRPr="00BB3EBD">
        <w:rPr>
          <w:i/>
        </w:rPr>
        <w:t>Terms and Conditions</w:t>
      </w:r>
      <w:r w:rsidR="00A733AF">
        <w:t>.</w:t>
      </w:r>
      <w:r w:rsidR="00092571" w:rsidRPr="00092571">
        <w:t xml:space="preserve"> </w:t>
      </w:r>
      <w:r w:rsidR="00092571">
        <w:t>If necessary, attach a more detailed account of management activities and their costs in the List of Attachments.</w:t>
      </w:r>
    </w:p>
    <w:p w14:paraId="2343EBA3" w14:textId="2E80076B" w:rsidR="00933A8B" w:rsidRDefault="00A733AF" w:rsidP="00570FEE">
      <w:pPr>
        <w:spacing w:before="240"/>
      </w:pPr>
      <w:r>
        <w:t xml:space="preserve">Example </w:t>
      </w:r>
      <w:r w:rsidR="00092571">
        <w:t>management activities are</w:t>
      </w:r>
      <w:r>
        <w:t xml:space="preserve"> </w:t>
      </w:r>
      <w:r w:rsidR="00E42A4E">
        <w:t>provided below</w:t>
      </w:r>
      <w:r w:rsidR="00B63816">
        <w:t xml:space="preserve"> (</w:t>
      </w:r>
      <w:r w:rsidR="00B63816" w:rsidRPr="00B63816">
        <w:rPr>
          <w:i/>
        </w:rPr>
        <w:t>italics</w:t>
      </w:r>
      <w:r w:rsidR="00B63816">
        <w:t>)</w:t>
      </w:r>
      <w:r>
        <w:t xml:space="preserve">. </w:t>
      </w:r>
    </w:p>
    <w:p w14:paraId="00A964B9" w14:textId="77777777" w:rsidR="00092571" w:rsidRDefault="00092571" w:rsidP="005B008D"/>
    <w:p w14:paraId="0A413D7A" w14:textId="77777777" w:rsidR="00092571" w:rsidRDefault="00092571" w:rsidP="005B008D">
      <w:pPr>
        <w:sectPr w:rsidR="00092571" w:rsidSect="00416CCA">
          <w:type w:val="continuous"/>
          <w:pgSz w:w="15840" w:h="12240" w:orient="landscape" w:code="1"/>
          <w:pgMar w:top="1440" w:right="1354" w:bottom="1440" w:left="994" w:header="547" w:footer="576" w:gutter="0"/>
          <w:cols w:space="720"/>
          <w:docGrid w:linePitch="360"/>
        </w:sectPr>
      </w:pPr>
    </w:p>
    <w:tbl>
      <w:tblPr>
        <w:tblStyle w:val="TableGrid"/>
        <w:tblW w:w="5160" w:type="pct"/>
        <w:tblBorders>
          <w:top w:val="single" w:sz="4" w:space="0" w:color="006040" w:themeColor="text2"/>
          <w:left w:val="none" w:sz="0" w:space="0" w:color="auto"/>
          <w:bottom w:val="single" w:sz="4" w:space="0" w:color="006040" w:themeColor="text2"/>
          <w:right w:val="none" w:sz="0" w:space="0" w:color="auto"/>
          <w:insideH w:val="single" w:sz="4" w:space="0" w:color="006040" w:themeColor="text2"/>
          <w:insideV w:val="dotted" w:sz="4" w:space="0" w:color="808080" w:themeColor="background1" w:themeShade="80"/>
        </w:tblBorders>
        <w:tblLayout w:type="fixed"/>
        <w:tblLook w:val="04A0" w:firstRow="1" w:lastRow="0" w:firstColumn="1" w:lastColumn="0" w:noHBand="0" w:noVBand="1"/>
      </w:tblPr>
      <w:tblGrid>
        <w:gridCol w:w="2141"/>
        <w:gridCol w:w="4166"/>
        <w:gridCol w:w="1125"/>
        <w:gridCol w:w="961"/>
        <w:gridCol w:w="1348"/>
        <w:gridCol w:w="1248"/>
        <w:gridCol w:w="1607"/>
        <w:gridCol w:w="1328"/>
      </w:tblGrid>
      <w:tr w:rsidR="00AF31CF" w:rsidRPr="004C4047" w14:paraId="6EEEFADE" w14:textId="77777777" w:rsidTr="00EA29F9">
        <w:trPr>
          <w:trHeight w:val="98"/>
          <w:tblHeader/>
        </w:trPr>
        <w:tc>
          <w:tcPr>
            <w:tcW w:w="5000" w:type="pct"/>
            <w:gridSpan w:val="8"/>
            <w:tcBorders>
              <w:top w:val="single" w:sz="4" w:space="0" w:color="auto"/>
            </w:tcBorders>
            <w:shd w:val="clear" w:color="auto" w:fill="D9D9D9" w:themeFill="background1" w:themeFillShade="D9"/>
            <w:vAlign w:val="center"/>
          </w:tcPr>
          <w:p w14:paraId="5FF2568B" w14:textId="77777777" w:rsidR="00AF31CF" w:rsidRDefault="00EA29F9" w:rsidP="00416CCA">
            <w:pPr>
              <w:pStyle w:val="TableText"/>
              <w:jc w:val="center"/>
            </w:pPr>
            <w:r w:rsidRPr="00C74428">
              <w:rPr>
                <w:rFonts w:ascii="Tahoma" w:hAnsi="Tahoma" w:cs="Tahoma"/>
                <w:color w:val="006040" w:themeColor="text2"/>
                <w:sz w:val="24"/>
              </w:rPr>
              <w:t xml:space="preserve">Current Management </w:t>
            </w:r>
            <w:r>
              <w:rPr>
                <w:rFonts w:ascii="Tahoma" w:hAnsi="Tahoma" w:cs="Tahoma"/>
                <w:color w:val="006040" w:themeColor="text2"/>
                <w:sz w:val="24"/>
              </w:rPr>
              <w:t>Actions</w:t>
            </w:r>
            <w:r w:rsidRPr="00C74428">
              <w:rPr>
                <w:rFonts w:ascii="Tahoma" w:hAnsi="Tahoma" w:cs="Tahoma"/>
                <w:color w:val="006040" w:themeColor="text2"/>
                <w:sz w:val="24"/>
              </w:rPr>
              <w:t xml:space="preserve"> to be </w:t>
            </w:r>
            <w:r>
              <w:rPr>
                <w:rFonts w:ascii="Tahoma" w:hAnsi="Tahoma" w:cs="Tahoma"/>
                <w:color w:val="006040" w:themeColor="text2"/>
                <w:sz w:val="24"/>
              </w:rPr>
              <w:t>Maintained</w:t>
            </w:r>
          </w:p>
        </w:tc>
      </w:tr>
      <w:tr w:rsidR="00EA29F9" w:rsidRPr="004C4047" w14:paraId="63A5CE49" w14:textId="77777777" w:rsidTr="00EA29F9">
        <w:trPr>
          <w:trHeight w:val="467"/>
          <w:tblHeader/>
        </w:trPr>
        <w:tc>
          <w:tcPr>
            <w:tcW w:w="769" w:type="pct"/>
            <w:tcBorders>
              <w:top w:val="single" w:sz="4" w:space="0" w:color="auto"/>
            </w:tcBorders>
            <w:shd w:val="clear" w:color="auto" w:fill="D9D9D9" w:themeFill="background1" w:themeFillShade="D9"/>
            <w:vAlign w:val="center"/>
          </w:tcPr>
          <w:p w14:paraId="5225424B" w14:textId="77777777" w:rsidR="00580354" w:rsidRPr="00EB3F1E" w:rsidRDefault="00580354" w:rsidP="00A8735A">
            <w:pPr>
              <w:pStyle w:val="TableColumnHeader"/>
            </w:pPr>
            <w:r w:rsidRPr="00EB3F1E">
              <w:t xml:space="preserve">Management </w:t>
            </w:r>
            <w:r>
              <w:t xml:space="preserve">Activities  </w:t>
            </w:r>
          </w:p>
          <w:p w14:paraId="208A721A" w14:textId="13037DC3" w:rsidR="00580354" w:rsidRPr="00EB3F1E" w:rsidRDefault="00580354" w:rsidP="006C7A03">
            <w:pPr>
              <w:pStyle w:val="TableColumnHeader"/>
            </w:pPr>
          </w:p>
        </w:tc>
        <w:tc>
          <w:tcPr>
            <w:tcW w:w="1496" w:type="pct"/>
            <w:tcBorders>
              <w:top w:val="single" w:sz="4" w:space="0" w:color="auto"/>
            </w:tcBorders>
            <w:shd w:val="clear" w:color="auto" w:fill="D9D9D9" w:themeFill="background1" w:themeFillShade="D9"/>
            <w:vAlign w:val="center"/>
          </w:tcPr>
          <w:p w14:paraId="1793543C" w14:textId="07FC6DE5" w:rsidR="00580354" w:rsidRDefault="00580354" w:rsidP="00A8735A">
            <w:pPr>
              <w:pStyle w:val="TableColumnHeader"/>
            </w:pPr>
            <w:r w:rsidRPr="00EB3F1E">
              <w:t>Description</w:t>
            </w:r>
          </w:p>
        </w:tc>
        <w:tc>
          <w:tcPr>
            <w:tcW w:w="404" w:type="pct"/>
            <w:tcBorders>
              <w:top w:val="single" w:sz="4" w:space="0" w:color="auto"/>
            </w:tcBorders>
            <w:shd w:val="clear" w:color="auto" w:fill="D9D9D9" w:themeFill="background1" w:themeFillShade="D9"/>
            <w:vAlign w:val="center"/>
          </w:tcPr>
          <w:p w14:paraId="2265092A" w14:textId="497B6B6B" w:rsidR="00580354" w:rsidRDefault="00580354" w:rsidP="00A8735A">
            <w:pPr>
              <w:pStyle w:val="TableColumnHeader"/>
            </w:pPr>
            <w:r>
              <w:t>REQUIRED (Yes/No)</w:t>
            </w:r>
          </w:p>
        </w:tc>
        <w:tc>
          <w:tcPr>
            <w:tcW w:w="345" w:type="pct"/>
            <w:tcBorders>
              <w:top w:val="single" w:sz="4" w:space="0" w:color="auto"/>
            </w:tcBorders>
            <w:shd w:val="clear" w:color="auto" w:fill="D9D9D9" w:themeFill="background1" w:themeFillShade="D9"/>
            <w:vAlign w:val="center"/>
          </w:tcPr>
          <w:p w14:paraId="71FFEA38" w14:textId="01C94B93" w:rsidR="00580354" w:rsidRPr="00EB3F1E" w:rsidRDefault="00580354" w:rsidP="006C7A03">
            <w:pPr>
              <w:pStyle w:val="TableColumnHeader"/>
            </w:pPr>
            <w:r>
              <w:t>Level of Effort</w:t>
            </w:r>
          </w:p>
        </w:tc>
        <w:tc>
          <w:tcPr>
            <w:tcW w:w="484" w:type="pct"/>
            <w:tcBorders>
              <w:top w:val="single" w:sz="4" w:space="0" w:color="auto"/>
            </w:tcBorders>
            <w:shd w:val="clear" w:color="auto" w:fill="D9D9D9" w:themeFill="background1" w:themeFillShade="D9"/>
            <w:vAlign w:val="center"/>
          </w:tcPr>
          <w:p w14:paraId="0263E04B" w14:textId="514FFA3F" w:rsidR="00580354" w:rsidRPr="00EB3F1E" w:rsidRDefault="00A75438" w:rsidP="006C7A03">
            <w:pPr>
              <w:pStyle w:val="TableColumnHeader"/>
            </w:pPr>
            <w:r>
              <w:t xml:space="preserve">Anticipated </w:t>
            </w:r>
            <w:r w:rsidR="00580354">
              <w:t>Cost</w:t>
            </w:r>
          </w:p>
        </w:tc>
        <w:tc>
          <w:tcPr>
            <w:tcW w:w="448" w:type="pct"/>
            <w:tcBorders>
              <w:top w:val="single" w:sz="4" w:space="0" w:color="auto"/>
            </w:tcBorders>
            <w:shd w:val="clear" w:color="auto" w:fill="D9D9D9" w:themeFill="background1" w:themeFillShade="D9"/>
            <w:vAlign w:val="center"/>
          </w:tcPr>
          <w:p w14:paraId="52D9C631" w14:textId="079536CC" w:rsidR="00580354" w:rsidRPr="00EB3F1E" w:rsidRDefault="00580354" w:rsidP="006C7A03">
            <w:pPr>
              <w:pStyle w:val="TableColumnHeader"/>
            </w:pPr>
            <w:r>
              <w:t>Frequency</w:t>
            </w:r>
          </w:p>
        </w:tc>
        <w:tc>
          <w:tcPr>
            <w:tcW w:w="577" w:type="pct"/>
            <w:tcBorders>
              <w:top w:val="single" w:sz="4" w:space="0" w:color="auto"/>
            </w:tcBorders>
            <w:shd w:val="clear" w:color="auto" w:fill="D9D9D9" w:themeFill="background1" w:themeFillShade="D9"/>
            <w:vAlign w:val="center"/>
          </w:tcPr>
          <w:p w14:paraId="70F42C61" w14:textId="77777777" w:rsidR="00487393" w:rsidRDefault="00487393" w:rsidP="006C7A03">
            <w:pPr>
              <w:pStyle w:val="TableColumnHeader"/>
            </w:pPr>
            <w:r>
              <w:t xml:space="preserve">Schedule </w:t>
            </w:r>
          </w:p>
          <w:p w14:paraId="65F92996" w14:textId="76B74C39" w:rsidR="00580354" w:rsidRPr="008703E8" w:rsidRDefault="00580354" w:rsidP="006C7A03">
            <w:pPr>
              <w:pStyle w:val="TableColumnHeader"/>
              <w:rPr>
                <w:sz w:val="16"/>
              </w:rPr>
            </w:pPr>
            <w:r w:rsidRPr="008703E8">
              <w:rPr>
                <w:sz w:val="14"/>
              </w:rPr>
              <w:t>(if Applicable)</w:t>
            </w:r>
          </w:p>
        </w:tc>
        <w:tc>
          <w:tcPr>
            <w:tcW w:w="477" w:type="pct"/>
            <w:tcBorders>
              <w:top w:val="single" w:sz="4" w:space="0" w:color="auto"/>
            </w:tcBorders>
            <w:shd w:val="clear" w:color="auto" w:fill="D9D9D9" w:themeFill="background1" w:themeFillShade="D9"/>
            <w:vAlign w:val="center"/>
          </w:tcPr>
          <w:p w14:paraId="3FB6D212" w14:textId="061690D4" w:rsidR="00580354" w:rsidRDefault="00580354" w:rsidP="008A08FB">
            <w:pPr>
              <w:pStyle w:val="TableColumnHeader"/>
            </w:pPr>
            <w:r>
              <w:t>Annual Cost</w:t>
            </w:r>
          </w:p>
        </w:tc>
      </w:tr>
      <w:tr w:rsidR="00EA29F9" w:rsidRPr="004C4047" w14:paraId="42F3670D" w14:textId="77777777" w:rsidTr="00EA29F9">
        <w:trPr>
          <w:trHeight w:val="864"/>
        </w:trPr>
        <w:tc>
          <w:tcPr>
            <w:tcW w:w="769" w:type="pct"/>
            <w:vAlign w:val="center"/>
          </w:tcPr>
          <w:p w14:paraId="6AE7A6E0" w14:textId="2E6942CC" w:rsidR="00166070" w:rsidRPr="005335FC" w:rsidRDefault="00166070">
            <w:pPr>
              <w:pStyle w:val="TableText"/>
              <w:jc w:val="center"/>
              <w:rPr>
                <w:i/>
              </w:rPr>
            </w:pPr>
            <w:r w:rsidRPr="00416CCA">
              <w:rPr>
                <w:i/>
              </w:rPr>
              <w:t>Maintain Fencing</w:t>
            </w:r>
          </w:p>
        </w:tc>
        <w:tc>
          <w:tcPr>
            <w:tcW w:w="1496" w:type="pct"/>
            <w:vAlign w:val="center"/>
          </w:tcPr>
          <w:p w14:paraId="53F9CFD7" w14:textId="1734564B" w:rsidR="00166070" w:rsidRPr="005335FC" w:rsidRDefault="00166070">
            <w:pPr>
              <w:pStyle w:val="TableText"/>
              <w:jc w:val="center"/>
              <w:rPr>
                <w:i/>
              </w:rPr>
            </w:pPr>
            <w:r w:rsidRPr="00416CCA">
              <w:rPr>
                <w:i/>
              </w:rPr>
              <w:t>Inspect annually &amp; maintain whenever necessary or when issues are apparent.</w:t>
            </w:r>
          </w:p>
        </w:tc>
        <w:sdt>
          <w:sdtPr>
            <w:rPr>
              <w:i/>
            </w:rPr>
            <w:alias w:val="Required"/>
            <w:tag w:val="Required"/>
            <w:id w:val="2638830"/>
            <w:placeholder>
              <w:docPart w:val="A9A3DA49CBEF4401AE841C1AE5777C4E"/>
            </w:placeholder>
            <w:dropDownList>
              <w:listItem w:value="Choose an item."/>
              <w:listItem w:displayText="Yes" w:value="Yes"/>
              <w:listItem w:displayText="No" w:value="No"/>
            </w:dropDownList>
          </w:sdtPr>
          <w:sdtEndPr/>
          <w:sdtContent>
            <w:tc>
              <w:tcPr>
                <w:tcW w:w="404" w:type="pct"/>
                <w:vAlign w:val="center"/>
              </w:tcPr>
              <w:p w14:paraId="0D39A4BE" w14:textId="1D15B72A" w:rsidR="00166070" w:rsidRPr="005335FC" w:rsidRDefault="00166070" w:rsidP="00166070">
                <w:pPr>
                  <w:pStyle w:val="TableText"/>
                  <w:jc w:val="center"/>
                  <w:rPr>
                    <w:i/>
                  </w:rPr>
                </w:pPr>
                <w:r w:rsidRPr="005335FC">
                  <w:rPr>
                    <w:i/>
                  </w:rPr>
                  <w:t>Yes</w:t>
                </w:r>
              </w:p>
            </w:tc>
          </w:sdtContent>
        </w:sdt>
        <w:sdt>
          <w:sdtPr>
            <w:rPr>
              <w:i/>
            </w:rPr>
            <w:alias w:val="Level of Effort"/>
            <w:tag w:val="Level of Effort"/>
            <w:id w:val="1795478118"/>
            <w:placeholder>
              <w:docPart w:val="61A783388C1649F188CFE1B4D9FF08E6"/>
            </w:placeholder>
            <w:dropDownList>
              <w:listItem w:value="Choose an item."/>
              <w:listItem w:displayText="Low" w:value="Low"/>
              <w:listItem w:displayText="Medium" w:value="Medium"/>
              <w:listItem w:displayText="High" w:value="High"/>
            </w:dropDownList>
          </w:sdtPr>
          <w:sdtEndPr/>
          <w:sdtContent>
            <w:tc>
              <w:tcPr>
                <w:tcW w:w="345" w:type="pct"/>
                <w:vAlign w:val="center"/>
              </w:tcPr>
              <w:p w14:paraId="31A75DAC" w14:textId="32F55B89" w:rsidR="00166070" w:rsidRPr="005335FC" w:rsidRDefault="00166070" w:rsidP="00166070">
                <w:pPr>
                  <w:pStyle w:val="TableText"/>
                  <w:jc w:val="center"/>
                  <w:rPr>
                    <w:i/>
                  </w:rPr>
                </w:pPr>
                <w:r w:rsidRPr="005335FC">
                  <w:rPr>
                    <w:i/>
                  </w:rPr>
                  <w:t>Low</w:t>
                </w:r>
              </w:p>
            </w:tc>
          </w:sdtContent>
        </w:sdt>
        <w:tc>
          <w:tcPr>
            <w:tcW w:w="484" w:type="pct"/>
            <w:vAlign w:val="center"/>
          </w:tcPr>
          <w:p w14:paraId="2162D8CD" w14:textId="01D0A343" w:rsidR="00166070" w:rsidRPr="005335FC" w:rsidRDefault="00166070" w:rsidP="00166070">
            <w:pPr>
              <w:pStyle w:val="TableText"/>
              <w:jc w:val="center"/>
              <w:rPr>
                <w:i/>
              </w:rPr>
            </w:pPr>
            <w:r w:rsidRPr="005335FC">
              <w:rPr>
                <w:i/>
              </w:rPr>
              <w:t>$3,000 per year</w:t>
            </w:r>
          </w:p>
        </w:tc>
        <w:sdt>
          <w:sdtPr>
            <w:rPr>
              <w:i/>
            </w:rPr>
            <w:alias w:val="Frequency"/>
            <w:tag w:val="Frequency"/>
            <w:id w:val="1952131478"/>
            <w:placeholder>
              <w:docPart w:val="2FF73077B9F4437F9BF7B4DA8AB86DE9"/>
            </w:placeholder>
            <w:dropDownList>
              <w:listItem w:value="Choose an item."/>
              <w:listItem w:displayText="Once" w:value="Once"/>
              <w:listItem w:displayText="Daily" w:value="Daily"/>
              <w:listItem w:displayText="Weekly" w:value="Weekly"/>
              <w:listItem w:displayText="Monthly" w:value="Monthly"/>
              <w:listItem w:displayText="Yearly" w:value="Yearly"/>
              <w:listItem w:displayText="Multiple Times a Year" w:value="Multiple Times a Year"/>
              <w:listItem w:displayText="Every Few Years" w:value="Every Few Years"/>
              <w:listItem w:displayText="As Needed" w:value="As Needed"/>
            </w:dropDownList>
          </w:sdtPr>
          <w:sdtEndPr/>
          <w:sdtContent>
            <w:tc>
              <w:tcPr>
                <w:tcW w:w="448" w:type="pct"/>
                <w:vAlign w:val="center"/>
              </w:tcPr>
              <w:p w14:paraId="68240750" w14:textId="71BD9340" w:rsidR="00166070" w:rsidRPr="00092571" w:rsidRDefault="00166070" w:rsidP="00166070">
                <w:pPr>
                  <w:pStyle w:val="TableText"/>
                  <w:jc w:val="center"/>
                  <w:rPr>
                    <w:b/>
                    <w:i/>
                  </w:rPr>
                </w:pPr>
                <w:r w:rsidRPr="00092571">
                  <w:rPr>
                    <w:i/>
                  </w:rPr>
                  <w:t>As Needed</w:t>
                </w:r>
              </w:p>
            </w:tc>
          </w:sdtContent>
        </w:sdt>
        <w:tc>
          <w:tcPr>
            <w:tcW w:w="577" w:type="pct"/>
            <w:vAlign w:val="center"/>
          </w:tcPr>
          <w:p w14:paraId="493975E8" w14:textId="1400EF4E" w:rsidR="00166070" w:rsidRPr="005335FC" w:rsidRDefault="00166070" w:rsidP="00487393">
            <w:pPr>
              <w:pStyle w:val="TableText"/>
              <w:jc w:val="center"/>
              <w:rPr>
                <w:i/>
              </w:rPr>
            </w:pPr>
            <w:r w:rsidRPr="005335FC">
              <w:rPr>
                <w:i/>
              </w:rPr>
              <w:t>As needed</w:t>
            </w:r>
            <w:r w:rsidR="00487393">
              <w:rPr>
                <w:i/>
              </w:rPr>
              <w:t>.</w:t>
            </w:r>
          </w:p>
        </w:tc>
        <w:tc>
          <w:tcPr>
            <w:tcW w:w="477" w:type="pct"/>
            <w:vAlign w:val="center"/>
          </w:tcPr>
          <w:p w14:paraId="3C6D2A0F" w14:textId="674F104E" w:rsidR="00166070" w:rsidRPr="005335FC" w:rsidRDefault="00166070" w:rsidP="00166070">
            <w:pPr>
              <w:pStyle w:val="TableText"/>
              <w:jc w:val="center"/>
              <w:rPr>
                <w:i/>
              </w:rPr>
            </w:pPr>
            <w:r w:rsidRPr="005335FC">
              <w:rPr>
                <w:i/>
              </w:rPr>
              <w:t>$3,000</w:t>
            </w:r>
          </w:p>
        </w:tc>
      </w:tr>
      <w:tr w:rsidR="00EA29F9" w:rsidRPr="004C4047" w14:paraId="10E14381" w14:textId="77777777" w:rsidTr="00EA29F9">
        <w:trPr>
          <w:trHeight w:val="864"/>
        </w:trPr>
        <w:tc>
          <w:tcPr>
            <w:tcW w:w="769" w:type="pct"/>
            <w:vAlign w:val="center"/>
          </w:tcPr>
          <w:p w14:paraId="0EC54341" w14:textId="050D8C86" w:rsidR="00166070" w:rsidRPr="005335FC" w:rsidRDefault="00166070">
            <w:pPr>
              <w:pStyle w:val="TableText"/>
              <w:jc w:val="center"/>
              <w:rPr>
                <w:i/>
              </w:rPr>
            </w:pPr>
            <w:r w:rsidRPr="00416CCA">
              <w:rPr>
                <w:i/>
              </w:rPr>
              <w:t>Maintain Irrigation &amp; Infrastructure</w:t>
            </w:r>
          </w:p>
        </w:tc>
        <w:tc>
          <w:tcPr>
            <w:tcW w:w="1496" w:type="pct"/>
            <w:vAlign w:val="center"/>
          </w:tcPr>
          <w:p w14:paraId="40B1CCCF" w14:textId="73D496F7" w:rsidR="00166070" w:rsidRPr="005335FC" w:rsidRDefault="00166070">
            <w:pPr>
              <w:pStyle w:val="TableText"/>
              <w:jc w:val="center"/>
              <w:rPr>
                <w:i/>
              </w:rPr>
            </w:pPr>
            <w:r w:rsidRPr="00416CCA">
              <w:rPr>
                <w:i/>
              </w:rPr>
              <w:t>Inspect annually &amp; maintain whenever necessary or when issues are apparent.</w:t>
            </w:r>
          </w:p>
        </w:tc>
        <w:sdt>
          <w:sdtPr>
            <w:rPr>
              <w:i/>
            </w:rPr>
            <w:alias w:val="Required"/>
            <w:tag w:val="Required"/>
            <w:id w:val="1108932492"/>
            <w:placeholder>
              <w:docPart w:val="4DC716BC6BF7475AB667BB5EEC50BF14"/>
            </w:placeholder>
            <w:dropDownList>
              <w:listItem w:value="Choose an item."/>
              <w:listItem w:displayText="Yes" w:value="Yes"/>
              <w:listItem w:displayText="No" w:value="No"/>
            </w:dropDownList>
          </w:sdtPr>
          <w:sdtEndPr/>
          <w:sdtContent>
            <w:tc>
              <w:tcPr>
                <w:tcW w:w="404" w:type="pct"/>
                <w:vAlign w:val="center"/>
              </w:tcPr>
              <w:p w14:paraId="6514BC17" w14:textId="3A756599" w:rsidR="00166070" w:rsidRPr="005335FC" w:rsidRDefault="00166070" w:rsidP="00166070">
                <w:pPr>
                  <w:pStyle w:val="TableText"/>
                  <w:jc w:val="center"/>
                  <w:rPr>
                    <w:i/>
                  </w:rPr>
                </w:pPr>
                <w:r w:rsidRPr="005335FC">
                  <w:rPr>
                    <w:i/>
                  </w:rPr>
                  <w:t>Yes</w:t>
                </w:r>
              </w:p>
            </w:tc>
          </w:sdtContent>
        </w:sdt>
        <w:sdt>
          <w:sdtPr>
            <w:rPr>
              <w:i/>
            </w:rPr>
            <w:alias w:val="Level of Effort"/>
            <w:tag w:val="Level of Effort"/>
            <w:id w:val="54989031"/>
            <w:placeholder>
              <w:docPart w:val="806BB43D0A294E2784F0AE9EE84033A7"/>
            </w:placeholder>
            <w:dropDownList>
              <w:listItem w:value="Choose an item."/>
              <w:listItem w:displayText="Low" w:value="Low"/>
              <w:listItem w:displayText="Medium" w:value="Medium"/>
              <w:listItem w:displayText="High" w:value="High"/>
            </w:dropDownList>
          </w:sdtPr>
          <w:sdtEndPr/>
          <w:sdtContent>
            <w:tc>
              <w:tcPr>
                <w:tcW w:w="345" w:type="pct"/>
                <w:vAlign w:val="center"/>
              </w:tcPr>
              <w:p w14:paraId="000B03E2" w14:textId="4A608B57" w:rsidR="00166070" w:rsidRPr="005335FC" w:rsidRDefault="00166070" w:rsidP="00166070">
                <w:pPr>
                  <w:pStyle w:val="TableText"/>
                  <w:jc w:val="center"/>
                  <w:rPr>
                    <w:i/>
                  </w:rPr>
                </w:pPr>
                <w:r w:rsidRPr="005335FC">
                  <w:rPr>
                    <w:i/>
                  </w:rPr>
                  <w:t>Medium</w:t>
                </w:r>
              </w:p>
            </w:tc>
          </w:sdtContent>
        </w:sdt>
        <w:tc>
          <w:tcPr>
            <w:tcW w:w="484" w:type="pct"/>
            <w:vAlign w:val="center"/>
          </w:tcPr>
          <w:p w14:paraId="4CB4D8D3" w14:textId="21C9EB4C" w:rsidR="00166070" w:rsidRPr="005335FC" w:rsidRDefault="00166070" w:rsidP="008A08FB">
            <w:pPr>
              <w:pStyle w:val="TableText"/>
              <w:jc w:val="center"/>
              <w:rPr>
                <w:i/>
              </w:rPr>
            </w:pPr>
            <w:r w:rsidRPr="005335FC">
              <w:rPr>
                <w:i/>
              </w:rPr>
              <w:t>$</w:t>
            </w:r>
            <w:r w:rsidR="008A08FB">
              <w:rPr>
                <w:i/>
              </w:rPr>
              <w:t>250 per month</w:t>
            </w:r>
          </w:p>
        </w:tc>
        <w:sdt>
          <w:sdtPr>
            <w:rPr>
              <w:i/>
            </w:rPr>
            <w:alias w:val="Frequency"/>
            <w:tag w:val="Frequency"/>
            <w:id w:val="-1686976056"/>
            <w:placeholder>
              <w:docPart w:val="AF131EFA8C6B47DE954A04D7B1A94818"/>
            </w:placeholder>
            <w:dropDownList>
              <w:listItem w:value="Choose an item."/>
              <w:listItem w:displayText="Once" w:value="Once"/>
              <w:listItem w:displayText="Daily" w:value="Daily"/>
              <w:listItem w:displayText="Weekly" w:value="Weekly"/>
              <w:listItem w:displayText="Monthly" w:value="Monthly"/>
              <w:listItem w:displayText="Yearly" w:value="Yearly"/>
              <w:listItem w:displayText="Multiple Times a Year" w:value="Multiple Times a Year"/>
              <w:listItem w:displayText="Every Few Years" w:value="Every Few Years"/>
              <w:listItem w:displayText="As Needed" w:value="As Needed"/>
            </w:dropDownList>
          </w:sdtPr>
          <w:sdtEndPr/>
          <w:sdtContent>
            <w:tc>
              <w:tcPr>
                <w:tcW w:w="448" w:type="pct"/>
                <w:vAlign w:val="center"/>
              </w:tcPr>
              <w:p w14:paraId="50EEF85C" w14:textId="366A2BAD" w:rsidR="00166070" w:rsidRPr="005335FC" w:rsidRDefault="00166070" w:rsidP="00166070">
                <w:pPr>
                  <w:pStyle w:val="TableText"/>
                  <w:jc w:val="center"/>
                  <w:rPr>
                    <w:i/>
                  </w:rPr>
                </w:pPr>
                <w:r w:rsidRPr="005335FC">
                  <w:rPr>
                    <w:i/>
                  </w:rPr>
                  <w:t>Monthly</w:t>
                </w:r>
              </w:p>
            </w:tc>
          </w:sdtContent>
        </w:sdt>
        <w:tc>
          <w:tcPr>
            <w:tcW w:w="577" w:type="pct"/>
            <w:vAlign w:val="center"/>
          </w:tcPr>
          <w:p w14:paraId="7ABAB5DD" w14:textId="221A4C70" w:rsidR="00166070" w:rsidRPr="005335FC" w:rsidRDefault="00166070">
            <w:pPr>
              <w:pStyle w:val="TableText"/>
              <w:jc w:val="center"/>
              <w:rPr>
                <w:i/>
              </w:rPr>
            </w:pPr>
            <w:r w:rsidRPr="005335FC">
              <w:rPr>
                <w:i/>
              </w:rPr>
              <w:t>As needed</w:t>
            </w:r>
          </w:p>
        </w:tc>
        <w:tc>
          <w:tcPr>
            <w:tcW w:w="477" w:type="pct"/>
            <w:vAlign w:val="center"/>
          </w:tcPr>
          <w:p w14:paraId="67DFD452" w14:textId="6F1068DB" w:rsidR="00166070" w:rsidRPr="005335FC" w:rsidRDefault="00166070" w:rsidP="006F5B83">
            <w:pPr>
              <w:pStyle w:val="TableText"/>
              <w:jc w:val="center"/>
              <w:rPr>
                <w:i/>
              </w:rPr>
            </w:pPr>
            <w:r w:rsidRPr="005335FC">
              <w:rPr>
                <w:i/>
              </w:rPr>
              <w:t>$</w:t>
            </w:r>
            <w:r w:rsidR="006F5B83">
              <w:rPr>
                <w:i/>
              </w:rPr>
              <w:t>3</w:t>
            </w:r>
            <w:r w:rsidRPr="005335FC">
              <w:rPr>
                <w:i/>
              </w:rPr>
              <w:t>,000</w:t>
            </w:r>
          </w:p>
        </w:tc>
      </w:tr>
      <w:tr w:rsidR="00EA29F9" w:rsidRPr="004C4047" w14:paraId="0344C74B" w14:textId="77777777" w:rsidTr="00EA29F9">
        <w:trPr>
          <w:trHeight w:val="864"/>
        </w:trPr>
        <w:tc>
          <w:tcPr>
            <w:tcW w:w="769" w:type="pct"/>
            <w:vAlign w:val="center"/>
          </w:tcPr>
          <w:p w14:paraId="2CE76D0D" w14:textId="65F32E31" w:rsidR="00166070" w:rsidRPr="005335FC" w:rsidRDefault="00166070">
            <w:pPr>
              <w:pStyle w:val="TableText"/>
              <w:jc w:val="center"/>
              <w:rPr>
                <w:i/>
              </w:rPr>
            </w:pPr>
            <w:r w:rsidRPr="00416CCA">
              <w:rPr>
                <w:i/>
              </w:rPr>
              <w:t>Implement Pasture Renovation and Seeding</w:t>
            </w:r>
          </w:p>
        </w:tc>
        <w:tc>
          <w:tcPr>
            <w:tcW w:w="1496" w:type="pct"/>
            <w:vAlign w:val="center"/>
          </w:tcPr>
          <w:p w14:paraId="454F669C" w14:textId="4608DF24" w:rsidR="00166070" w:rsidRPr="005335FC" w:rsidRDefault="00166070" w:rsidP="00487393">
            <w:pPr>
              <w:pStyle w:val="TableText"/>
              <w:jc w:val="center"/>
              <w:rPr>
                <w:i/>
              </w:rPr>
            </w:pPr>
            <w:proofErr w:type="gramStart"/>
            <w:r w:rsidRPr="00416CCA">
              <w:rPr>
                <w:i/>
              </w:rPr>
              <w:t>Seed whenever</w:t>
            </w:r>
            <w:proofErr w:type="gramEnd"/>
            <w:r w:rsidRPr="00416CCA">
              <w:rPr>
                <w:i/>
              </w:rPr>
              <w:t xml:space="preserve"> issues become apparent with forage, n</w:t>
            </w:r>
            <w:r w:rsidR="00487393">
              <w:rPr>
                <w:i/>
              </w:rPr>
              <w:t>utrients</w:t>
            </w:r>
            <w:r w:rsidRPr="00416CCA">
              <w:rPr>
                <w:i/>
              </w:rPr>
              <w:t>, or invasive grasses.</w:t>
            </w:r>
          </w:p>
        </w:tc>
        <w:sdt>
          <w:sdtPr>
            <w:rPr>
              <w:i/>
            </w:rPr>
            <w:alias w:val="Required"/>
            <w:tag w:val="Required"/>
            <w:id w:val="-1085148177"/>
            <w:placeholder>
              <w:docPart w:val="1E3DF796F39E49C3ACDD3421EFDDA188"/>
            </w:placeholder>
            <w:dropDownList>
              <w:listItem w:value="Choose an item."/>
              <w:listItem w:displayText="Yes" w:value="Yes"/>
              <w:listItem w:displayText="No" w:value="No"/>
            </w:dropDownList>
          </w:sdtPr>
          <w:sdtEndPr/>
          <w:sdtContent>
            <w:tc>
              <w:tcPr>
                <w:tcW w:w="404" w:type="pct"/>
                <w:vAlign w:val="center"/>
              </w:tcPr>
              <w:p w14:paraId="4B78468B" w14:textId="58BD23B4" w:rsidR="00166070" w:rsidRPr="005335FC" w:rsidRDefault="00166070" w:rsidP="00166070">
                <w:pPr>
                  <w:pStyle w:val="TableText"/>
                  <w:jc w:val="center"/>
                  <w:rPr>
                    <w:i/>
                  </w:rPr>
                </w:pPr>
                <w:r w:rsidRPr="005335FC">
                  <w:rPr>
                    <w:i/>
                  </w:rPr>
                  <w:t>No</w:t>
                </w:r>
              </w:p>
            </w:tc>
          </w:sdtContent>
        </w:sdt>
        <w:sdt>
          <w:sdtPr>
            <w:rPr>
              <w:i/>
            </w:rPr>
            <w:alias w:val="Level of Effort"/>
            <w:tag w:val="Level of Effort"/>
            <w:id w:val="100227523"/>
            <w:placeholder>
              <w:docPart w:val="2C2DEDFD4CA8482AA952770C5E338F67"/>
            </w:placeholder>
            <w:dropDownList>
              <w:listItem w:value="Choose an item."/>
              <w:listItem w:displayText="Low" w:value="Low"/>
              <w:listItem w:displayText="Medium" w:value="Medium"/>
              <w:listItem w:displayText="High" w:value="High"/>
            </w:dropDownList>
          </w:sdtPr>
          <w:sdtEndPr/>
          <w:sdtContent>
            <w:tc>
              <w:tcPr>
                <w:tcW w:w="345" w:type="pct"/>
                <w:vAlign w:val="center"/>
              </w:tcPr>
              <w:p w14:paraId="1220552D" w14:textId="750796FE" w:rsidR="00166070" w:rsidRPr="005335FC" w:rsidRDefault="00166070" w:rsidP="00166070">
                <w:pPr>
                  <w:pStyle w:val="TableText"/>
                  <w:jc w:val="center"/>
                  <w:rPr>
                    <w:i/>
                  </w:rPr>
                </w:pPr>
                <w:r w:rsidRPr="005335FC">
                  <w:rPr>
                    <w:i/>
                  </w:rPr>
                  <w:t>Low</w:t>
                </w:r>
              </w:p>
            </w:tc>
          </w:sdtContent>
        </w:sdt>
        <w:tc>
          <w:tcPr>
            <w:tcW w:w="484" w:type="pct"/>
            <w:vAlign w:val="center"/>
          </w:tcPr>
          <w:p w14:paraId="5BEF1A40" w14:textId="7DEC6A07" w:rsidR="00166070" w:rsidRPr="005335FC" w:rsidRDefault="00166070" w:rsidP="008A08FB">
            <w:pPr>
              <w:pStyle w:val="TableText"/>
              <w:jc w:val="center"/>
              <w:rPr>
                <w:i/>
              </w:rPr>
            </w:pPr>
            <w:r w:rsidRPr="005335FC">
              <w:rPr>
                <w:i/>
              </w:rPr>
              <w:t>$</w:t>
            </w:r>
            <w:r w:rsidR="008A08FB">
              <w:rPr>
                <w:i/>
              </w:rPr>
              <w:t>7</w:t>
            </w:r>
            <w:r w:rsidRPr="005335FC">
              <w:rPr>
                <w:i/>
              </w:rPr>
              <w:t xml:space="preserve">50 per </w:t>
            </w:r>
            <w:r w:rsidR="008A08FB">
              <w:rPr>
                <w:i/>
              </w:rPr>
              <w:t>seeding</w:t>
            </w:r>
          </w:p>
        </w:tc>
        <w:sdt>
          <w:sdtPr>
            <w:rPr>
              <w:i/>
            </w:rPr>
            <w:alias w:val="Frequency"/>
            <w:tag w:val="Frequency"/>
            <w:id w:val="-1242407739"/>
            <w:placeholder>
              <w:docPart w:val="222458E55705441DAAA5D8F3C5FE56D1"/>
            </w:placeholder>
            <w:dropDownList>
              <w:listItem w:value="Choose an item."/>
              <w:listItem w:displayText="Once" w:value="Once"/>
              <w:listItem w:displayText="Daily" w:value="Daily"/>
              <w:listItem w:displayText="Weekly" w:value="Weekly"/>
              <w:listItem w:displayText="Monthly" w:value="Monthly"/>
              <w:listItem w:displayText="Yearly" w:value="Yearly"/>
              <w:listItem w:displayText="Multiple Times a Year" w:value="Multiple Times a Year"/>
              <w:listItem w:displayText="Every Few Years" w:value="Every Few Years"/>
              <w:listItem w:displayText="As Needed" w:value="As Needed"/>
            </w:dropDownList>
          </w:sdtPr>
          <w:sdtEndPr/>
          <w:sdtContent>
            <w:tc>
              <w:tcPr>
                <w:tcW w:w="448" w:type="pct"/>
                <w:vAlign w:val="center"/>
              </w:tcPr>
              <w:p w14:paraId="7ECEF093" w14:textId="517B4579" w:rsidR="00166070" w:rsidRPr="005335FC" w:rsidRDefault="00166070" w:rsidP="00166070">
                <w:pPr>
                  <w:pStyle w:val="TableText"/>
                  <w:jc w:val="center"/>
                  <w:rPr>
                    <w:i/>
                  </w:rPr>
                </w:pPr>
                <w:r w:rsidRPr="005335FC">
                  <w:rPr>
                    <w:i/>
                  </w:rPr>
                  <w:t>Every Few Years</w:t>
                </w:r>
              </w:p>
            </w:tc>
          </w:sdtContent>
        </w:sdt>
        <w:tc>
          <w:tcPr>
            <w:tcW w:w="577" w:type="pct"/>
            <w:vAlign w:val="center"/>
          </w:tcPr>
          <w:p w14:paraId="63F023BF" w14:textId="4429518E" w:rsidR="00166070" w:rsidRPr="005335FC" w:rsidRDefault="00092571" w:rsidP="00166070">
            <w:pPr>
              <w:pStyle w:val="TableText"/>
              <w:jc w:val="center"/>
              <w:rPr>
                <w:i/>
              </w:rPr>
            </w:pPr>
            <w:r>
              <w:rPr>
                <w:i/>
              </w:rPr>
              <w:t>Every three years</w:t>
            </w:r>
          </w:p>
        </w:tc>
        <w:tc>
          <w:tcPr>
            <w:tcW w:w="477" w:type="pct"/>
            <w:vAlign w:val="center"/>
          </w:tcPr>
          <w:p w14:paraId="0E984968" w14:textId="01250276" w:rsidR="00166070" w:rsidRPr="005335FC" w:rsidRDefault="00166070">
            <w:pPr>
              <w:pStyle w:val="TableText"/>
              <w:jc w:val="center"/>
              <w:rPr>
                <w:i/>
              </w:rPr>
            </w:pPr>
            <w:r w:rsidRPr="005335FC">
              <w:rPr>
                <w:i/>
              </w:rPr>
              <w:t>$250</w:t>
            </w:r>
          </w:p>
        </w:tc>
      </w:tr>
      <w:tr w:rsidR="00EA29F9" w:rsidRPr="004C4047" w14:paraId="0A2DCCBE" w14:textId="77777777" w:rsidTr="00EA29F9">
        <w:trPr>
          <w:trHeight w:val="864"/>
        </w:trPr>
        <w:tc>
          <w:tcPr>
            <w:tcW w:w="769" w:type="pct"/>
            <w:vAlign w:val="center"/>
          </w:tcPr>
          <w:p w14:paraId="009E37AE" w14:textId="4E2A87FD" w:rsidR="00166070" w:rsidRPr="005335FC" w:rsidRDefault="00166070" w:rsidP="00487393">
            <w:pPr>
              <w:pStyle w:val="TableText"/>
              <w:jc w:val="center"/>
              <w:rPr>
                <w:i/>
              </w:rPr>
            </w:pPr>
            <w:r w:rsidRPr="00416CCA">
              <w:rPr>
                <w:i/>
              </w:rPr>
              <w:t xml:space="preserve">Implement Noxious Weed Treatment </w:t>
            </w:r>
          </w:p>
        </w:tc>
        <w:tc>
          <w:tcPr>
            <w:tcW w:w="1496" w:type="pct"/>
            <w:vAlign w:val="center"/>
          </w:tcPr>
          <w:p w14:paraId="50CAC0DD" w14:textId="2C9D2023" w:rsidR="00166070" w:rsidRPr="005335FC" w:rsidRDefault="00166070">
            <w:pPr>
              <w:pStyle w:val="TableText"/>
              <w:jc w:val="center"/>
              <w:rPr>
                <w:i/>
              </w:rPr>
            </w:pPr>
            <w:r w:rsidRPr="00416CCA">
              <w:rPr>
                <w:i/>
              </w:rPr>
              <w:t>Spray noxious weeds frequently as is currently conducted. Described in detail in Section 2.</w:t>
            </w:r>
          </w:p>
        </w:tc>
        <w:sdt>
          <w:sdtPr>
            <w:rPr>
              <w:i/>
            </w:rPr>
            <w:alias w:val="Required"/>
            <w:tag w:val="Required"/>
            <w:id w:val="1145006200"/>
            <w:placeholder>
              <w:docPart w:val="D2B9DACA5971479DA74FA517549FE5CD"/>
            </w:placeholder>
            <w:dropDownList>
              <w:listItem w:value="Choose an item."/>
              <w:listItem w:displayText="Yes" w:value="Yes"/>
              <w:listItem w:displayText="No" w:value="No"/>
            </w:dropDownList>
          </w:sdtPr>
          <w:sdtEndPr/>
          <w:sdtContent>
            <w:tc>
              <w:tcPr>
                <w:tcW w:w="404" w:type="pct"/>
                <w:vAlign w:val="center"/>
              </w:tcPr>
              <w:p w14:paraId="3CC8669B" w14:textId="653D0D4B" w:rsidR="00166070" w:rsidRPr="005335FC" w:rsidRDefault="00166070" w:rsidP="00166070">
                <w:pPr>
                  <w:pStyle w:val="TableText"/>
                  <w:jc w:val="center"/>
                  <w:rPr>
                    <w:i/>
                  </w:rPr>
                </w:pPr>
                <w:r w:rsidRPr="005335FC">
                  <w:rPr>
                    <w:i/>
                  </w:rPr>
                  <w:t>Yes</w:t>
                </w:r>
              </w:p>
            </w:tc>
          </w:sdtContent>
        </w:sdt>
        <w:sdt>
          <w:sdtPr>
            <w:rPr>
              <w:i/>
            </w:rPr>
            <w:alias w:val="Level of Effort"/>
            <w:tag w:val="Level of Effort"/>
            <w:id w:val="-1114441354"/>
            <w:placeholder>
              <w:docPart w:val="F61C9B7096FC4BD1A5B069BABCC2AB1A"/>
            </w:placeholder>
            <w:dropDownList>
              <w:listItem w:value="Choose an item."/>
              <w:listItem w:displayText="Low" w:value="Low"/>
              <w:listItem w:displayText="Medium" w:value="Medium"/>
              <w:listItem w:displayText="High" w:value="High"/>
            </w:dropDownList>
          </w:sdtPr>
          <w:sdtEndPr/>
          <w:sdtContent>
            <w:tc>
              <w:tcPr>
                <w:tcW w:w="345" w:type="pct"/>
                <w:vAlign w:val="center"/>
              </w:tcPr>
              <w:p w14:paraId="0D55C708" w14:textId="5085C940" w:rsidR="00166070" w:rsidRPr="005335FC" w:rsidRDefault="00166070" w:rsidP="00166070">
                <w:pPr>
                  <w:pStyle w:val="TableText"/>
                  <w:jc w:val="center"/>
                  <w:rPr>
                    <w:i/>
                  </w:rPr>
                </w:pPr>
                <w:r w:rsidRPr="005335FC">
                  <w:rPr>
                    <w:i/>
                  </w:rPr>
                  <w:t>High</w:t>
                </w:r>
              </w:p>
            </w:tc>
          </w:sdtContent>
        </w:sdt>
        <w:tc>
          <w:tcPr>
            <w:tcW w:w="484" w:type="pct"/>
            <w:vAlign w:val="center"/>
          </w:tcPr>
          <w:p w14:paraId="4711516F" w14:textId="063ECA78" w:rsidR="00166070" w:rsidRPr="005335FC" w:rsidRDefault="00166070">
            <w:pPr>
              <w:pStyle w:val="TableText"/>
              <w:jc w:val="center"/>
              <w:rPr>
                <w:i/>
              </w:rPr>
            </w:pPr>
            <w:r w:rsidRPr="005335FC">
              <w:rPr>
                <w:i/>
              </w:rPr>
              <w:t>$1,000 per year</w:t>
            </w:r>
          </w:p>
        </w:tc>
        <w:sdt>
          <w:sdtPr>
            <w:rPr>
              <w:i/>
            </w:rPr>
            <w:alias w:val="Frequency"/>
            <w:tag w:val="Frequency"/>
            <w:id w:val="386694373"/>
            <w:placeholder>
              <w:docPart w:val="CA62AAB19EE942CCBA488D933332F0BE"/>
            </w:placeholder>
            <w:dropDownList>
              <w:listItem w:value="Choose an item."/>
              <w:listItem w:displayText="Once" w:value="Once"/>
              <w:listItem w:displayText="Daily" w:value="Daily"/>
              <w:listItem w:displayText="Weekly" w:value="Weekly"/>
              <w:listItem w:displayText="Monthly" w:value="Monthly"/>
              <w:listItem w:displayText="Yearly" w:value="Yearly"/>
              <w:listItem w:displayText="Multiple Times a Year" w:value="Multiple Times a Year"/>
              <w:listItem w:displayText="Every Few Years" w:value="Every Few Years"/>
              <w:listItem w:displayText="As Needed" w:value="As Needed"/>
            </w:dropDownList>
          </w:sdtPr>
          <w:sdtEndPr/>
          <w:sdtContent>
            <w:tc>
              <w:tcPr>
                <w:tcW w:w="448" w:type="pct"/>
                <w:vAlign w:val="center"/>
              </w:tcPr>
              <w:p w14:paraId="7E6DEA6F" w14:textId="31EA1A66" w:rsidR="00166070" w:rsidRPr="005335FC" w:rsidRDefault="00166070" w:rsidP="00166070">
                <w:pPr>
                  <w:pStyle w:val="TableText"/>
                  <w:jc w:val="center"/>
                  <w:rPr>
                    <w:i/>
                  </w:rPr>
                </w:pPr>
                <w:r w:rsidRPr="005335FC">
                  <w:rPr>
                    <w:i/>
                  </w:rPr>
                  <w:t>As Needed</w:t>
                </w:r>
              </w:p>
            </w:tc>
          </w:sdtContent>
        </w:sdt>
        <w:tc>
          <w:tcPr>
            <w:tcW w:w="577" w:type="pct"/>
            <w:vAlign w:val="center"/>
          </w:tcPr>
          <w:p w14:paraId="59C79FBB" w14:textId="1C9DACCF" w:rsidR="00166070" w:rsidRPr="005335FC" w:rsidRDefault="009F4BDA">
            <w:pPr>
              <w:pStyle w:val="TableText"/>
              <w:jc w:val="center"/>
              <w:rPr>
                <w:i/>
              </w:rPr>
            </w:pPr>
            <w:r>
              <w:rPr>
                <w:i/>
              </w:rPr>
              <w:t>During everyday activities</w:t>
            </w:r>
            <w:r w:rsidR="00766705">
              <w:rPr>
                <w:i/>
              </w:rPr>
              <w:t xml:space="preserve"> at</w:t>
            </w:r>
            <w:r w:rsidR="00FA6F59">
              <w:rPr>
                <w:i/>
              </w:rPr>
              <w:t xml:space="preserve"> </w:t>
            </w:r>
            <w:proofErr w:type="gramStart"/>
            <w:r w:rsidR="00766705">
              <w:rPr>
                <w:i/>
              </w:rPr>
              <w:t>least than</w:t>
            </w:r>
            <w:proofErr w:type="gramEnd"/>
            <w:r w:rsidR="00766705">
              <w:rPr>
                <w:i/>
              </w:rPr>
              <w:t xml:space="preserve"> 10 locations per yr</w:t>
            </w:r>
            <w:r w:rsidR="00487393">
              <w:rPr>
                <w:i/>
              </w:rPr>
              <w:t>.</w:t>
            </w:r>
          </w:p>
        </w:tc>
        <w:tc>
          <w:tcPr>
            <w:tcW w:w="477" w:type="pct"/>
            <w:vAlign w:val="center"/>
          </w:tcPr>
          <w:p w14:paraId="5A47A911" w14:textId="0CE2BD66" w:rsidR="00166070" w:rsidRPr="005335FC" w:rsidRDefault="00166070">
            <w:pPr>
              <w:pStyle w:val="TableText"/>
              <w:jc w:val="center"/>
              <w:rPr>
                <w:i/>
              </w:rPr>
            </w:pPr>
            <w:r w:rsidRPr="005335FC">
              <w:rPr>
                <w:i/>
              </w:rPr>
              <w:t>$1,000</w:t>
            </w:r>
          </w:p>
        </w:tc>
      </w:tr>
      <w:tr w:rsidR="00EA29F9" w:rsidRPr="004C4047" w14:paraId="6FF03490" w14:textId="77777777" w:rsidTr="00EA29F9">
        <w:trPr>
          <w:trHeight w:val="864"/>
        </w:trPr>
        <w:tc>
          <w:tcPr>
            <w:tcW w:w="769" w:type="pct"/>
            <w:vAlign w:val="center"/>
          </w:tcPr>
          <w:p w14:paraId="1A144727" w14:textId="4AB412F5" w:rsidR="00166070" w:rsidRPr="00416CCA" w:rsidRDefault="00166070">
            <w:pPr>
              <w:pStyle w:val="TableText"/>
              <w:jc w:val="center"/>
              <w:rPr>
                <w:i/>
              </w:rPr>
            </w:pPr>
            <w:r w:rsidRPr="00416CCA">
              <w:rPr>
                <w:i/>
              </w:rPr>
              <w:t>Implement Invasive Annual Grass Treatment Strategy</w:t>
            </w:r>
          </w:p>
        </w:tc>
        <w:tc>
          <w:tcPr>
            <w:tcW w:w="1496" w:type="pct"/>
            <w:vAlign w:val="center"/>
          </w:tcPr>
          <w:p w14:paraId="16FA6A81" w14:textId="18E274A5" w:rsidR="00166070" w:rsidRPr="00416CCA" w:rsidRDefault="00166070">
            <w:pPr>
              <w:pStyle w:val="TableText"/>
              <w:jc w:val="center"/>
              <w:rPr>
                <w:i/>
              </w:rPr>
            </w:pPr>
            <w:r w:rsidRPr="00416CCA">
              <w:rPr>
                <w:i/>
              </w:rPr>
              <w:t>Graze cheatgrass heavily in Fall and Spring as described in Grazing Management Plan.</w:t>
            </w:r>
          </w:p>
        </w:tc>
        <w:sdt>
          <w:sdtPr>
            <w:rPr>
              <w:i/>
            </w:rPr>
            <w:alias w:val="Required"/>
            <w:tag w:val="Required"/>
            <w:id w:val="1181389167"/>
            <w:placeholder>
              <w:docPart w:val="708167A2C51642B2BDB85471B9006D61"/>
            </w:placeholder>
            <w:dropDownList>
              <w:listItem w:value="Choose an item."/>
              <w:listItem w:displayText="Yes" w:value="Yes"/>
              <w:listItem w:displayText="No" w:value="No"/>
            </w:dropDownList>
          </w:sdtPr>
          <w:sdtEndPr/>
          <w:sdtContent>
            <w:tc>
              <w:tcPr>
                <w:tcW w:w="404" w:type="pct"/>
                <w:vAlign w:val="center"/>
              </w:tcPr>
              <w:p w14:paraId="1728305C" w14:textId="14227243" w:rsidR="00166070" w:rsidRPr="00416CCA" w:rsidRDefault="00166070" w:rsidP="00166070">
                <w:pPr>
                  <w:pStyle w:val="TableText"/>
                  <w:jc w:val="center"/>
                  <w:rPr>
                    <w:i/>
                  </w:rPr>
                </w:pPr>
                <w:r w:rsidRPr="00416CCA">
                  <w:rPr>
                    <w:i/>
                  </w:rPr>
                  <w:t>Yes</w:t>
                </w:r>
              </w:p>
            </w:tc>
          </w:sdtContent>
        </w:sdt>
        <w:sdt>
          <w:sdtPr>
            <w:rPr>
              <w:i/>
            </w:rPr>
            <w:alias w:val="Level of Effort"/>
            <w:tag w:val="Level of Effort"/>
            <w:id w:val="33617850"/>
            <w:placeholder>
              <w:docPart w:val="AF7B5353EA4649A485ACFC0067C592FD"/>
            </w:placeholder>
            <w:dropDownList>
              <w:listItem w:value="Choose an item."/>
              <w:listItem w:displayText="Low" w:value="Low"/>
              <w:listItem w:displayText="Medium" w:value="Medium"/>
              <w:listItem w:displayText="High" w:value="High"/>
            </w:dropDownList>
          </w:sdtPr>
          <w:sdtEndPr/>
          <w:sdtContent>
            <w:tc>
              <w:tcPr>
                <w:tcW w:w="345" w:type="pct"/>
                <w:vAlign w:val="center"/>
              </w:tcPr>
              <w:p w14:paraId="1FD48758" w14:textId="38D696B9" w:rsidR="00166070" w:rsidRPr="00416CCA" w:rsidRDefault="005335FC" w:rsidP="00166070">
                <w:pPr>
                  <w:pStyle w:val="TableText"/>
                  <w:jc w:val="center"/>
                  <w:rPr>
                    <w:i/>
                  </w:rPr>
                </w:pPr>
                <w:r w:rsidRPr="00416CCA">
                  <w:rPr>
                    <w:i/>
                  </w:rPr>
                  <w:t>Medium</w:t>
                </w:r>
              </w:p>
            </w:tc>
          </w:sdtContent>
        </w:sdt>
        <w:tc>
          <w:tcPr>
            <w:tcW w:w="484" w:type="pct"/>
            <w:vAlign w:val="center"/>
          </w:tcPr>
          <w:p w14:paraId="6CBFDA8E" w14:textId="6B197BC5" w:rsidR="00166070" w:rsidRPr="00416CCA" w:rsidRDefault="005335FC" w:rsidP="00166070">
            <w:pPr>
              <w:pStyle w:val="TableText"/>
              <w:jc w:val="center"/>
              <w:rPr>
                <w:i/>
              </w:rPr>
            </w:pPr>
            <w:r w:rsidRPr="00416CCA">
              <w:rPr>
                <w:i/>
              </w:rPr>
              <w:t>Difficult to Calculate</w:t>
            </w:r>
          </w:p>
        </w:tc>
        <w:sdt>
          <w:sdtPr>
            <w:rPr>
              <w:i/>
            </w:rPr>
            <w:alias w:val="Frequency"/>
            <w:tag w:val="Frequency"/>
            <w:id w:val="1516581086"/>
            <w:placeholder>
              <w:docPart w:val="6B00557C2222417BA98340B402EE637F"/>
            </w:placeholder>
            <w:dropDownList>
              <w:listItem w:value="Choose an item."/>
              <w:listItem w:displayText="Once" w:value="Once"/>
              <w:listItem w:displayText="Daily" w:value="Daily"/>
              <w:listItem w:displayText="Weekly" w:value="Weekly"/>
              <w:listItem w:displayText="Monthly" w:value="Monthly"/>
              <w:listItem w:displayText="Yearly" w:value="Yearly"/>
              <w:listItem w:displayText="Multiple Times a Year" w:value="Multiple Times a Year"/>
              <w:listItem w:displayText="Every Few Years" w:value="Every Few Years"/>
              <w:listItem w:displayText="As Needed" w:value="As Needed"/>
            </w:dropDownList>
          </w:sdtPr>
          <w:sdtEndPr/>
          <w:sdtContent>
            <w:tc>
              <w:tcPr>
                <w:tcW w:w="448" w:type="pct"/>
                <w:vAlign w:val="center"/>
              </w:tcPr>
              <w:p w14:paraId="17305F31" w14:textId="6EC324C9" w:rsidR="00166070" w:rsidRPr="00416CCA" w:rsidRDefault="003A4A1B" w:rsidP="00166070">
                <w:pPr>
                  <w:pStyle w:val="TableText"/>
                  <w:jc w:val="center"/>
                  <w:rPr>
                    <w:i/>
                  </w:rPr>
                </w:pPr>
                <w:r>
                  <w:rPr>
                    <w:i/>
                  </w:rPr>
                  <w:t>As Needed</w:t>
                </w:r>
              </w:p>
            </w:tc>
          </w:sdtContent>
        </w:sdt>
        <w:tc>
          <w:tcPr>
            <w:tcW w:w="577" w:type="pct"/>
            <w:vAlign w:val="center"/>
          </w:tcPr>
          <w:p w14:paraId="35C099F7" w14:textId="5447F518" w:rsidR="00166070" w:rsidRPr="00416CCA" w:rsidRDefault="00166070" w:rsidP="00166070">
            <w:pPr>
              <w:pStyle w:val="TableText"/>
              <w:jc w:val="center"/>
              <w:rPr>
                <w:i/>
              </w:rPr>
            </w:pPr>
            <w:r w:rsidRPr="00416CCA">
              <w:rPr>
                <w:i/>
              </w:rPr>
              <w:t>Spring and</w:t>
            </w:r>
            <w:r w:rsidR="003A4A1B">
              <w:rPr>
                <w:i/>
              </w:rPr>
              <w:t>/or</w:t>
            </w:r>
            <w:r w:rsidRPr="00416CCA">
              <w:rPr>
                <w:i/>
              </w:rPr>
              <w:t xml:space="preserve"> </w:t>
            </w:r>
            <w:r w:rsidR="00B74954" w:rsidRPr="00416CCA">
              <w:rPr>
                <w:i/>
              </w:rPr>
              <w:t>Fall.</w:t>
            </w:r>
          </w:p>
        </w:tc>
        <w:tc>
          <w:tcPr>
            <w:tcW w:w="477" w:type="pct"/>
            <w:vAlign w:val="center"/>
          </w:tcPr>
          <w:p w14:paraId="38DF774A" w14:textId="1552AE34" w:rsidR="00166070" w:rsidRPr="00416CCA" w:rsidRDefault="005335FC" w:rsidP="00166070">
            <w:pPr>
              <w:pStyle w:val="TableText"/>
              <w:jc w:val="center"/>
              <w:rPr>
                <w:i/>
              </w:rPr>
            </w:pPr>
            <w:r w:rsidRPr="00416CCA">
              <w:rPr>
                <w:i/>
              </w:rPr>
              <w:t>NA</w:t>
            </w:r>
          </w:p>
        </w:tc>
      </w:tr>
      <w:tr w:rsidR="00EA29F9" w14:paraId="30795348" w14:textId="77777777" w:rsidTr="00EA29F9">
        <w:trPr>
          <w:trHeight w:val="198"/>
          <w:tblHeader/>
        </w:trPr>
        <w:tc>
          <w:tcPr>
            <w:tcW w:w="4523" w:type="pct"/>
            <w:gridSpan w:val="7"/>
            <w:tcBorders>
              <w:top w:val="single" w:sz="4" w:space="0" w:color="006040" w:themeColor="text2"/>
              <w:left w:val="nil"/>
              <w:bottom w:val="single" w:sz="4" w:space="0" w:color="006040" w:themeColor="text2"/>
              <w:right w:val="dotted" w:sz="4" w:space="0" w:color="808080" w:themeColor="background1" w:themeShade="80"/>
            </w:tcBorders>
            <w:hideMark/>
          </w:tcPr>
          <w:p w14:paraId="3875A55C" w14:textId="77777777" w:rsidR="00580354" w:rsidRDefault="00580354">
            <w:pPr>
              <w:pStyle w:val="TableColumnHeader"/>
              <w:jc w:val="right"/>
            </w:pPr>
            <w:r>
              <w:t>TOTAL</w:t>
            </w:r>
          </w:p>
        </w:tc>
        <w:tc>
          <w:tcPr>
            <w:tcW w:w="477" w:type="pct"/>
            <w:tcBorders>
              <w:top w:val="single" w:sz="4" w:space="0" w:color="006040" w:themeColor="text2"/>
              <w:left w:val="dotted" w:sz="4" w:space="0" w:color="808080" w:themeColor="background1" w:themeShade="80"/>
              <w:bottom w:val="single" w:sz="4" w:space="0" w:color="006040" w:themeColor="text2"/>
              <w:right w:val="nil"/>
            </w:tcBorders>
            <w:vAlign w:val="bottom"/>
            <w:hideMark/>
          </w:tcPr>
          <w:p w14:paraId="14558919" w14:textId="6CA06707" w:rsidR="00580354" w:rsidRDefault="00580354" w:rsidP="00580354">
            <w:pPr>
              <w:pStyle w:val="TableColumnHeader"/>
            </w:pPr>
            <w:r>
              <w:t>$</w:t>
            </w:r>
          </w:p>
        </w:tc>
      </w:tr>
    </w:tbl>
    <w:p w14:paraId="6260D9E7" w14:textId="77777777" w:rsidR="00C23403" w:rsidRDefault="00C23403" w:rsidP="00D84AEC">
      <w:pPr>
        <w:sectPr w:rsidR="00C23403" w:rsidSect="00BC197B">
          <w:type w:val="continuous"/>
          <w:pgSz w:w="15840" w:h="12240" w:orient="landscape" w:code="1"/>
          <w:pgMar w:top="1440" w:right="1354" w:bottom="1170" w:left="994" w:header="547" w:footer="576" w:gutter="0"/>
          <w:cols w:space="720"/>
          <w:docGrid w:linePitch="360"/>
        </w:sectPr>
      </w:pPr>
    </w:p>
    <w:p w14:paraId="0FA81968" w14:textId="77777777" w:rsidR="00BB4AC2" w:rsidRDefault="00BB4AC2" w:rsidP="00D84AEC">
      <w:pPr>
        <w:autoSpaceDE/>
        <w:autoSpaceDN/>
        <w:adjustRightInd/>
        <w:spacing w:after="0"/>
      </w:pPr>
    </w:p>
    <w:tbl>
      <w:tblPr>
        <w:tblStyle w:val="TableGrid"/>
        <w:tblW w:w="5160" w:type="pct"/>
        <w:tblBorders>
          <w:top w:val="single" w:sz="4" w:space="0" w:color="006040" w:themeColor="text2"/>
          <w:left w:val="none" w:sz="0" w:space="0" w:color="auto"/>
          <w:bottom w:val="single" w:sz="4" w:space="0" w:color="006040" w:themeColor="text2"/>
          <w:right w:val="none" w:sz="0" w:space="0" w:color="auto"/>
          <w:insideH w:val="single" w:sz="4" w:space="0" w:color="006040" w:themeColor="text2"/>
          <w:insideV w:val="dotted" w:sz="4" w:space="0" w:color="808080" w:themeColor="background1" w:themeShade="80"/>
        </w:tblBorders>
        <w:tblLayout w:type="fixed"/>
        <w:tblLook w:val="04A0" w:firstRow="1" w:lastRow="0" w:firstColumn="1" w:lastColumn="0" w:noHBand="0" w:noVBand="1"/>
      </w:tblPr>
      <w:tblGrid>
        <w:gridCol w:w="2147"/>
        <w:gridCol w:w="4163"/>
        <w:gridCol w:w="1139"/>
        <w:gridCol w:w="899"/>
        <w:gridCol w:w="1415"/>
        <w:gridCol w:w="1306"/>
        <w:gridCol w:w="1529"/>
        <w:gridCol w:w="1326"/>
      </w:tblGrid>
      <w:tr w:rsidR="00BB4AC2" w:rsidRPr="004C4047" w14:paraId="031155F3" w14:textId="77777777" w:rsidTr="00EA29F9">
        <w:trPr>
          <w:trHeight w:val="197"/>
          <w:tblHeader/>
        </w:trPr>
        <w:tc>
          <w:tcPr>
            <w:tcW w:w="5000" w:type="pct"/>
            <w:gridSpan w:val="8"/>
            <w:tcBorders>
              <w:top w:val="single" w:sz="4" w:space="0" w:color="auto"/>
            </w:tcBorders>
            <w:shd w:val="clear" w:color="auto" w:fill="D9D9D9" w:themeFill="background1" w:themeFillShade="D9"/>
            <w:vAlign w:val="center"/>
          </w:tcPr>
          <w:p w14:paraId="1028AA13" w14:textId="58FBAC2A" w:rsidR="00BB4AC2" w:rsidRDefault="00BB4AC2">
            <w:pPr>
              <w:pStyle w:val="TableText"/>
              <w:jc w:val="center"/>
            </w:pPr>
            <w:r>
              <w:rPr>
                <w:rFonts w:ascii="Tahoma" w:hAnsi="Tahoma" w:cs="Tahoma"/>
                <w:color w:val="006040" w:themeColor="text2"/>
                <w:sz w:val="24"/>
              </w:rPr>
              <w:t>New/Improved Management Actions to be Implemented</w:t>
            </w:r>
          </w:p>
        </w:tc>
      </w:tr>
      <w:tr w:rsidR="00EA29F9" w:rsidRPr="004C4047" w14:paraId="67C900A2" w14:textId="77777777" w:rsidTr="005B5B5F">
        <w:trPr>
          <w:trHeight w:val="566"/>
          <w:tblHeader/>
        </w:trPr>
        <w:tc>
          <w:tcPr>
            <w:tcW w:w="771" w:type="pct"/>
            <w:tcBorders>
              <w:top w:val="single" w:sz="4" w:space="0" w:color="auto"/>
            </w:tcBorders>
            <w:shd w:val="clear" w:color="auto" w:fill="D9D9D9" w:themeFill="background1" w:themeFillShade="D9"/>
            <w:vAlign w:val="center"/>
          </w:tcPr>
          <w:p w14:paraId="4B1B03D9" w14:textId="77777777" w:rsidR="00BB4AC2" w:rsidRPr="00EB3F1E" w:rsidRDefault="00BB4AC2" w:rsidP="00BB4AC2">
            <w:pPr>
              <w:pStyle w:val="TableColumnHeader"/>
            </w:pPr>
            <w:r w:rsidRPr="00EB3F1E">
              <w:t xml:space="preserve">Management </w:t>
            </w:r>
            <w:r>
              <w:t xml:space="preserve">Activities  </w:t>
            </w:r>
          </w:p>
          <w:p w14:paraId="666F7AFE" w14:textId="77777777" w:rsidR="00BB4AC2" w:rsidRPr="00EB3F1E" w:rsidRDefault="00BB4AC2" w:rsidP="00BB4AC2">
            <w:pPr>
              <w:pStyle w:val="TableColumnHeader"/>
            </w:pPr>
          </w:p>
        </w:tc>
        <w:tc>
          <w:tcPr>
            <w:tcW w:w="1495" w:type="pct"/>
            <w:tcBorders>
              <w:top w:val="single" w:sz="4" w:space="0" w:color="auto"/>
            </w:tcBorders>
            <w:shd w:val="clear" w:color="auto" w:fill="D9D9D9" w:themeFill="background1" w:themeFillShade="D9"/>
            <w:vAlign w:val="center"/>
          </w:tcPr>
          <w:p w14:paraId="5DCE46FA" w14:textId="77777777" w:rsidR="00BB4AC2" w:rsidRDefault="00BB4AC2" w:rsidP="00BB4AC2">
            <w:pPr>
              <w:pStyle w:val="TableColumnHeader"/>
            </w:pPr>
            <w:r w:rsidRPr="00EB3F1E">
              <w:t>Description</w:t>
            </w:r>
          </w:p>
        </w:tc>
        <w:tc>
          <w:tcPr>
            <w:tcW w:w="409" w:type="pct"/>
            <w:tcBorders>
              <w:top w:val="single" w:sz="4" w:space="0" w:color="auto"/>
            </w:tcBorders>
            <w:shd w:val="clear" w:color="auto" w:fill="D9D9D9" w:themeFill="background1" w:themeFillShade="D9"/>
            <w:vAlign w:val="center"/>
          </w:tcPr>
          <w:p w14:paraId="4D85C374" w14:textId="77777777" w:rsidR="00BB4AC2" w:rsidRDefault="00BB4AC2" w:rsidP="00BB4AC2">
            <w:pPr>
              <w:pStyle w:val="TableColumnHeader"/>
            </w:pPr>
            <w:r>
              <w:t>REQUIRED (Yes/No)</w:t>
            </w:r>
          </w:p>
        </w:tc>
        <w:tc>
          <w:tcPr>
            <w:tcW w:w="323" w:type="pct"/>
            <w:tcBorders>
              <w:top w:val="single" w:sz="4" w:space="0" w:color="auto"/>
            </w:tcBorders>
            <w:shd w:val="clear" w:color="auto" w:fill="D9D9D9" w:themeFill="background1" w:themeFillShade="D9"/>
            <w:vAlign w:val="center"/>
          </w:tcPr>
          <w:p w14:paraId="1FA822CB" w14:textId="77777777" w:rsidR="00BB4AC2" w:rsidRPr="00EB3F1E" w:rsidRDefault="00BB4AC2" w:rsidP="00BB4AC2">
            <w:pPr>
              <w:pStyle w:val="TableColumnHeader"/>
            </w:pPr>
            <w:r>
              <w:t>Level of Effort</w:t>
            </w:r>
          </w:p>
        </w:tc>
        <w:tc>
          <w:tcPr>
            <w:tcW w:w="508" w:type="pct"/>
            <w:tcBorders>
              <w:top w:val="single" w:sz="4" w:space="0" w:color="auto"/>
            </w:tcBorders>
            <w:shd w:val="clear" w:color="auto" w:fill="D9D9D9" w:themeFill="background1" w:themeFillShade="D9"/>
            <w:vAlign w:val="center"/>
          </w:tcPr>
          <w:p w14:paraId="104B7D92" w14:textId="2F7FF10C" w:rsidR="00BB4AC2" w:rsidRPr="00EB3F1E" w:rsidRDefault="00A75438" w:rsidP="00BB4AC2">
            <w:pPr>
              <w:pStyle w:val="TableColumnHeader"/>
            </w:pPr>
            <w:r>
              <w:t xml:space="preserve">Anticipated </w:t>
            </w:r>
            <w:r w:rsidR="00BB4AC2">
              <w:t>Cost</w:t>
            </w:r>
          </w:p>
        </w:tc>
        <w:tc>
          <w:tcPr>
            <w:tcW w:w="469" w:type="pct"/>
            <w:tcBorders>
              <w:top w:val="single" w:sz="4" w:space="0" w:color="auto"/>
            </w:tcBorders>
            <w:shd w:val="clear" w:color="auto" w:fill="D9D9D9" w:themeFill="background1" w:themeFillShade="D9"/>
            <w:vAlign w:val="center"/>
          </w:tcPr>
          <w:p w14:paraId="3B1D09E1" w14:textId="77777777" w:rsidR="00BB4AC2" w:rsidRPr="00EB3F1E" w:rsidRDefault="00BB4AC2" w:rsidP="00BB4AC2">
            <w:pPr>
              <w:pStyle w:val="TableColumnHeader"/>
            </w:pPr>
            <w:r>
              <w:t>Frequency</w:t>
            </w:r>
          </w:p>
        </w:tc>
        <w:tc>
          <w:tcPr>
            <w:tcW w:w="549" w:type="pct"/>
            <w:tcBorders>
              <w:top w:val="single" w:sz="4" w:space="0" w:color="auto"/>
            </w:tcBorders>
            <w:shd w:val="clear" w:color="auto" w:fill="D9D9D9" w:themeFill="background1" w:themeFillShade="D9"/>
            <w:vAlign w:val="center"/>
          </w:tcPr>
          <w:p w14:paraId="6410CD49" w14:textId="7576385B" w:rsidR="00BB4AC2" w:rsidRPr="008703E8" w:rsidRDefault="00BB4AC2" w:rsidP="00BB4AC2">
            <w:pPr>
              <w:pStyle w:val="TableColumnHeader"/>
              <w:rPr>
                <w:sz w:val="16"/>
              </w:rPr>
            </w:pPr>
            <w:r>
              <w:t xml:space="preserve">Schedule  </w:t>
            </w:r>
            <w:r w:rsidR="00FA6F59">
              <w:t xml:space="preserve">     </w:t>
            </w:r>
            <w:proofErr w:type="gramStart"/>
            <w:r w:rsidR="00FA6F59">
              <w:t xml:space="preserve">   </w:t>
            </w:r>
            <w:r w:rsidRPr="008703E8">
              <w:rPr>
                <w:sz w:val="14"/>
              </w:rPr>
              <w:t>(</w:t>
            </w:r>
            <w:proofErr w:type="gramEnd"/>
            <w:r w:rsidRPr="008703E8">
              <w:rPr>
                <w:sz w:val="14"/>
              </w:rPr>
              <w:t>if Applicable)</w:t>
            </w:r>
          </w:p>
        </w:tc>
        <w:tc>
          <w:tcPr>
            <w:tcW w:w="476" w:type="pct"/>
            <w:tcBorders>
              <w:top w:val="single" w:sz="4" w:space="0" w:color="auto"/>
            </w:tcBorders>
            <w:shd w:val="clear" w:color="auto" w:fill="D9D9D9" w:themeFill="background1" w:themeFillShade="D9"/>
            <w:vAlign w:val="center"/>
          </w:tcPr>
          <w:p w14:paraId="73A04D79" w14:textId="39CE4A97" w:rsidR="00BB4AC2" w:rsidRDefault="008A08FB" w:rsidP="008A08FB">
            <w:pPr>
              <w:pStyle w:val="TableColumnHeader"/>
            </w:pPr>
            <w:r>
              <w:t>Annual Cost</w:t>
            </w:r>
          </w:p>
        </w:tc>
      </w:tr>
      <w:tr w:rsidR="00EA29F9" w:rsidRPr="004C4047" w14:paraId="73AC6566" w14:textId="77777777" w:rsidTr="005B5B5F">
        <w:trPr>
          <w:trHeight w:val="864"/>
        </w:trPr>
        <w:tc>
          <w:tcPr>
            <w:tcW w:w="771" w:type="pct"/>
            <w:vAlign w:val="center"/>
          </w:tcPr>
          <w:p w14:paraId="252A336D" w14:textId="0A90ED7C" w:rsidR="00FE307B" w:rsidRPr="008E00D2" w:rsidRDefault="00FE307B">
            <w:pPr>
              <w:pStyle w:val="TableText"/>
              <w:jc w:val="center"/>
              <w:rPr>
                <w:i/>
              </w:rPr>
            </w:pPr>
            <w:proofErr w:type="gramStart"/>
            <w:r w:rsidRPr="00416CCA">
              <w:rPr>
                <w:i/>
              </w:rPr>
              <w:t>Implement</w:t>
            </w:r>
            <w:proofErr w:type="gramEnd"/>
            <w:r w:rsidRPr="00416CCA">
              <w:rPr>
                <w:i/>
              </w:rPr>
              <w:t xml:space="preserve"> Improved Rotational Grazing Strategy</w:t>
            </w:r>
          </w:p>
        </w:tc>
        <w:tc>
          <w:tcPr>
            <w:tcW w:w="1495" w:type="pct"/>
            <w:vAlign w:val="center"/>
          </w:tcPr>
          <w:p w14:paraId="5F0397A4" w14:textId="0FE97FBB" w:rsidR="00FE307B" w:rsidRPr="008E00D2" w:rsidRDefault="00FE307B">
            <w:pPr>
              <w:pStyle w:val="TableText"/>
              <w:jc w:val="center"/>
              <w:rPr>
                <w:i/>
              </w:rPr>
            </w:pPr>
            <w:r w:rsidRPr="00416CCA">
              <w:rPr>
                <w:i/>
              </w:rPr>
              <w:t>Implement grazing strategy as described in grazing management plan.</w:t>
            </w:r>
            <w:r w:rsidR="008E00D2" w:rsidRPr="008E00D2">
              <w:rPr>
                <w:i/>
              </w:rPr>
              <w:t xml:space="preserve"> Costs from increased commitment to rotational grazing.</w:t>
            </w:r>
          </w:p>
        </w:tc>
        <w:sdt>
          <w:sdtPr>
            <w:rPr>
              <w:i/>
            </w:rPr>
            <w:alias w:val="Required"/>
            <w:tag w:val="Required"/>
            <w:id w:val="-678271265"/>
            <w:placeholder>
              <w:docPart w:val="D77D5C5B21F54BAB80537274AB595C60"/>
            </w:placeholder>
            <w:dropDownList>
              <w:listItem w:value="Choose an item."/>
              <w:listItem w:displayText="Yes" w:value="Yes"/>
              <w:listItem w:displayText="No" w:value="No"/>
            </w:dropDownList>
          </w:sdtPr>
          <w:sdtEndPr/>
          <w:sdtContent>
            <w:tc>
              <w:tcPr>
                <w:tcW w:w="409" w:type="pct"/>
                <w:vAlign w:val="center"/>
              </w:tcPr>
              <w:p w14:paraId="27DD4D84" w14:textId="77777777" w:rsidR="00FE307B" w:rsidRPr="00C20C02" w:rsidRDefault="00FE307B" w:rsidP="00FE307B">
                <w:pPr>
                  <w:pStyle w:val="TableText"/>
                  <w:jc w:val="center"/>
                  <w:rPr>
                    <w:i/>
                  </w:rPr>
                </w:pPr>
                <w:r w:rsidRPr="00C20C02">
                  <w:rPr>
                    <w:i/>
                  </w:rPr>
                  <w:t>Yes</w:t>
                </w:r>
              </w:p>
            </w:tc>
          </w:sdtContent>
        </w:sdt>
        <w:sdt>
          <w:sdtPr>
            <w:rPr>
              <w:i/>
            </w:rPr>
            <w:alias w:val="Level of Effort"/>
            <w:tag w:val="Level of Effort"/>
            <w:id w:val="-872695965"/>
            <w:placeholder>
              <w:docPart w:val="1CE8D24A936E4D0789E1D8BBC330EDF6"/>
            </w:placeholder>
            <w:dropDownList>
              <w:listItem w:value="Choose an item."/>
              <w:listItem w:displayText="Low" w:value="Low"/>
              <w:listItem w:displayText="Medium" w:value="Medium"/>
              <w:listItem w:displayText="High" w:value="High"/>
            </w:dropDownList>
          </w:sdtPr>
          <w:sdtEndPr/>
          <w:sdtContent>
            <w:tc>
              <w:tcPr>
                <w:tcW w:w="323" w:type="pct"/>
                <w:vAlign w:val="center"/>
              </w:tcPr>
              <w:p w14:paraId="6FF379BF" w14:textId="77777777" w:rsidR="00FE307B" w:rsidRPr="00C20C02" w:rsidRDefault="00FE307B" w:rsidP="00FE307B">
                <w:pPr>
                  <w:pStyle w:val="TableText"/>
                  <w:jc w:val="center"/>
                  <w:rPr>
                    <w:i/>
                  </w:rPr>
                </w:pPr>
                <w:r w:rsidRPr="00C20C02">
                  <w:rPr>
                    <w:i/>
                  </w:rPr>
                  <w:t>Low</w:t>
                </w:r>
              </w:p>
            </w:tc>
          </w:sdtContent>
        </w:sdt>
        <w:tc>
          <w:tcPr>
            <w:tcW w:w="508" w:type="pct"/>
            <w:vAlign w:val="center"/>
          </w:tcPr>
          <w:p w14:paraId="6A928873" w14:textId="77777777" w:rsidR="00FE307B" w:rsidRPr="00C20C02" w:rsidRDefault="00FE307B" w:rsidP="00FE307B">
            <w:pPr>
              <w:pStyle w:val="TableText"/>
              <w:jc w:val="center"/>
              <w:rPr>
                <w:i/>
              </w:rPr>
            </w:pPr>
            <w:r w:rsidRPr="00C20C02">
              <w:rPr>
                <w:i/>
              </w:rPr>
              <w:t>$3,000 per year</w:t>
            </w:r>
          </w:p>
        </w:tc>
        <w:sdt>
          <w:sdtPr>
            <w:rPr>
              <w:i/>
            </w:rPr>
            <w:alias w:val="Frequency"/>
            <w:tag w:val="Frequency"/>
            <w:id w:val="-1095160416"/>
            <w:placeholder>
              <w:docPart w:val="17315BE7B1EF435CAE4C31F9F342D8F3"/>
            </w:placeholder>
            <w:dropDownList>
              <w:listItem w:value="Choose an item."/>
              <w:listItem w:displayText="Once" w:value="Once"/>
              <w:listItem w:displayText="Daily" w:value="Daily"/>
              <w:listItem w:displayText="Weekly" w:value="Weekly"/>
              <w:listItem w:displayText="Monthly" w:value="Monthly"/>
              <w:listItem w:displayText="Yearly" w:value="Yearly"/>
              <w:listItem w:displayText="Multiple Times a Year" w:value="Multiple Times a Year"/>
              <w:listItem w:displayText="Every Few Years" w:value="Every Few Years"/>
              <w:listItem w:displayText="As Needed" w:value="As Needed"/>
            </w:dropDownList>
          </w:sdtPr>
          <w:sdtEndPr/>
          <w:sdtContent>
            <w:tc>
              <w:tcPr>
                <w:tcW w:w="469" w:type="pct"/>
                <w:vAlign w:val="center"/>
              </w:tcPr>
              <w:p w14:paraId="12898B8E" w14:textId="77777777" w:rsidR="00FE307B" w:rsidRPr="00C20C02" w:rsidRDefault="00FE307B" w:rsidP="00FE307B">
                <w:pPr>
                  <w:pStyle w:val="TableText"/>
                  <w:jc w:val="center"/>
                  <w:rPr>
                    <w:i/>
                  </w:rPr>
                </w:pPr>
                <w:r w:rsidRPr="00C20C02">
                  <w:rPr>
                    <w:i/>
                  </w:rPr>
                  <w:t>As Needed</w:t>
                </w:r>
              </w:p>
            </w:tc>
          </w:sdtContent>
        </w:sdt>
        <w:tc>
          <w:tcPr>
            <w:tcW w:w="549" w:type="pct"/>
            <w:vAlign w:val="center"/>
          </w:tcPr>
          <w:p w14:paraId="41BB9004" w14:textId="77777777" w:rsidR="00FE307B" w:rsidRPr="00C20C02" w:rsidRDefault="00FE307B" w:rsidP="00FE307B">
            <w:pPr>
              <w:pStyle w:val="TableText"/>
              <w:jc w:val="center"/>
              <w:rPr>
                <w:i/>
              </w:rPr>
            </w:pPr>
            <w:r w:rsidRPr="00C20C02">
              <w:rPr>
                <w:i/>
              </w:rPr>
              <w:t>As needed</w:t>
            </w:r>
          </w:p>
        </w:tc>
        <w:tc>
          <w:tcPr>
            <w:tcW w:w="476" w:type="pct"/>
            <w:vAlign w:val="center"/>
          </w:tcPr>
          <w:p w14:paraId="5390C397" w14:textId="77777777" w:rsidR="00FE307B" w:rsidRPr="00C20C02" w:rsidRDefault="00FE307B" w:rsidP="00FE307B">
            <w:pPr>
              <w:pStyle w:val="TableText"/>
              <w:jc w:val="center"/>
              <w:rPr>
                <w:i/>
              </w:rPr>
            </w:pPr>
            <w:r w:rsidRPr="00C20C02">
              <w:rPr>
                <w:i/>
              </w:rPr>
              <w:t>$3,000</w:t>
            </w:r>
          </w:p>
        </w:tc>
      </w:tr>
      <w:tr w:rsidR="00EA29F9" w:rsidRPr="004C4047" w14:paraId="05C8A68D" w14:textId="77777777" w:rsidTr="005B5B5F">
        <w:trPr>
          <w:trHeight w:val="864"/>
        </w:trPr>
        <w:tc>
          <w:tcPr>
            <w:tcW w:w="771" w:type="pct"/>
            <w:vAlign w:val="center"/>
          </w:tcPr>
          <w:p w14:paraId="37BAE953" w14:textId="3A8C0559" w:rsidR="00FE307B" w:rsidRPr="008E00D2" w:rsidRDefault="00FE307B">
            <w:pPr>
              <w:pStyle w:val="TableText"/>
              <w:jc w:val="center"/>
              <w:rPr>
                <w:i/>
              </w:rPr>
            </w:pPr>
            <w:r w:rsidRPr="00416CCA">
              <w:rPr>
                <w:i/>
              </w:rPr>
              <w:t>Implement new wildlife friendly haying strategy</w:t>
            </w:r>
          </w:p>
        </w:tc>
        <w:tc>
          <w:tcPr>
            <w:tcW w:w="1495" w:type="pct"/>
            <w:vAlign w:val="center"/>
          </w:tcPr>
          <w:p w14:paraId="1895E4F4" w14:textId="3A132748" w:rsidR="00FE307B" w:rsidRPr="008E00D2" w:rsidRDefault="00FE307B">
            <w:pPr>
              <w:pStyle w:val="TableText"/>
              <w:jc w:val="center"/>
              <w:rPr>
                <w:i/>
              </w:rPr>
            </w:pPr>
            <w:r w:rsidRPr="00416CCA">
              <w:rPr>
                <w:i/>
              </w:rPr>
              <w:t>Implement wildlife friendly haying strategy as described in grazing management plan.</w:t>
            </w:r>
            <w:r w:rsidR="008E00D2" w:rsidRPr="008E00D2">
              <w:rPr>
                <w:i/>
              </w:rPr>
              <w:t xml:space="preserve"> Costs due to new equipment requirements.</w:t>
            </w:r>
          </w:p>
        </w:tc>
        <w:sdt>
          <w:sdtPr>
            <w:rPr>
              <w:i/>
            </w:rPr>
            <w:alias w:val="Required"/>
            <w:tag w:val="Required"/>
            <w:id w:val="-1857036861"/>
            <w:placeholder>
              <w:docPart w:val="A3583A7DB9F94060A31B9AAE935DAA63"/>
            </w:placeholder>
            <w:dropDownList>
              <w:listItem w:value="Choose an item."/>
              <w:listItem w:displayText="Yes" w:value="Yes"/>
              <w:listItem w:displayText="No" w:value="No"/>
            </w:dropDownList>
          </w:sdtPr>
          <w:sdtEndPr/>
          <w:sdtContent>
            <w:tc>
              <w:tcPr>
                <w:tcW w:w="409" w:type="pct"/>
                <w:vAlign w:val="center"/>
              </w:tcPr>
              <w:p w14:paraId="497D2946" w14:textId="6D3E5FF1" w:rsidR="00FE307B" w:rsidRPr="00C20C02" w:rsidRDefault="00A733AF" w:rsidP="00FE307B">
                <w:pPr>
                  <w:pStyle w:val="TableText"/>
                  <w:jc w:val="center"/>
                  <w:rPr>
                    <w:i/>
                  </w:rPr>
                </w:pPr>
                <w:r>
                  <w:rPr>
                    <w:i/>
                  </w:rPr>
                  <w:t>Yes</w:t>
                </w:r>
              </w:p>
            </w:tc>
          </w:sdtContent>
        </w:sdt>
        <w:sdt>
          <w:sdtPr>
            <w:rPr>
              <w:i/>
            </w:rPr>
            <w:alias w:val="Level of Effort"/>
            <w:tag w:val="Level of Effort"/>
            <w:id w:val="-228542941"/>
            <w:placeholder>
              <w:docPart w:val="B1505C1E9E834A09A04A34CDE6937B3F"/>
            </w:placeholder>
            <w:dropDownList>
              <w:listItem w:value="Choose an item."/>
              <w:listItem w:displayText="Low" w:value="Low"/>
              <w:listItem w:displayText="Medium" w:value="Medium"/>
              <w:listItem w:displayText="High" w:value="High"/>
            </w:dropDownList>
          </w:sdtPr>
          <w:sdtEndPr/>
          <w:sdtContent>
            <w:tc>
              <w:tcPr>
                <w:tcW w:w="323" w:type="pct"/>
                <w:vAlign w:val="center"/>
              </w:tcPr>
              <w:p w14:paraId="61A54AF4" w14:textId="77777777" w:rsidR="00FE307B" w:rsidRPr="00C20C02" w:rsidRDefault="00FE307B" w:rsidP="00FE307B">
                <w:pPr>
                  <w:pStyle w:val="TableText"/>
                  <w:jc w:val="center"/>
                  <w:rPr>
                    <w:i/>
                  </w:rPr>
                </w:pPr>
                <w:r w:rsidRPr="00C20C02">
                  <w:rPr>
                    <w:i/>
                  </w:rPr>
                  <w:t>Medium</w:t>
                </w:r>
              </w:p>
            </w:tc>
          </w:sdtContent>
        </w:sdt>
        <w:tc>
          <w:tcPr>
            <w:tcW w:w="508" w:type="pct"/>
            <w:vAlign w:val="center"/>
          </w:tcPr>
          <w:p w14:paraId="1D395B65" w14:textId="29A9AD26" w:rsidR="00FE307B" w:rsidRPr="00C20C02" w:rsidRDefault="008E00D2" w:rsidP="00FE307B">
            <w:pPr>
              <w:pStyle w:val="TableText"/>
              <w:jc w:val="center"/>
              <w:rPr>
                <w:i/>
              </w:rPr>
            </w:pPr>
            <w:r w:rsidRPr="008E00D2">
              <w:rPr>
                <w:i/>
              </w:rPr>
              <w:t>$2,500 one-time for new equipment</w:t>
            </w:r>
          </w:p>
        </w:tc>
        <w:sdt>
          <w:sdtPr>
            <w:rPr>
              <w:i/>
            </w:rPr>
            <w:alias w:val="Frequency"/>
            <w:tag w:val="Frequency"/>
            <w:id w:val="-1020548000"/>
            <w:placeholder>
              <w:docPart w:val="2A31E94DF5B14D90BA39953CEC280088"/>
            </w:placeholder>
            <w:dropDownList>
              <w:listItem w:value="Choose an item."/>
              <w:listItem w:displayText="Once" w:value="Once"/>
              <w:listItem w:displayText="Daily" w:value="Daily"/>
              <w:listItem w:displayText="Weekly" w:value="Weekly"/>
              <w:listItem w:displayText="Monthly" w:value="Monthly"/>
              <w:listItem w:displayText="Yearly" w:value="Yearly"/>
              <w:listItem w:displayText="Multiple Times a Year" w:value="Multiple Times a Year"/>
              <w:listItem w:displayText="Every Few Years" w:value="Every Few Years"/>
              <w:listItem w:displayText="As Needed" w:value="As Needed"/>
            </w:dropDownList>
          </w:sdtPr>
          <w:sdtEndPr/>
          <w:sdtContent>
            <w:tc>
              <w:tcPr>
                <w:tcW w:w="469" w:type="pct"/>
                <w:vAlign w:val="center"/>
              </w:tcPr>
              <w:p w14:paraId="3C73E29F" w14:textId="00461330" w:rsidR="00FE307B" w:rsidRPr="00C20C02" w:rsidRDefault="008E00D2" w:rsidP="00FE307B">
                <w:pPr>
                  <w:pStyle w:val="TableText"/>
                  <w:jc w:val="center"/>
                  <w:rPr>
                    <w:i/>
                  </w:rPr>
                </w:pPr>
                <w:r>
                  <w:rPr>
                    <w:i/>
                  </w:rPr>
                  <w:t>Every Few Years</w:t>
                </w:r>
              </w:p>
            </w:tc>
          </w:sdtContent>
        </w:sdt>
        <w:tc>
          <w:tcPr>
            <w:tcW w:w="549" w:type="pct"/>
            <w:vAlign w:val="center"/>
          </w:tcPr>
          <w:p w14:paraId="44C9B8B1" w14:textId="30362F3F" w:rsidR="00FE307B" w:rsidRPr="00C20C02" w:rsidRDefault="00766705">
            <w:pPr>
              <w:pStyle w:val="TableText"/>
              <w:jc w:val="center"/>
              <w:rPr>
                <w:i/>
              </w:rPr>
            </w:pPr>
            <w:r>
              <w:rPr>
                <w:i/>
              </w:rPr>
              <w:t>When producing hay</w:t>
            </w:r>
          </w:p>
        </w:tc>
        <w:tc>
          <w:tcPr>
            <w:tcW w:w="476" w:type="pct"/>
            <w:vAlign w:val="center"/>
          </w:tcPr>
          <w:p w14:paraId="09BF2A5B" w14:textId="046F98FF" w:rsidR="00FE307B" w:rsidRPr="00C20C02" w:rsidRDefault="00FE307B">
            <w:pPr>
              <w:pStyle w:val="TableText"/>
              <w:jc w:val="center"/>
              <w:rPr>
                <w:i/>
              </w:rPr>
            </w:pPr>
            <w:r w:rsidRPr="00C20C02">
              <w:rPr>
                <w:i/>
              </w:rPr>
              <w:t>$</w:t>
            </w:r>
            <w:r w:rsidR="00A733AF">
              <w:rPr>
                <w:i/>
              </w:rPr>
              <w:t>2</w:t>
            </w:r>
            <w:r w:rsidRPr="00C20C02">
              <w:rPr>
                <w:i/>
              </w:rPr>
              <w:t>,</w:t>
            </w:r>
            <w:r w:rsidR="00A733AF">
              <w:rPr>
                <w:i/>
              </w:rPr>
              <w:t>5</w:t>
            </w:r>
            <w:r w:rsidRPr="00C20C02">
              <w:rPr>
                <w:i/>
              </w:rPr>
              <w:t>00</w:t>
            </w:r>
            <w:r w:rsidR="00A733AF">
              <w:rPr>
                <w:i/>
              </w:rPr>
              <w:t xml:space="preserve"> one-time for new equipment</w:t>
            </w:r>
          </w:p>
        </w:tc>
      </w:tr>
      <w:tr w:rsidR="00EA29F9" w:rsidRPr="004C4047" w14:paraId="38F43BEE" w14:textId="77777777" w:rsidTr="005B5B5F">
        <w:trPr>
          <w:trHeight w:val="864"/>
        </w:trPr>
        <w:tc>
          <w:tcPr>
            <w:tcW w:w="771" w:type="pct"/>
            <w:vAlign w:val="center"/>
          </w:tcPr>
          <w:p w14:paraId="7DAA1941" w14:textId="4B95F1A7" w:rsidR="00FE307B" w:rsidRPr="008E00D2" w:rsidRDefault="00FE307B">
            <w:pPr>
              <w:pStyle w:val="TableText"/>
              <w:jc w:val="center"/>
              <w:rPr>
                <w:i/>
              </w:rPr>
            </w:pPr>
            <w:r w:rsidRPr="00416CCA">
              <w:rPr>
                <w:i/>
              </w:rPr>
              <w:t xml:space="preserve">Install &amp; maintain grade control structures </w:t>
            </w:r>
            <w:r w:rsidR="00E24E2D" w:rsidRPr="008E00D2">
              <w:rPr>
                <w:i/>
              </w:rPr>
              <w:t>and conduct r</w:t>
            </w:r>
            <w:r w:rsidR="00A733AF" w:rsidRPr="008E00D2">
              <w:rPr>
                <w:i/>
              </w:rPr>
              <w:t>iparian plantings</w:t>
            </w:r>
          </w:p>
        </w:tc>
        <w:tc>
          <w:tcPr>
            <w:tcW w:w="1495" w:type="pct"/>
            <w:vAlign w:val="center"/>
          </w:tcPr>
          <w:p w14:paraId="0197CF00" w14:textId="71A2C851" w:rsidR="00FE307B" w:rsidRPr="008E00D2" w:rsidRDefault="00FE307B">
            <w:pPr>
              <w:pStyle w:val="TableText"/>
              <w:jc w:val="center"/>
              <w:rPr>
                <w:i/>
              </w:rPr>
            </w:pPr>
            <w:r w:rsidRPr="00416CCA">
              <w:rPr>
                <w:i/>
              </w:rPr>
              <w:t xml:space="preserve">Install and maintain grade control structures to address incision. </w:t>
            </w:r>
            <w:r w:rsidR="00A733AF" w:rsidRPr="008E00D2">
              <w:rPr>
                <w:i/>
              </w:rPr>
              <w:t xml:space="preserve">Complete riparian plantings. </w:t>
            </w:r>
            <w:r w:rsidRPr="00416CCA">
              <w:rPr>
                <w:i/>
              </w:rPr>
              <w:t>Plans attached.</w:t>
            </w:r>
          </w:p>
        </w:tc>
        <w:sdt>
          <w:sdtPr>
            <w:rPr>
              <w:i/>
            </w:rPr>
            <w:alias w:val="Required"/>
            <w:tag w:val="Required"/>
            <w:id w:val="1189646230"/>
            <w:placeholder>
              <w:docPart w:val="4A747337A4B54DEAB6EAFA9E7A40AB5D"/>
            </w:placeholder>
            <w:dropDownList>
              <w:listItem w:value="Choose an item."/>
              <w:listItem w:displayText="Yes" w:value="Yes"/>
              <w:listItem w:displayText="No" w:value="No"/>
            </w:dropDownList>
          </w:sdtPr>
          <w:sdtEndPr/>
          <w:sdtContent>
            <w:tc>
              <w:tcPr>
                <w:tcW w:w="409" w:type="pct"/>
                <w:vAlign w:val="center"/>
              </w:tcPr>
              <w:p w14:paraId="37ECD432" w14:textId="7030F090" w:rsidR="00FE307B" w:rsidRPr="00C20C02" w:rsidRDefault="00FD6073" w:rsidP="00FE307B">
                <w:pPr>
                  <w:pStyle w:val="TableText"/>
                  <w:jc w:val="center"/>
                  <w:rPr>
                    <w:i/>
                  </w:rPr>
                </w:pPr>
                <w:r>
                  <w:rPr>
                    <w:i/>
                  </w:rPr>
                  <w:t>Yes</w:t>
                </w:r>
              </w:p>
            </w:tc>
          </w:sdtContent>
        </w:sdt>
        <w:sdt>
          <w:sdtPr>
            <w:rPr>
              <w:i/>
            </w:rPr>
            <w:alias w:val="Level of Effort"/>
            <w:tag w:val="Level of Effort"/>
            <w:id w:val="-1042055466"/>
            <w:placeholder>
              <w:docPart w:val="C518247665D24F289A93792A6963BFD3"/>
            </w:placeholder>
            <w:dropDownList>
              <w:listItem w:value="Choose an item."/>
              <w:listItem w:displayText="Low" w:value="Low"/>
              <w:listItem w:displayText="Medium" w:value="Medium"/>
              <w:listItem w:displayText="High" w:value="High"/>
            </w:dropDownList>
          </w:sdtPr>
          <w:sdtEndPr/>
          <w:sdtContent>
            <w:tc>
              <w:tcPr>
                <w:tcW w:w="323" w:type="pct"/>
                <w:vAlign w:val="center"/>
              </w:tcPr>
              <w:p w14:paraId="1395478D" w14:textId="77777777" w:rsidR="00FE307B" w:rsidRPr="00C20C02" w:rsidRDefault="00FE307B" w:rsidP="00FE307B">
                <w:pPr>
                  <w:pStyle w:val="TableText"/>
                  <w:jc w:val="center"/>
                  <w:rPr>
                    <w:i/>
                  </w:rPr>
                </w:pPr>
                <w:r w:rsidRPr="00C20C02">
                  <w:rPr>
                    <w:i/>
                  </w:rPr>
                  <w:t>Low</w:t>
                </w:r>
              </w:p>
            </w:tc>
          </w:sdtContent>
        </w:sdt>
        <w:tc>
          <w:tcPr>
            <w:tcW w:w="508" w:type="pct"/>
            <w:vAlign w:val="center"/>
          </w:tcPr>
          <w:p w14:paraId="60E6B2CE" w14:textId="16CDFA02" w:rsidR="00FE307B" w:rsidRPr="00C20C02" w:rsidRDefault="00A733AF" w:rsidP="00FE307B">
            <w:pPr>
              <w:pStyle w:val="TableText"/>
              <w:jc w:val="center"/>
              <w:rPr>
                <w:i/>
              </w:rPr>
            </w:pPr>
            <w:r>
              <w:rPr>
                <w:i/>
              </w:rPr>
              <w:t xml:space="preserve">$5,000 initially, </w:t>
            </w:r>
            <w:r w:rsidR="008E00D2">
              <w:rPr>
                <w:i/>
              </w:rPr>
              <w:t>then</w:t>
            </w:r>
            <w:r w:rsidR="00EC71DA">
              <w:rPr>
                <w:i/>
              </w:rPr>
              <w:t xml:space="preserve"> </w:t>
            </w:r>
            <w:r w:rsidR="00FE307B" w:rsidRPr="00C20C02">
              <w:rPr>
                <w:i/>
              </w:rPr>
              <w:t>$250 per year</w:t>
            </w:r>
          </w:p>
        </w:tc>
        <w:sdt>
          <w:sdtPr>
            <w:rPr>
              <w:i/>
            </w:rPr>
            <w:alias w:val="Frequency"/>
            <w:tag w:val="Frequency"/>
            <w:id w:val="789095512"/>
            <w:placeholder>
              <w:docPart w:val="3153F3DDB3DA45D7A3DBDD21F5EDE46A"/>
            </w:placeholder>
            <w:dropDownList>
              <w:listItem w:value="Choose an item."/>
              <w:listItem w:displayText="Once" w:value="Once"/>
              <w:listItem w:displayText="Daily" w:value="Daily"/>
              <w:listItem w:displayText="Weekly" w:value="Weekly"/>
              <w:listItem w:displayText="Monthly" w:value="Monthly"/>
              <w:listItem w:displayText="Yearly" w:value="Yearly"/>
              <w:listItem w:displayText="Multiple Times a Year" w:value="Multiple Times a Year"/>
              <w:listItem w:displayText="Every Few Years" w:value="Every Few Years"/>
              <w:listItem w:displayText="As Needed" w:value="As Needed"/>
            </w:dropDownList>
          </w:sdtPr>
          <w:sdtEndPr/>
          <w:sdtContent>
            <w:tc>
              <w:tcPr>
                <w:tcW w:w="469" w:type="pct"/>
                <w:vAlign w:val="center"/>
              </w:tcPr>
              <w:p w14:paraId="0D6666B9" w14:textId="77777777" w:rsidR="00FE307B" w:rsidRPr="00C20C02" w:rsidRDefault="00FE307B" w:rsidP="00FE307B">
                <w:pPr>
                  <w:pStyle w:val="TableText"/>
                  <w:jc w:val="center"/>
                  <w:rPr>
                    <w:i/>
                  </w:rPr>
                </w:pPr>
                <w:r w:rsidRPr="00C20C02">
                  <w:rPr>
                    <w:i/>
                  </w:rPr>
                  <w:t>Every Few Years</w:t>
                </w:r>
              </w:p>
            </w:tc>
          </w:sdtContent>
        </w:sdt>
        <w:tc>
          <w:tcPr>
            <w:tcW w:w="549" w:type="pct"/>
            <w:vAlign w:val="center"/>
          </w:tcPr>
          <w:p w14:paraId="2C7F918A" w14:textId="7B28FA93" w:rsidR="00FE307B" w:rsidRPr="00C20C02" w:rsidRDefault="008E00D2" w:rsidP="00FE307B">
            <w:pPr>
              <w:pStyle w:val="TableText"/>
              <w:jc w:val="center"/>
              <w:rPr>
                <w:i/>
              </w:rPr>
            </w:pPr>
            <w:r>
              <w:rPr>
                <w:i/>
              </w:rPr>
              <w:t>Initial work upfront, then periodic maintenance</w:t>
            </w:r>
          </w:p>
        </w:tc>
        <w:tc>
          <w:tcPr>
            <w:tcW w:w="476" w:type="pct"/>
            <w:vAlign w:val="center"/>
          </w:tcPr>
          <w:p w14:paraId="34FF15CD" w14:textId="50DA68AF" w:rsidR="00FE307B" w:rsidRPr="00C20C02" w:rsidRDefault="00A733AF" w:rsidP="00FE307B">
            <w:pPr>
              <w:pStyle w:val="TableText"/>
              <w:jc w:val="center"/>
              <w:rPr>
                <w:i/>
              </w:rPr>
            </w:pPr>
            <w:r>
              <w:rPr>
                <w:i/>
              </w:rPr>
              <w:t xml:space="preserve">$5,000 one-time cost, then </w:t>
            </w:r>
            <w:r w:rsidR="00FE307B" w:rsidRPr="00C20C02">
              <w:rPr>
                <w:i/>
              </w:rPr>
              <w:t>$250</w:t>
            </w:r>
            <w:r>
              <w:rPr>
                <w:i/>
              </w:rPr>
              <w:t xml:space="preserve"> annually</w:t>
            </w:r>
          </w:p>
        </w:tc>
      </w:tr>
      <w:tr w:rsidR="00EA29F9" w:rsidRPr="004C4047" w14:paraId="1B4C0D9E" w14:textId="77777777" w:rsidTr="005B5B5F">
        <w:trPr>
          <w:trHeight w:val="864"/>
        </w:trPr>
        <w:tc>
          <w:tcPr>
            <w:tcW w:w="771" w:type="pct"/>
            <w:vAlign w:val="center"/>
          </w:tcPr>
          <w:p w14:paraId="0CABE6DE" w14:textId="597E258F" w:rsidR="00FE307B" w:rsidRPr="008E00D2" w:rsidRDefault="00FE307B">
            <w:pPr>
              <w:pStyle w:val="TableText"/>
              <w:jc w:val="center"/>
              <w:rPr>
                <w:i/>
              </w:rPr>
            </w:pPr>
            <w:r w:rsidRPr="00416CCA">
              <w:rPr>
                <w:i/>
              </w:rPr>
              <w:t>Implement Restoration Plan (attached) to improve habitat</w:t>
            </w:r>
          </w:p>
        </w:tc>
        <w:tc>
          <w:tcPr>
            <w:tcW w:w="1495" w:type="pct"/>
            <w:vAlign w:val="center"/>
          </w:tcPr>
          <w:p w14:paraId="39C4781D" w14:textId="5773CE4B" w:rsidR="00FE307B" w:rsidRPr="008E00D2" w:rsidRDefault="00FE307B">
            <w:pPr>
              <w:pStyle w:val="TableText"/>
              <w:jc w:val="center"/>
              <w:rPr>
                <w:i/>
              </w:rPr>
            </w:pPr>
            <w:r w:rsidRPr="00416CCA">
              <w:rPr>
                <w:i/>
              </w:rPr>
              <w:t>Cheat grass treatment, seeding forbs &amp; grasses, planting sagebrush</w:t>
            </w:r>
            <w:r w:rsidR="008E00D2" w:rsidRPr="008E00D2">
              <w:rPr>
                <w:i/>
              </w:rPr>
              <w:t>. Costs detailed in restoration plan.</w:t>
            </w:r>
          </w:p>
        </w:tc>
        <w:sdt>
          <w:sdtPr>
            <w:rPr>
              <w:i/>
            </w:rPr>
            <w:alias w:val="Required"/>
            <w:tag w:val="Required"/>
            <w:id w:val="772364528"/>
            <w:placeholder>
              <w:docPart w:val="40467950982B410C88201C8CA70180A3"/>
            </w:placeholder>
            <w:dropDownList>
              <w:listItem w:value="Choose an item."/>
              <w:listItem w:displayText="Yes" w:value="Yes"/>
              <w:listItem w:displayText="No" w:value="No"/>
            </w:dropDownList>
          </w:sdtPr>
          <w:sdtEndPr/>
          <w:sdtContent>
            <w:tc>
              <w:tcPr>
                <w:tcW w:w="409" w:type="pct"/>
                <w:vAlign w:val="center"/>
              </w:tcPr>
              <w:p w14:paraId="4140C37B" w14:textId="77777777" w:rsidR="00FE307B" w:rsidRPr="00C20C02" w:rsidRDefault="00FE307B" w:rsidP="00FE307B">
                <w:pPr>
                  <w:pStyle w:val="TableText"/>
                  <w:jc w:val="center"/>
                  <w:rPr>
                    <w:i/>
                  </w:rPr>
                </w:pPr>
                <w:r w:rsidRPr="00C20C02">
                  <w:rPr>
                    <w:i/>
                  </w:rPr>
                  <w:t>Yes</w:t>
                </w:r>
              </w:p>
            </w:tc>
          </w:sdtContent>
        </w:sdt>
        <w:sdt>
          <w:sdtPr>
            <w:rPr>
              <w:i/>
            </w:rPr>
            <w:alias w:val="Level of Effort"/>
            <w:tag w:val="Level of Effort"/>
            <w:id w:val="1223944549"/>
            <w:placeholder>
              <w:docPart w:val="FF2330AF07A345608F6BFE76D5887D6E"/>
            </w:placeholder>
            <w:dropDownList>
              <w:listItem w:value="Choose an item."/>
              <w:listItem w:displayText="Low" w:value="Low"/>
              <w:listItem w:displayText="Medium" w:value="Medium"/>
              <w:listItem w:displayText="High" w:value="High"/>
            </w:dropDownList>
          </w:sdtPr>
          <w:sdtEndPr/>
          <w:sdtContent>
            <w:tc>
              <w:tcPr>
                <w:tcW w:w="323" w:type="pct"/>
                <w:vAlign w:val="center"/>
              </w:tcPr>
              <w:p w14:paraId="6C982271" w14:textId="77777777" w:rsidR="00FE307B" w:rsidRPr="00C20C02" w:rsidRDefault="00FE307B" w:rsidP="00FE307B">
                <w:pPr>
                  <w:pStyle w:val="TableText"/>
                  <w:jc w:val="center"/>
                  <w:rPr>
                    <w:i/>
                  </w:rPr>
                </w:pPr>
                <w:r w:rsidRPr="00C20C02">
                  <w:rPr>
                    <w:i/>
                  </w:rPr>
                  <w:t>High</w:t>
                </w:r>
              </w:p>
            </w:tc>
          </w:sdtContent>
        </w:sdt>
        <w:tc>
          <w:tcPr>
            <w:tcW w:w="508" w:type="pct"/>
            <w:vAlign w:val="center"/>
          </w:tcPr>
          <w:p w14:paraId="236E444F" w14:textId="2271AA12" w:rsidR="00FE307B" w:rsidRPr="00C20C02" w:rsidRDefault="00FE307B">
            <w:pPr>
              <w:pStyle w:val="TableText"/>
              <w:jc w:val="center"/>
              <w:rPr>
                <w:i/>
              </w:rPr>
            </w:pPr>
            <w:r w:rsidRPr="00C20C02">
              <w:rPr>
                <w:i/>
              </w:rPr>
              <w:t>$</w:t>
            </w:r>
            <w:r w:rsidR="008E00D2">
              <w:rPr>
                <w:i/>
              </w:rPr>
              <w:t>25,000</w:t>
            </w:r>
            <w:r w:rsidRPr="00C20C02">
              <w:rPr>
                <w:i/>
              </w:rPr>
              <w:t xml:space="preserve"> </w:t>
            </w:r>
            <w:r w:rsidR="008E00D2">
              <w:rPr>
                <w:i/>
              </w:rPr>
              <w:t xml:space="preserve">initially, then $250 </w:t>
            </w:r>
            <w:r w:rsidRPr="00C20C02">
              <w:rPr>
                <w:i/>
              </w:rPr>
              <w:t>per year</w:t>
            </w:r>
          </w:p>
        </w:tc>
        <w:sdt>
          <w:sdtPr>
            <w:rPr>
              <w:i/>
            </w:rPr>
            <w:alias w:val="Frequency"/>
            <w:tag w:val="Frequency"/>
            <w:id w:val="689574005"/>
            <w:placeholder>
              <w:docPart w:val="FF4B6B8BE5CC4CC3B7AA66B851B16129"/>
            </w:placeholder>
            <w:dropDownList>
              <w:listItem w:value="Choose an item."/>
              <w:listItem w:displayText="Once" w:value="Once"/>
              <w:listItem w:displayText="Daily" w:value="Daily"/>
              <w:listItem w:displayText="Weekly" w:value="Weekly"/>
              <w:listItem w:displayText="Monthly" w:value="Monthly"/>
              <w:listItem w:displayText="Yearly" w:value="Yearly"/>
              <w:listItem w:displayText="Multiple Times a Year" w:value="Multiple Times a Year"/>
              <w:listItem w:displayText="Every Few Years" w:value="Every Few Years"/>
              <w:listItem w:displayText="As Needed" w:value="As Needed"/>
            </w:dropDownList>
          </w:sdtPr>
          <w:sdtEndPr/>
          <w:sdtContent>
            <w:tc>
              <w:tcPr>
                <w:tcW w:w="469" w:type="pct"/>
                <w:vAlign w:val="center"/>
              </w:tcPr>
              <w:p w14:paraId="583F5CE5" w14:textId="77777777" w:rsidR="00FE307B" w:rsidRPr="00C20C02" w:rsidRDefault="00FE307B" w:rsidP="00FE307B">
                <w:pPr>
                  <w:pStyle w:val="TableText"/>
                  <w:jc w:val="center"/>
                  <w:rPr>
                    <w:i/>
                  </w:rPr>
                </w:pPr>
                <w:r w:rsidRPr="00C20C02">
                  <w:rPr>
                    <w:i/>
                  </w:rPr>
                  <w:t>As Needed</w:t>
                </w:r>
              </w:p>
            </w:tc>
          </w:sdtContent>
        </w:sdt>
        <w:tc>
          <w:tcPr>
            <w:tcW w:w="549" w:type="pct"/>
            <w:vAlign w:val="center"/>
          </w:tcPr>
          <w:p w14:paraId="11DBA100" w14:textId="4DD6FD58" w:rsidR="00FE307B" w:rsidRPr="00C20C02" w:rsidRDefault="008E00D2" w:rsidP="00EA29F9">
            <w:pPr>
              <w:pStyle w:val="TableText"/>
              <w:jc w:val="center"/>
              <w:rPr>
                <w:i/>
              </w:rPr>
            </w:pPr>
            <w:r>
              <w:rPr>
                <w:i/>
              </w:rPr>
              <w:t>As detailed within restoration plan.</w:t>
            </w:r>
          </w:p>
        </w:tc>
        <w:tc>
          <w:tcPr>
            <w:tcW w:w="476" w:type="pct"/>
            <w:vAlign w:val="center"/>
          </w:tcPr>
          <w:p w14:paraId="31BC2E61" w14:textId="32D9B68E" w:rsidR="00FE307B" w:rsidRPr="00C20C02" w:rsidRDefault="008E00D2" w:rsidP="00FE307B">
            <w:pPr>
              <w:pStyle w:val="TableText"/>
              <w:jc w:val="center"/>
              <w:rPr>
                <w:i/>
              </w:rPr>
            </w:pPr>
            <w:r w:rsidRPr="008E00D2">
              <w:rPr>
                <w:i/>
              </w:rPr>
              <w:t>$25,000 initially, then $250 per year</w:t>
            </w:r>
          </w:p>
        </w:tc>
      </w:tr>
      <w:tr w:rsidR="00EA29F9" w:rsidRPr="004C4047" w14:paraId="26EAED72" w14:textId="77777777" w:rsidTr="005B5B5F">
        <w:trPr>
          <w:trHeight w:val="864"/>
        </w:trPr>
        <w:tc>
          <w:tcPr>
            <w:tcW w:w="771" w:type="pct"/>
            <w:vAlign w:val="center"/>
          </w:tcPr>
          <w:p w14:paraId="4FB319B9" w14:textId="5D00C35F" w:rsidR="00FE307B" w:rsidRPr="008E00D2" w:rsidRDefault="00FE307B">
            <w:pPr>
              <w:pStyle w:val="TableText"/>
              <w:jc w:val="center"/>
              <w:rPr>
                <w:i/>
              </w:rPr>
            </w:pPr>
            <w:r w:rsidRPr="00416CCA">
              <w:rPr>
                <w:i/>
              </w:rPr>
              <w:t>Complete &amp; Maintain Conifer Removal Effort</w:t>
            </w:r>
          </w:p>
        </w:tc>
        <w:tc>
          <w:tcPr>
            <w:tcW w:w="1495" w:type="pct"/>
            <w:vAlign w:val="center"/>
          </w:tcPr>
          <w:p w14:paraId="24EEB84F" w14:textId="7E973C8E" w:rsidR="00FE307B" w:rsidRPr="008E00D2" w:rsidRDefault="00FE307B">
            <w:pPr>
              <w:pStyle w:val="TableText"/>
              <w:jc w:val="center"/>
              <w:rPr>
                <w:i/>
              </w:rPr>
            </w:pPr>
            <w:r w:rsidRPr="00416CCA">
              <w:rPr>
                <w:i/>
              </w:rPr>
              <w:t>Cut pinyon and juniper and occasional post-cut regrowth thereafter.</w:t>
            </w:r>
          </w:p>
        </w:tc>
        <w:sdt>
          <w:sdtPr>
            <w:rPr>
              <w:i/>
            </w:rPr>
            <w:alias w:val="Required"/>
            <w:tag w:val="Required"/>
            <w:id w:val="-1323035151"/>
            <w:placeholder>
              <w:docPart w:val="E847B2255A3C43618AF77AB0A1561313"/>
            </w:placeholder>
            <w:dropDownList>
              <w:listItem w:value="Choose an item."/>
              <w:listItem w:displayText="Yes" w:value="Yes"/>
              <w:listItem w:displayText="No" w:value="No"/>
            </w:dropDownList>
          </w:sdtPr>
          <w:sdtEndPr/>
          <w:sdtContent>
            <w:tc>
              <w:tcPr>
                <w:tcW w:w="409" w:type="pct"/>
                <w:vAlign w:val="center"/>
              </w:tcPr>
              <w:p w14:paraId="752169F7" w14:textId="77777777" w:rsidR="00FE307B" w:rsidRPr="00C20C02" w:rsidRDefault="00FE307B" w:rsidP="00FE307B">
                <w:pPr>
                  <w:pStyle w:val="TableText"/>
                  <w:jc w:val="center"/>
                  <w:rPr>
                    <w:i/>
                  </w:rPr>
                </w:pPr>
                <w:r w:rsidRPr="00C20C02">
                  <w:rPr>
                    <w:i/>
                  </w:rPr>
                  <w:t>Yes</w:t>
                </w:r>
              </w:p>
            </w:tc>
          </w:sdtContent>
        </w:sdt>
        <w:sdt>
          <w:sdtPr>
            <w:rPr>
              <w:i/>
            </w:rPr>
            <w:alias w:val="Level of Effort"/>
            <w:tag w:val="Level of Effort"/>
            <w:id w:val="62075860"/>
            <w:placeholder>
              <w:docPart w:val="EB1FBB9D0AFA4D4D99EF7146CEB4CCA3"/>
            </w:placeholder>
            <w:dropDownList>
              <w:listItem w:value="Choose an item."/>
              <w:listItem w:displayText="Low" w:value="Low"/>
              <w:listItem w:displayText="Medium" w:value="Medium"/>
              <w:listItem w:displayText="High" w:value="High"/>
            </w:dropDownList>
          </w:sdtPr>
          <w:sdtEndPr/>
          <w:sdtContent>
            <w:tc>
              <w:tcPr>
                <w:tcW w:w="323" w:type="pct"/>
                <w:vAlign w:val="center"/>
              </w:tcPr>
              <w:p w14:paraId="1DEB1C92" w14:textId="77777777" w:rsidR="00FE307B" w:rsidRPr="00C20C02" w:rsidRDefault="00FE307B" w:rsidP="00FE307B">
                <w:pPr>
                  <w:pStyle w:val="TableText"/>
                  <w:jc w:val="center"/>
                  <w:rPr>
                    <w:i/>
                  </w:rPr>
                </w:pPr>
                <w:r w:rsidRPr="00C20C02">
                  <w:rPr>
                    <w:i/>
                  </w:rPr>
                  <w:t>Medium</w:t>
                </w:r>
              </w:p>
            </w:tc>
          </w:sdtContent>
        </w:sdt>
        <w:tc>
          <w:tcPr>
            <w:tcW w:w="508" w:type="pct"/>
            <w:vAlign w:val="center"/>
          </w:tcPr>
          <w:p w14:paraId="5FB3DFFC" w14:textId="61C2A8F0" w:rsidR="00FE307B" w:rsidRPr="00C20C02" w:rsidRDefault="008E00D2" w:rsidP="00FE307B">
            <w:pPr>
              <w:pStyle w:val="TableText"/>
              <w:jc w:val="center"/>
              <w:rPr>
                <w:i/>
              </w:rPr>
            </w:pPr>
            <w:r>
              <w:rPr>
                <w:i/>
              </w:rPr>
              <w:t>$40,000 initially, then $100 per year</w:t>
            </w:r>
          </w:p>
        </w:tc>
        <w:sdt>
          <w:sdtPr>
            <w:rPr>
              <w:i/>
            </w:rPr>
            <w:alias w:val="Frequency"/>
            <w:tag w:val="Frequency"/>
            <w:id w:val="-1432737977"/>
            <w:placeholder>
              <w:docPart w:val="FE3A7A37355D41E68ADBBEBAD21FD2CF"/>
            </w:placeholder>
            <w:dropDownList>
              <w:listItem w:value="Choose an item."/>
              <w:listItem w:displayText="Once" w:value="Once"/>
              <w:listItem w:displayText="Daily" w:value="Daily"/>
              <w:listItem w:displayText="Weekly" w:value="Weekly"/>
              <w:listItem w:displayText="Monthly" w:value="Monthly"/>
              <w:listItem w:displayText="Yearly" w:value="Yearly"/>
              <w:listItem w:displayText="Multiple Times a Year" w:value="Multiple Times a Year"/>
              <w:listItem w:displayText="Every Few Years" w:value="Every Few Years"/>
              <w:listItem w:displayText="As Needed" w:value="As Needed"/>
            </w:dropDownList>
          </w:sdtPr>
          <w:sdtEndPr/>
          <w:sdtContent>
            <w:tc>
              <w:tcPr>
                <w:tcW w:w="469" w:type="pct"/>
                <w:vAlign w:val="center"/>
              </w:tcPr>
              <w:p w14:paraId="12A4A350" w14:textId="77777777" w:rsidR="00FE307B" w:rsidRPr="00C20C02" w:rsidRDefault="00FE307B" w:rsidP="00FE307B">
                <w:pPr>
                  <w:pStyle w:val="TableText"/>
                  <w:jc w:val="center"/>
                  <w:rPr>
                    <w:i/>
                  </w:rPr>
                </w:pPr>
                <w:r w:rsidRPr="00C20C02">
                  <w:rPr>
                    <w:i/>
                  </w:rPr>
                  <w:t>Yearly</w:t>
                </w:r>
              </w:p>
            </w:tc>
          </w:sdtContent>
        </w:sdt>
        <w:tc>
          <w:tcPr>
            <w:tcW w:w="549" w:type="pct"/>
            <w:vAlign w:val="center"/>
          </w:tcPr>
          <w:p w14:paraId="5119E298" w14:textId="379A1317" w:rsidR="00FE307B" w:rsidRPr="00C20C02" w:rsidRDefault="008E00D2">
            <w:pPr>
              <w:pStyle w:val="TableText"/>
              <w:jc w:val="center"/>
              <w:rPr>
                <w:i/>
              </w:rPr>
            </w:pPr>
            <w:r>
              <w:rPr>
                <w:i/>
              </w:rPr>
              <w:t xml:space="preserve">Large treatment 2019-2020; maintenance every five to ten years thereafter </w:t>
            </w:r>
          </w:p>
        </w:tc>
        <w:tc>
          <w:tcPr>
            <w:tcW w:w="476" w:type="pct"/>
            <w:vAlign w:val="center"/>
          </w:tcPr>
          <w:p w14:paraId="6916B357" w14:textId="77B69272" w:rsidR="00FE307B" w:rsidRPr="00C20C02" w:rsidRDefault="008E00D2" w:rsidP="00FE307B">
            <w:pPr>
              <w:pStyle w:val="TableText"/>
              <w:jc w:val="center"/>
              <w:rPr>
                <w:i/>
              </w:rPr>
            </w:pPr>
            <w:r>
              <w:rPr>
                <w:i/>
              </w:rPr>
              <w:t>$40,000 initially, then $100 per year</w:t>
            </w:r>
          </w:p>
        </w:tc>
      </w:tr>
      <w:tr w:rsidR="00BB4AC2" w14:paraId="37CF67F0" w14:textId="77777777" w:rsidTr="00EA29F9">
        <w:trPr>
          <w:trHeight w:val="198"/>
          <w:tblHeader/>
        </w:trPr>
        <w:tc>
          <w:tcPr>
            <w:tcW w:w="4524" w:type="pct"/>
            <w:gridSpan w:val="7"/>
            <w:tcBorders>
              <w:top w:val="single" w:sz="4" w:space="0" w:color="006040" w:themeColor="text2"/>
              <w:left w:val="nil"/>
              <w:bottom w:val="single" w:sz="4" w:space="0" w:color="006040" w:themeColor="text2"/>
              <w:right w:val="dotted" w:sz="4" w:space="0" w:color="808080" w:themeColor="background1" w:themeShade="80"/>
            </w:tcBorders>
            <w:hideMark/>
          </w:tcPr>
          <w:p w14:paraId="1DA3E3EA" w14:textId="77777777" w:rsidR="00BB4AC2" w:rsidRDefault="00BB4AC2" w:rsidP="00BB4AC2">
            <w:pPr>
              <w:pStyle w:val="TableColumnHeader"/>
              <w:jc w:val="right"/>
            </w:pPr>
            <w:r>
              <w:t>TOTAL</w:t>
            </w:r>
          </w:p>
        </w:tc>
        <w:tc>
          <w:tcPr>
            <w:tcW w:w="476" w:type="pct"/>
            <w:tcBorders>
              <w:top w:val="single" w:sz="4" w:space="0" w:color="006040" w:themeColor="text2"/>
              <w:left w:val="dotted" w:sz="4" w:space="0" w:color="808080" w:themeColor="background1" w:themeShade="80"/>
              <w:bottom w:val="single" w:sz="4" w:space="0" w:color="006040" w:themeColor="text2"/>
              <w:right w:val="nil"/>
            </w:tcBorders>
            <w:vAlign w:val="bottom"/>
            <w:hideMark/>
          </w:tcPr>
          <w:p w14:paraId="336B5602" w14:textId="77777777" w:rsidR="00BB4AC2" w:rsidRDefault="00BB4AC2" w:rsidP="00BB4AC2">
            <w:pPr>
              <w:pStyle w:val="TableColumnHeader"/>
            </w:pPr>
            <w:r>
              <w:t>$</w:t>
            </w:r>
          </w:p>
        </w:tc>
      </w:tr>
    </w:tbl>
    <w:p w14:paraId="051DE614" w14:textId="77777777" w:rsidR="00BB4AC2" w:rsidRDefault="00BB4AC2">
      <w:pPr>
        <w:autoSpaceDE/>
        <w:autoSpaceDN/>
        <w:adjustRightInd/>
        <w:spacing w:after="200" w:line="276" w:lineRule="auto"/>
      </w:pPr>
    </w:p>
    <w:p w14:paraId="33D6E6DD" w14:textId="3D29BBFE" w:rsidR="00E42A4E" w:rsidRDefault="00E42A4E">
      <w:pPr>
        <w:autoSpaceDE/>
        <w:autoSpaceDN/>
        <w:adjustRightInd/>
        <w:spacing w:after="200" w:line="276" w:lineRule="auto"/>
      </w:pPr>
      <w:r>
        <w:br w:type="page"/>
      </w:r>
    </w:p>
    <w:p w14:paraId="4BBB681E" w14:textId="2DCCFE0D" w:rsidR="00B73F3E" w:rsidRDefault="009D23F0" w:rsidP="00B73F3E">
      <w:pPr>
        <w:pStyle w:val="Heading2"/>
      </w:pPr>
      <w:bookmarkStart w:id="23" w:name="_Toc218772697"/>
      <w:r>
        <w:lastRenderedPageBreak/>
        <w:t>4</w:t>
      </w:r>
      <w:r w:rsidR="00351550">
        <w:t>.4</w:t>
      </w:r>
      <w:r w:rsidR="00BC3FD3">
        <w:t xml:space="preserve"> </w:t>
      </w:r>
      <w:r w:rsidR="00B73F3E">
        <w:t>Monitoring</w:t>
      </w:r>
      <w:r w:rsidR="00BC3FD3">
        <w:t>,</w:t>
      </w:r>
      <w:r w:rsidR="00B73F3E">
        <w:t xml:space="preserve"> </w:t>
      </w:r>
      <w:r w:rsidR="00BC3FD3">
        <w:t xml:space="preserve">Verification, </w:t>
      </w:r>
      <w:r w:rsidR="00B73F3E">
        <w:t>&amp; Reporting Activities</w:t>
      </w:r>
      <w:bookmarkEnd w:id="23"/>
    </w:p>
    <w:p w14:paraId="18D0A0C8" w14:textId="77777777" w:rsidR="00102565" w:rsidRDefault="00102565" w:rsidP="000415D1">
      <w:pPr>
        <w:pStyle w:val="Heading2"/>
        <w:sectPr w:rsidR="00102565" w:rsidSect="00BC197B">
          <w:type w:val="continuous"/>
          <w:pgSz w:w="15840" w:h="12240" w:orient="landscape" w:code="1"/>
          <w:pgMar w:top="1440" w:right="1354" w:bottom="1440" w:left="994" w:header="547" w:footer="576" w:gutter="0"/>
          <w:cols w:space="720"/>
          <w:docGrid w:linePitch="360"/>
        </w:sectPr>
      </w:pPr>
    </w:p>
    <w:p w14:paraId="424F13A4" w14:textId="5DB090C5" w:rsidR="00DD4217" w:rsidRPr="008903F1" w:rsidRDefault="008903F1" w:rsidP="00EE0F87">
      <w:pPr>
        <w:spacing w:after="120"/>
      </w:pPr>
      <w:r>
        <w:t>This section is meant to plan and ensure adequate unders</w:t>
      </w:r>
      <w:r w:rsidR="00DD4217" w:rsidRPr="008903F1">
        <w:t xml:space="preserve">tanding </w:t>
      </w:r>
      <w:r>
        <w:t xml:space="preserve">of </w:t>
      </w:r>
      <w:r w:rsidR="00DD4217" w:rsidRPr="008903F1">
        <w:t xml:space="preserve">the necessary monitoring, verification, and reporting activities and their costs. </w:t>
      </w:r>
    </w:p>
    <w:p w14:paraId="13F65D67" w14:textId="77777777" w:rsidR="00735A2B" w:rsidRDefault="00AA1C43" w:rsidP="00AA1C43">
      <w:pPr>
        <w:spacing w:after="120"/>
      </w:pPr>
      <w:r w:rsidRPr="00AD1DF2">
        <w:t xml:space="preserve">The Annual Management &amp; Monitoring Report </w:t>
      </w:r>
      <w:r>
        <w:t>is</w:t>
      </w:r>
      <w:r w:rsidR="00EE0F87">
        <w:t xml:space="preserve"> required </w:t>
      </w:r>
      <w:r>
        <w:t>to be completed and submitted to the SETT by the end of July each year (</w:t>
      </w:r>
      <w:proofErr w:type="gramStart"/>
      <w:r>
        <w:t>with the exception of</w:t>
      </w:r>
      <w:proofErr w:type="gramEnd"/>
      <w:r>
        <w:t xml:space="preserve"> verification years) by all credit project proponents </w:t>
      </w:r>
      <w:r w:rsidR="00EE0F87">
        <w:t>to maintain compliance in the Conservation Credit System</w:t>
      </w:r>
      <w:r w:rsidR="00735A2B">
        <w:t xml:space="preserve">. The report </w:t>
      </w:r>
      <w:r w:rsidR="00122F3B">
        <w:t xml:space="preserve">will </w:t>
      </w:r>
      <w:r w:rsidR="006A21A3">
        <w:t xml:space="preserve">serve </w:t>
      </w:r>
      <w:r w:rsidR="00801C57">
        <w:t>as an account of</w:t>
      </w:r>
      <w:r w:rsidR="006A21A3">
        <w:t xml:space="preserve"> the management</w:t>
      </w:r>
      <w:r w:rsidR="00801C57">
        <w:t xml:space="preserve"> actions performed</w:t>
      </w:r>
      <w:r w:rsidR="006A21A3">
        <w:t xml:space="preserve"> in each year</w:t>
      </w:r>
      <w:r w:rsidR="00735A2B">
        <w:t xml:space="preserve"> </w:t>
      </w:r>
      <w:r w:rsidR="008903F1">
        <w:t xml:space="preserve">and </w:t>
      </w:r>
      <w:r w:rsidR="00801C57">
        <w:t xml:space="preserve">confirm that </w:t>
      </w:r>
      <w:r w:rsidR="00F3342B">
        <w:t xml:space="preserve">the actions committed to were </w:t>
      </w:r>
      <w:r w:rsidR="00354209">
        <w:t>completed</w:t>
      </w:r>
      <w:r w:rsidR="00EE0F87">
        <w:t xml:space="preserve"> or in some </w:t>
      </w:r>
      <w:r w:rsidR="004E7DAA">
        <w:t>cases unnecessary</w:t>
      </w:r>
      <w:r w:rsidR="006B09DF">
        <w:t xml:space="preserve"> for the given year</w:t>
      </w:r>
      <w:r w:rsidR="00966A32">
        <w:t>.</w:t>
      </w:r>
      <w:r w:rsidR="006A21A3">
        <w:t xml:space="preserve"> </w:t>
      </w:r>
    </w:p>
    <w:p w14:paraId="7BEA3535" w14:textId="760A65A3" w:rsidR="0014543A" w:rsidRDefault="00AA1C43" w:rsidP="00AA1C43">
      <w:pPr>
        <w:spacing w:after="120"/>
      </w:pPr>
      <w:r>
        <w:t xml:space="preserve">The goal of the monitoring component of this report is </w:t>
      </w:r>
      <w:r w:rsidR="0014543A">
        <w:t>to assess and photo-document</w:t>
      </w:r>
      <w:r w:rsidR="0014543A" w:rsidRPr="00AD1DF2">
        <w:t xml:space="preserve"> </w:t>
      </w:r>
      <w:r w:rsidR="0014543A">
        <w:t xml:space="preserve">the condition of critical and general areas in the field </w:t>
      </w:r>
      <w:r w:rsidR="0014543A" w:rsidRPr="00AD1DF2">
        <w:t xml:space="preserve">during the CCS field season </w:t>
      </w:r>
      <w:r w:rsidR="0014543A">
        <w:t>between April 15</w:t>
      </w:r>
      <w:r w:rsidR="0014543A" w:rsidRPr="00AD1DF2">
        <w:t>th</w:t>
      </w:r>
      <w:r w:rsidR="0014543A">
        <w:t xml:space="preserve"> and June 30</w:t>
      </w:r>
      <w:r w:rsidR="0014543A" w:rsidRPr="00FA3075">
        <w:rPr>
          <w:vertAlign w:val="superscript"/>
        </w:rPr>
        <w:t>th</w:t>
      </w:r>
      <w:r w:rsidR="0014543A">
        <w:t xml:space="preserve"> </w:t>
      </w:r>
      <w:r w:rsidR="0014543A" w:rsidRPr="00AD1DF2">
        <w:t>(or when vegetation is peaking</w:t>
      </w:r>
      <w:r w:rsidR="0014543A">
        <w:t xml:space="preserve">). These efforts are meant to evidence </w:t>
      </w:r>
      <w:proofErr w:type="gramStart"/>
      <w:r w:rsidR="0014543A">
        <w:t>whether or not</w:t>
      </w:r>
      <w:proofErr w:type="gramEnd"/>
      <w:r w:rsidR="0014543A">
        <w:t xml:space="preserve"> habitat maintenance or improvement is occurring, in between more robust and diverse assessments by resource professionals. </w:t>
      </w:r>
      <w:r w:rsidR="0014543A" w:rsidRPr="00075BE0">
        <w:rPr>
          <w:b/>
          <w:bCs/>
        </w:rPr>
        <w:t>A</w:t>
      </w:r>
      <w:r w:rsidR="008A49FC" w:rsidRPr="00075BE0">
        <w:rPr>
          <w:b/>
          <w:bCs/>
        </w:rPr>
        <w:t xml:space="preserve"> minimum of</w:t>
      </w:r>
      <w:r w:rsidR="0014543A" w:rsidRPr="00075BE0">
        <w:rPr>
          <w:b/>
          <w:bCs/>
        </w:rPr>
        <w:t xml:space="preserve"> five annual photo-point locations per 1000 acres</w:t>
      </w:r>
      <w:r w:rsidR="0014543A">
        <w:t xml:space="preserve"> of project area are recommended to be established</w:t>
      </w:r>
      <w:r w:rsidR="0014543A" w:rsidRPr="00AD1DF2">
        <w:t xml:space="preserve">. </w:t>
      </w:r>
      <w:r w:rsidR="0014543A">
        <w:t xml:space="preserve">Four landscape photos accounting for a </w:t>
      </w:r>
      <w:r w:rsidR="0014543A" w:rsidRPr="00AD1DF2">
        <w:t>360° view</w:t>
      </w:r>
      <w:r w:rsidR="0014543A" w:rsidDel="002A62B9">
        <w:t xml:space="preserve"> </w:t>
      </w:r>
      <w:r w:rsidR="0014543A">
        <w:t xml:space="preserve">will be taken from each location to depict the vegetation in </w:t>
      </w:r>
      <w:proofErr w:type="gramStart"/>
      <w:r w:rsidR="0014543A">
        <w:t>close proximity</w:t>
      </w:r>
      <w:proofErr w:type="gramEnd"/>
      <w:r w:rsidR="0014543A">
        <w:t xml:space="preserve"> and the greater landscape behind it. To establish these locations, the following should be considered:</w:t>
      </w:r>
    </w:p>
    <w:p w14:paraId="63082C03" w14:textId="54393444" w:rsidR="0014543A" w:rsidRDefault="004D1227" w:rsidP="004D1227">
      <w:pPr>
        <w:pStyle w:val="ListParagraph"/>
        <w:numPr>
          <w:ilvl w:val="0"/>
          <w:numId w:val="28"/>
        </w:numPr>
        <w:spacing w:after="120"/>
        <w:ind w:left="360"/>
      </w:pPr>
      <w:r>
        <w:t>Monitoring locations should be able to be accessed and located on the ground and outside a vehicle repeatedly by the credit producer over the course of the project with minimal risk.</w:t>
      </w:r>
    </w:p>
    <w:p w14:paraId="053BE854" w14:textId="13EAE958" w:rsidR="004D1227" w:rsidRDefault="004D1227" w:rsidP="004D1227">
      <w:pPr>
        <w:pStyle w:val="ListParagraph"/>
        <w:numPr>
          <w:ilvl w:val="1"/>
          <w:numId w:val="28"/>
        </w:numPr>
        <w:spacing w:after="120"/>
      </w:pPr>
      <w:bookmarkStart w:id="24" w:name="_Hlk206658261"/>
      <w:r>
        <w:t>Points photographed from anything other than a human on the ground and outside a vehicle must be preapproved by the SETT.</w:t>
      </w:r>
    </w:p>
    <w:bookmarkEnd w:id="24"/>
    <w:p w14:paraId="4B8D4F5F" w14:textId="77777777" w:rsidR="0014543A" w:rsidRDefault="0014543A" w:rsidP="0014543A">
      <w:pPr>
        <w:pStyle w:val="ListParagraph"/>
        <w:numPr>
          <w:ilvl w:val="0"/>
          <w:numId w:val="28"/>
        </w:numPr>
        <w:spacing w:after="120"/>
        <w:ind w:left="360"/>
      </w:pPr>
      <w:r>
        <w:t>The sites should allow for adequate representation of the various map units and valuable project and habitat characteristics.</w:t>
      </w:r>
    </w:p>
    <w:p w14:paraId="072AD904" w14:textId="77777777" w:rsidR="0014543A" w:rsidRDefault="0014543A" w:rsidP="0014543A">
      <w:pPr>
        <w:pStyle w:val="ListParagraph"/>
        <w:numPr>
          <w:ilvl w:val="0"/>
          <w:numId w:val="28"/>
        </w:numPr>
        <w:spacing w:after="120"/>
        <w:ind w:left="360"/>
      </w:pPr>
      <w:r>
        <w:t xml:space="preserve">Locations should capture sensitive areas of meadows and streams and areas with erosion issues (e.g., headcuts), as well as upland sites that best represent the general conditions and use of each map unit. </w:t>
      </w:r>
    </w:p>
    <w:p w14:paraId="11D41857" w14:textId="5EA5E33D" w:rsidR="0014543A" w:rsidRDefault="0014543A" w:rsidP="0014543A">
      <w:pPr>
        <w:pStyle w:val="ListParagraph"/>
        <w:numPr>
          <w:ilvl w:val="0"/>
          <w:numId w:val="28"/>
        </w:numPr>
        <w:spacing w:after="120"/>
        <w:ind w:left="360"/>
      </w:pPr>
      <w:r>
        <w:t>Areas where treatments are planned or have occurred or where management activities are likely to have the most impact should be represented.</w:t>
      </w:r>
    </w:p>
    <w:p w14:paraId="10B689B1" w14:textId="4A9EFA12" w:rsidR="0014543A" w:rsidRDefault="0014543A" w:rsidP="0014543A">
      <w:pPr>
        <w:pStyle w:val="ListParagraph"/>
        <w:numPr>
          <w:ilvl w:val="0"/>
          <w:numId w:val="28"/>
        </w:numPr>
        <w:spacing w:after="120"/>
        <w:ind w:left="360"/>
      </w:pPr>
      <w:r>
        <w:t xml:space="preserve">Sites where </w:t>
      </w:r>
      <w:r w:rsidR="008A49FC">
        <w:t>invasive annual grasses (Cheatgrass and Medusahead)</w:t>
      </w:r>
      <w:r>
        <w:t xml:space="preserve"> and noxious weed</w:t>
      </w:r>
      <w:r w:rsidR="008A49FC">
        <w:t>s</w:t>
      </w:r>
      <w:r>
        <w:t xml:space="preserve"> are </w:t>
      </w:r>
      <w:r w:rsidR="008A49FC">
        <w:t xml:space="preserve">at risk of expansion </w:t>
      </w:r>
      <w:r>
        <w:t xml:space="preserve">should also be represented.  </w:t>
      </w:r>
    </w:p>
    <w:p w14:paraId="45CCF4BC" w14:textId="3BB341B7" w:rsidR="0014543A" w:rsidRDefault="0014543A" w:rsidP="0014543A">
      <w:pPr>
        <w:pStyle w:val="ListParagraph"/>
        <w:numPr>
          <w:ilvl w:val="0"/>
          <w:numId w:val="28"/>
        </w:numPr>
        <w:spacing w:after="120"/>
        <w:ind w:left="360"/>
      </w:pPr>
      <w:r>
        <w:t>Locations chosen should convey the most important project information. For example, with a 360</w:t>
      </w:r>
      <w:r w:rsidRPr="00AD1DF2">
        <w:t>°</w:t>
      </w:r>
      <w:r>
        <w:t xml:space="preserve"> assessment, a site centered in a meadow or along a stream would allow capture of upstream, downstream and riparian perspectives, and locations transitional zones between vegetative communities will convey information about multiple habitats from one point.  </w:t>
      </w:r>
    </w:p>
    <w:p w14:paraId="62D5BB4B" w14:textId="77777777" w:rsidR="0014543A" w:rsidRDefault="0014543A" w:rsidP="0014543A">
      <w:pPr>
        <w:spacing w:after="120"/>
      </w:pPr>
      <w:r w:rsidRPr="00AA1C43">
        <w:rPr>
          <w:u w:val="single"/>
        </w:rPr>
        <w:t>Determine the locations of the monitoring sites to be used for annual monitoring.</w:t>
      </w:r>
      <w:r>
        <w:t xml:space="preserve"> Once established, include a map below displaying the monitoring site locations as well as the map units for the project.</w:t>
      </w:r>
    </w:p>
    <w:p w14:paraId="3C7F14C6" w14:textId="469961A9" w:rsidR="0014543A" w:rsidRDefault="0014543A" w:rsidP="0014543A">
      <w:pPr>
        <w:spacing w:after="120"/>
        <w:rPr>
          <w:i/>
        </w:rPr>
      </w:pPr>
      <w:r w:rsidRPr="0048600B">
        <w:rPr>
          <w:i/>
        </w:rPr>
        <w:t xml:space="preserve">Place </w:t>
      </w:r>
      <w:r w:rsidR="00855EFA">
        <w:rPr>
          <w:i/>
        </w:rPr>
        <w:t xml:space="preserve">a </w:t>
      </w:r>
      <w:r w:rsidRPr="0048600B">
        <w:rPr>
          <w:i/>
        </w:rPr>
        <w:t xml:space="preserve">map </w:t>
      </w:r>
      <w:r w:rsidR="00855EFA">
        <w:rPr>
          <w:i/>
        </w:rPr>
        <w:t>showing the locations</w:t>
      </w:r>
      <w:r w:rsidR="003325EC">
        <w:rPr>
          <w:i/>
        </w:rPr>
        <w:t xml:space="preserve"> of the monitoring sites</w:t>
      </w:r>
      <w:r w:rsidR="00855EFA">
        <w:rPr>
          <w:i/>
        </w:rPr>
        <w:t xml:space="preserve"> </w:t>
      </w:r>
      <w:r w:rsidRPr="0048600B">
        <w:rPr>
          <w:i/>
        </w:rPr>
        <w:t>here…</w:t>
      </w:r>
    </w:p>
    <w:p w14:paraId="460A4D45" w14:textId="77777777" w:rsidR="00DD4217" w:rsidRDefault="00DD4217" w:rsidP="0014543A">
      <w:pPr>
        <w:spacing w:after="120"/>
        <w:sectPr w:rsidR="00DD4217" w:rsidSect="00416CCA">
          <w:type w:val="continuous"/>
          <w:pgSz w:w="15840" w:h="12240" w:orient="landscape" w:code="1"/>
          <w:pgMar w:top="1440" w:right="1354" w:bottom="1440" w:left="994" w:header="547" w:footer="576" w:gutter="0"/>
          <w:cols w:space="720"/>
          <w:docGrid w:linePitch="360"/>
        </w:sectPr>
      </w:pPr>
    </w:p>
    <w:p w14:paraId="724CB250" w14:textId="46D72098" w:rsidR="0014543A" w:rsidRPr="00AA1C43" w:rsidRDefault="0014543A" w:rsidP="0014543A">
      <w:pPr>
        <w:spacing w:after="120"/>
        <w:rPr>
          <w:i/>
        </w:rPr>
      </w:pPr>
      <w:r w:rsidRPr="00AA1C43">
        <w:rPr>
          <w:i/>
        </w:rPr>
        <w:lastRenderedPageBreak/>
        <w:t>Describe the locations of the sites in the table provided below. Example monitoring site descriptions are provided in the table (italics). The credit producer will photo-monitor at these locations in all years in which verification does not occur for the length of project commitment.</w:t>
      </w:r>
    </w:p>
    <w:tbl>
      <w:tblPr>
        <w:tblStyle w:val="TableGrid"/>
        <w:tblW w:w="4887" w:type="pct"/>
        <w:tblBorders>
          <w:top w:val="single" w:sz="4" w:space="0" w:color="006040" w:themeColor="text2"/>
          <w:left w:val="none" w:sz="0" w:space="0" w:color="auto"/>
          <w:bottom w:val="single" w:sz="4" w:space="0" w:color="006040" w:themeColor="text2"/>
          <w:right w:val="none" w:sz="0" w:space="0" w:color="auto"/>
          <w:insideH w:val="none" w:sz="0" w:space="0" w:color="auto"/>
          <w:insideV w:val="dotted" w:sz="4" w:space="0" w:color="808080" w:themeColor="background1" w:themeShade="80"/>
        </w:tblBorders>
        <w:tblLook w:val="04A0" w:firstRow="1" w:lastRow="0" w:firstColumn="1" w:lastColumn="0" w:noHBand="0" w:noVBand="1"/>
      </w:tblPr>
      <w:tblGrid>
        <w:gridCol w:w="3830"/>
        <w:gridCol w:w="9357"/>
      </w:tblGrid>
      <w:tr w:rsidR="0014543A" w:rsidRPr="007D1CE0" w14:paraId="1062E4DB" w14:textId="77777777" w:rsidTr="00DB17D4">
        <w:trPr>
          <w:trHeight w:val="571"/>
        </w:trPr>
        <w:tc>
          <w:tcPr>
            <w:tcW w:w="1452" w:type="pct"/>
            <w:tcBorders>
              <w:top w:val="single" w:sz="4" w:space="0" w:color="006040" w:themeColor="text2"/>
              <w:bottom w:val="single" w:sz="4" w:space="0" w:color="FFFFFF" w:themeColor="background1"/>
              <w:right w:val="nil"/>
            </w:tcBorders>
            <w:shd w:val="clear" w:color="auto" w:fill="D9D9D9" w:themeFill="background1" w:themeFillShade="D9"/>
          </w:tcPr>
          <w:p w14:paraId="549B5840" w14:textId="77777777" w:rsidR="00FA6F59" w:rsidRDefault="0014543A" w:rsidP="00DB17D4">
            <w:pPr>
              <w:pStyle w:val="TableRowHeader"/>
              <w:rPr>
                <w:sz w:val="18"/>
                <w:szCs w:val="18"/>
              </w:rPr>
            </w:pPr>
            <w:r w:rsidRPr="0048600B">
              <w:rPr>
                <w:sz w:val="18"/>
                <w:szCs w:val="18"/>
              </w:rPr>
              <w:t xml:space="preserve">Site Number, Name        </w:t>
            </w:r>
          </w:p>
          <w:p w14:paraId="0361A4B9" w14:textId="66956471" w:rsidR="0014543A" w:rsidRPr="0048600B" w:rsidRDefault="00FA6F59" w:rsidP="00DB17D4">
            <w:pPr>
              <w:pStyle w:val="TableRowHeader"/>
              <w:rPr>
                <w:sz w:val="18"/>
                <w:szCs w:val="18"/>
              </w:rPr>
            </w:pPr>
            <w:r>
              <w:rPr>
                <w:sz w:val="18"/>
                <w:szCs w:val="18"/>
              </w:rPr>
              <w:t>(</w:t>
            </w:r>
            <w:r w:rsidR="0014543A" w:rsidRPr="0048600B">
              <w:rPr>
                <w:sz w:val="18"/>
                <w:szCs w:val="18"/>
              </w:rPr>
              <w:t>UTMs)</w:t>
            </w:r>
          </w:p>
        </w:tc>
        <w:tc>
          <w:tcPr>
            <w:tcW w:w="3548" w:type="pct"/>
            <w:tcBorders>
              <w:top w:val="single" w:sz="4" w:space="0" w:color="006040" w:themeColor="text2"/>
              <w:left w:val="nil"/>
              <w:bottom w:val="single" w:sz="4" w:space="0" w:color="D9D9D9" w:themeColor="background1" w:themeShade="D9"/>
            </w:tcBorders>
          </w:tcPr>
          <w:p w14:paraId="53F8F1D9" w14:textId="77777777" w:rsidR="0014543A" w:rsidRPr="0048600B" w:rsidRDefault="0014543A" w:rsidP="00DB17D4">
            <w:pPr>
              <w:pStyle w:val="FormGuidance"/>
              <w:rPr>
                <w:sz w:val="18"/>
                <w:szCs w:val="18"/>
              </w:rPr>
            </w:pPr>
            <w:r w:rsidRPr="0048600B">
              <w:rPr>
                <w:i/>
                <w:sz w:val="18"/>
                <w:szCs w:val="18"/>
              </w:rPr>
              <w:t xml:space="preserve">Description of the location, the Map Unit(s) the photo-monitoring will capture, the headings so that photos are comparable over time, and the justification to include location in annual monitoring: </w:t>
            </w:r>
          </w:p>
        </w:tc>
      </w:tr>
      <w:tr w:rsidR="0014543A" w:rsidRPr="007D1CE0" w14:paraId="12DDB383" w14:textId="77777777" w:rsidTr="00DB17D4">
        <w:tc>
          <w:tcPr>
            <w:tcW w:w="1452" w:type="pct"/>
            <w:tcBorders>
              <w:top w:val="single" w:sz="4" w:space="0" w:color="FFFFFF" w:themeColor="background1"/>
              <w:bottom w:val="single" w:sz="4" w:space="0" w:color="FFFFFF" w:themeColor="background1"/>
              <w:right w:val="nil"/>
            </w:tcBorders>
            <w:shd w:val="clear" w:color="auto" w:fill="D9D9D9" w:themeFill="background1" w:themeFillShade="D9"/>
          </w:tcPr>
          <w:p w14:paraId="55D565B6" w14:textId="77777777" w:rsidR="00FA6F59" w:rsidRDefault="0014543A" w:rsidP="00DB17D4">
            <w:pPr>
              <w:pStyle w:val="TableRowHeader"/>
              <w:rPr>
                <w:i/>
                <w:sz w:val="18"/>
                <w:szCs w:val="18"/>
              </w:rPr>
            </w:pPr>
            <w:r w:rsidRPr="0048600B">
              <w:rPr>
                <w:i/>
                <w:sz w:val="18"/>
                <w:szCs w:val="18"/>
              </w:rPr>
              <w:t xml:space="preserve">#1 Downstream of Headcut Below Main Meadow </w:t>
            </w:r>
            <w:r w:rsidRPr="00E25874">
              <w:rPr>
                <w:i/>
                <w:sz w:val="18"/>
                <w:szCs w:val="18"/>
              </w:rPr>
              <w:t xml:space="preserve">  </w:t>
            </w:r>
          </w:p>
          <w:p w14:paraId="3CF262ED" w14:textId="0C3B310D" w:rsidR="0014543A" w:rsidRPr="0048600B" w:rsidRDefault="0014543A" w:rsidP="00DB17D4">
            <w:pPr>
              <w:pStyle w:val="TableRowHeader"/>
              <w:rPr>
                <w:i/>
                <w:sz w:val="18"/>
                <w:szCs w:val="18"/>
              </w:rPr>
            </w:pPr>
            <w:r w:rsidRPr="0048600B">
              <w:rPr>
                <w:i/>
                <w:sz w:val="18"/>
                <w:szCs w:val="18"/>
              </w:rPr>
              <w:t>(777777E, 7777777N)</w:t>
            </w:r>
          </w:p>
        </w:tc>
        <w:tc>
          <w:tcPr>
            <w:tcW w:w="3548" w:type="pct"/>
            <w:tcBorders>
              <w:top w:val="single" w:sz="4" w:space="0" w:color="D9D9D9" w:themeColor="background1" w:themeShade="D9"/>
              <w:left w:val="nil"/>
              <w:bottom w:val="single" w:sz="4" w:space="0" w:color="D9D9D9" w:themeColor="background1" w:themeShade="D9"/>
            </w:tcBorders>
          </w:tcPr>
          <w:p w14:paraId="39C9EEDF" w14:textId="77777777" w:rsidR="0014543A" w:rsidRPr="0048600B" w:rsidRDefault="0014543A" w:rsidP="00DB17D4">
            <w:pPr>
              <w:pStyle w:val="FormGuidance"/>
              <w:rPr>
                <w:i/>
                <w:sz w:val="18"/>
                <w:szCs w:val="18"/>
              </w:rPr>
            </w:pPr>
            <w:r w:rsidRPr="0048600B">
              <w:rPr>
                <w:i/>
                <w:sz w:val="18"/>
                <w:szCs w:val="18"/>
              </w:rPr>
              <w:t>This site is located at the UTMs listed on the river right high bank downstream of the headcut below the main meadow. A photo upstream (0</w:t>
            </w:r>
            <w:r w:rsidRPr="0048600B">
              <w:rPr>
                <w:rFonts w:ascii="Times New Roman" w:hAnsi="Times New Roman" w:cs="Times New Roman"/>
                <w:i/>
                <w:sz w:val="18"/>
                <w:szCs w:val="18"/>
              </w:rPr>
              <w:t xml:space="preserve">º) </w:t>
            </w:r>
            <w:r w:rsidRPr="0048600B">
              <w:rPr>
                <w:i/>
                <w:sz w:val="18"/>
                <w:szCs w:val="18"/>
              </w:rPr>
              <w:t>depicts the headcut &amp; local riparian, the downstream photo (180</w:t>
            </w:r>
            <w:r w:rsidRPr="0048600B">
              <w:rPr>
                <w:rFonts w:ascii="Times New Roman" w:hAnsi="Times New Roman" w:cs="Times New Roman"/>
                <w:i/>
                <w:sz w:val="18"/>
                <w:szCs w:val="18"/>
              </w:rPr>
              <w:t xml:space="preserve">º) </w:t>
            </w:r>
            <w:r w:rsidRPr="0048600B">
              <w:rPr>
                <w:i/>
                <w:sz w:val="18"/>
                <w:szCs w:val="18"/>
              </w:rPr>
              <w:t>shows the stream &amp; local riparian, &amp; photos directed away (90</w:t>
            </w:r>
            <w:r w:rsidRPr="0048600B">
              <w:rPr>
                <w:rFonts w:ascii="Times New Roman" w:hAnsi="Times New Roman" w:cs="Times New Roman"/>
                <w:i/>
                <w:sz w:val="18"/>
                <w:szCs w:val="18"/>
              </w:rPr>
              <w:t xml:space="preserve">º </w:t>
            </w:r>
            <w:r w:rsidRPr="0048600B">
              <w:rPr>
                <w:i/>
                <w:sz w:val="18"/>
                <w:szCs w:val="18"/>
              </w:rPr>
              <w:t>&amp; 270</w:t>
            </w:r>
            <w:r w:rsidRPr="0048600B">
              <w:rPr>
                <w:rFonts w:ascii="Times New Roman" w:hAnsi="Times New Roman" w:cs="Times New Roman"/>
                <w:i/>
                <w:sz w:val="18"/>
                <w:szCs w:val="18"/>
              </w:rPr>
              <w:t>º)</w:t>
            </w:r>
            <w:r w:rsidRPr="0048600B">
              <w:rPr>
                <w:i/>
                <w:sz w:val="18"/>
                <w:szCs w:val="18"/>
              </w:rPr>
              <w:t xml:space="preserve"> from the stream will depict transition from riparian to upland. Map units 1 &amp; 2 will be assessed in photos. The site also indirectly assesses stability of Map Unit 3.  </w:t>
            </w:r>
          </w:p>
        </w:tc>
      </w:tr>
      <w:tr w:rsidR="0014543A" w:rsidRPr="007D1CE0" w14:paraId="64F37DFC" w14:textId="77777777" w:rsidTr="00DB17D4">
        <w:tc>
          <w:tcPr>
            <w:tcW w:w="1452" w:type="pct"/>
            <w:tcBorders>
              <w:top w:val="single" w:sz="4" w:space="0" w:color="FFFFFF" w:themeColor="background1"/>
              <w:bottom w:val="single" w:sz="4" w:space="0" w:color="FFFFFF" w:themeColor="background1"/>
              <w:right w:val="nil"/>
            </w:tcBorders>
            <w:shd w:val="clear" w:color="auto" w:fill="D9D9D9" w:themeFill="background1" w:themeFillShade="D9"/>
          </w:tcPr>
          <w:p w14:paraId="5E3C5B8A" w14:textId="77777777" w:rsidR="0014543A" w:rsidRPr="0048600B" w:rsidRDefault="0014543A" w:rsidP="00DB17D4">
            <w:pPr>
              <w:pStyle w:val="TableRowHeader"/>
              <w:rPr>
                <w:i/>
                <w:sz w:val="18"/>
                <w:szCs w:val="18"/>
              </w:rPr>
            </w:pPr>
            <w:r w:rsidRPr="0048600B">
              <w:rPr>
                <w:i/>
                <w:sz w:val="18"/>
                <w:szCs w:val="18"/>
              </w:rPr>
              <w:t xml:space="preserve">#2 Main Meadow </w:t>
            </w:r>
            <w:proofErr w:type="gramStart"/>
            <w:r w:rsidRPr="0048600B">
              <w:rPr>
                <w:i/>
                <w:sz w:val="18"/>
                <w:szCs w:val="18"/>
              </w:rPr>
              <w:t>From</w:t>
            </w:r>
            <w:proofErr w:type="gramEnd"/>
            <w:r w:rsidRPr="0048600B">
              <w:rPr>
                <w:i/>
                <w:sz w:val="18"/>
                <w:szCs w:val="18"/>
              </w:rPr>
              <w:t xml:space="preserve"> Lower Impoundment  </w:t>
            </w:r>
            <w:r w:rsidRPr="00E25874">
              <w:rPr>
                <w:i/>
                <w:sz w:val="18"/>
                <w:szCs w:val="18"/>
              </w:rPr>
              <w:t xml:space="preserve">       </w:t>
            </w:r>
            <w:proofErr w:type="gramStart"/>
            <w:r w:rsidRPr="00E25874">
              <w:rPr>
                <w:i/>
                <w:sz w:val="18"/>
                <w:szCs w:val="18"/>
              </w:rPr>
              <w:t xml:space="preserve">   </w:t>
            </w:r>
            <w:r w:rsidRPr="0048600B">
              <w:rPr>
                <w:i/>
                <w:sz w:val="18"/>
                <w:szCs w:val="18"/>
              </w:rPr>
              <w:t>(</w:t>
            </w:r>
            <w:proofErr w:type="gramEnd"/>
            <w:r w:rsidRPr="0048600B">
              <w:rPr>
                <w:i/>
                <w:sz w:val="18"/>
                <w:szCs w:val="18"/>
              </w:rPr>
              <w:t>777888E, 7777888N)</w:t>
            </w:r>
          </w:p>
        </w:tc>
        <w:tc>
          <w:tcPr>
            <w:tcW w:w="3548" w:type="pct"/>
            <w:tcBorders>
              <w:top w:val="single" w:sz="4" w:space="0" w:color="D9D9D9" w:themeColor="background1" w:themeShade="D9"/>
              <w:left w:val="nil"/>
              <w:bottom w:val="single" w:sz="4" w:space="0" w:color="D9D9D9" w:themeColor="background1" w:themeShade="D9"/>
            </w:tcBorders>
          </w:tcPr>
          <w:p w14:paraId="4C90AAC1" w14:textId="77777777" w:rsidR="0014543A" w:rsidRPr="0048600B" w:rsidRDefault="0014543A" w:rsidP="00DB17D4">
            <w:pPr>
              <w:pStyle w:val="FormGuidance"/>
              <w:rPr>
                <w:i/>
                <w:sz w:val="18"/>
                <w:szCs w:val="18"/>
              </w:rPr>
            </w:pPr>
            <w:r w:rsidRPr="0048600B">
              <w:rPr>
                <w:i/>
                <w:sz w:val="18"/>
                <w:szCs w:val="18"/>
              </w:rPr>
              <w:t xml:space="preserve">Located at the UTMs listed, this site is </w:t>
            </w:r>
            <w:proofErr w:type="gramStart"/>
            <w:r w:rsidRPr="0048600B">
              <w:rPr>
                <w:i/>
                <w:sz w:val="18"/>
                <w:szCs w:val="18"/>
              </w:rPr>
              <w:t>on</w:t>
            </w:r>
            <w:proofErr w:type="gramEnd"/>
            <w:r w:rsidRPr="0048600B">
              <w:rPr>
                <w:i/>
                <w:sz w:val="18"/>
                <w:szCs w:val="18"/>
              </w:rPr>
              <w:t xml:space="preserve"> the center of the lower impoundment of the main meadow. Photos should depict the meadow upstream (0º), the lotic system downstream (180º) and the impoundment and transitional habitats in both directions (90º &amp; 270º). Map Unit 3 is assessed directly and Map Units 4 and 5 are assessed in the background. </w:t>
            </w:r>
          </w:p>
        </w:tc>
      </w:tr>
      <w:tr w:rsidR="0014543A" w:rsidRPr="007D1CE0" w14:paraId="589BD866" w14:textId="77777777" w:rsidTr="00DB17D4">
        <w:tc>
          <w:tcPr>
            <w:tcW w:w="1452" w:type="pct"/>
            <w:tcBorders>
              <w:top w:val="single" w:sz="4" w:space="0" w:color="FFFFFF" w:themeColor="background1"/>
              <w:bottom w:val="single" w:sz="4" w:space="0" w:color="FFFFFF" w:themeColor="background1"/>
              <w:right w:val="nil"/>
            </w:tcBorders>
            <w:shd w:val="clear" w:color="auto" w:fill="D9D9D9" w:themeFill="background1" w:themeFillShade="D9"/>
          </w:tcPr>
          <w:p w14:paraId="6C351E83" w14:textId="77777777" w:rsidR="0014543A" w:rsidRPr="0048600B" w:rsidRDefault="0014543A" w:rsidP="00DB17D4">
            <w:pPr>
              <w:pStyle w:val="TableRowHeader"/>
              <w:rPr>
                <w:i/>
                <w:sz w:val="18"/>
                <w:szCs w:val="18"/>
              </w:rPr>
            </w:pPr>
            <w:r w:rsidRPr="0048600B">
              <w:rPr>
                <w:i/>
                <w:sz w:val="18"/>
                <w:szCs w:val="18"/>
              </w:rPr>
              <w:t xml:space="preserve">#3 Conifer Removal Area     </w:t>
            </w:r>
            <w:r w:rsidRPr="00E25874">
              <w:rPr>
                <w:i/>
                <w:sz w:val="18"/>
                <w:szCs w:val="18"/>
              </w:rPr>
              <w:t xml:space="preserve">                  </w:t>
            </w:r>
            <w:proofErr w:type="gramStart"/>
            <w:r w:rsidRPr="00E25874">
              <w:rPr>
                <w:i/>
                <w:sz w:val="18"/>
                <w:szCs w:val="18"/>
              </w:rPr>
              <w:t xml:space="preserve">   </w:t>
            </w:r>
            <w:r w:rsidRPr="0048600B">
              <w:rPr>
                <w:i/>
                <w:sz w:val="18"/>
                <w:szCs w:val="18"/>
              </w:rPr>
              <w:t>(</w:t>
            </w:r>
            <w:proofErr w:type="gramEnd"/>
            <w:r w:rsidRPr="0048600B">
              <w:rPr>
                <w:i/>
                <w:sz w:val="18"/>
                <w:szCs w:val="18"/>
              </w:rPr>
              <w:t>777999E, 7777999N)</w:t>
            </w:r>
          </w:p>
        </w:tc>
        <w:tc>
          <w:tcPr>
            <w:tcW w:w="3548" w:type="pct"/>
            <w:tcBorders>
              <w:top w:val="single" w:sz="4" w:space="0" w:color="D9D9D9" w:themeColor="background1" w:themeShade="D9"/>
              <w:left w:val="nil"/>
              <w:bottom w:val="single" w:sz="4" w:space="0" w:color="D9D9D9" w:themeColor="background1" w:themeShade="D9"/>
            </w:tcBorders>
          </w:tcPr>
          <w:p w14:paraId="4CE06BFE" w14:textId="0AFEF6C1" w:rsidR="0014543A" w:rsidRPr="0048600B" w:rsidRDefault="0014543A" w:rsidP="00DB17D4">
            <w:pPr>
              <w:pStyle w:val="FormGuidance"/>
              <w:rPr>
                <w:i/>
                <w:sz w:val="18"/>
                <w:szCs w:val="18"/>
              </w:rPr>
            </w:pPr>
            <w:r w:rsidRPr="0048600B">
              <w:rPr>
                <w:i/>
                <w:sz w:val="18"/>
                <w:szCs w:val="18"/>
              </w:rPr>
              <w:t xml:space="preserve">This site </w:t>
            </w:r>
            <w:proofErr w:type="gramStart"/>
            <w:r w:rsidRPr="0048600B">
              <w:rPr>
                <w:i/>
                <w:sz w:val="18"/>
                <w:szCs w:val="18"/>
              </w:rPr>
              <w:t>is located in</w:t>
            </w:r>
            <w:proofErr w:type="gramEnd"/>
            <w:r w:rsidRPr="0048600B">
              <w:rPr>
                <w:i/>
                <w:sz w:val="18"/>
                <w:szCs w:val="18"/>
              </w:rPr>
              <w:t xml:space="preserve"> the relative center of the conifer removal treatment area at the UTMs listed and will serve to thoroughly monitor Map Unit 6, the response from the treatment, and its continued maintenance. </w:t>
            </w:r>
            <w:r w:rsidRPr="00E25874">
              <w:rPr>
                <w:i/>
                <w:sz w:val="18"/>
                <w:szCs w:val="18"/>
              </w:rPr>
              <w:t>The four cardinal directions will serve as photo</w:t>
            </w:r>
            <w:r w:rsidR="00855EFA">
              <w:rPr>
                <w:i/>
                <w:sz w:val="18"/>
                <w:szCs w:val="18"/>
              </w:rPr>
              <w:t>-</w:t>
            </w:r>
            <w:r w:rsidRPr="00E25874">
              <w:rPr>
                <w:i/>
                <w:sz w:val="18"/>
                <w:szCs w:val="18"/>
              </w:rPr>
              <w:t xml:space="preserve">monitoring bearings. </w:t>
            </w:r>
            <w:r w:rsidRPr="0048600B">
              <w:rPr>
                <w:i/>
                <w:sz w:val="18"/>
                <w:szCs w:val="18"/>
              </w:rPr>
              <w:t xml:space="preserve"> </w:t>
            </w:r>
          </w:p>
        </w:tc>
      </w:tr>
      <w:tr w:rsidR="0014543A" w:rsidRPr="007D1CE0" w14:paraId="060DBA9C" w14:textId="77777777" w:rsidTr="00DB17D4">
        <w:tc>
          <w:tcPr>
            <w:tcW w:w="1452" w:type="pct"/>
            <w:tcBorders>
              <w:top w:val="single" w:sz="4" w:space="0" w:color="FFFFFF" w:themeColor="background1"/>
              <w:bottom w:val="single" w:sz="4" w:space="0" w:color="FFFFFF" w:themeColor="background1"/>
              <w:right w:val="nil"/>
            </w:tcBorders>
            <w:shd w:val="clear" w:color="auto" w:fill="D9D9D9" w:themeFill="background1" w:themeFillShade="D9"/>
          </w:tcPr>
          <w:p w14:paraId="6DC994D2" w14:textId="77777777" w:rsidR="0014543A" w:rsidRPr="0048600B" w:rsidRDefault="0014543A" w:rsidP="00DB17D4">
            <w:pPr>
              <w:pStyle w:val="TableRowHeader"/>
              <w:rPr>
                <w:i/>
                <w:sz w:val="18"/>
                <w:szCs w:val="18"/>
              </w:rPr>
            </w:pPr>
            <w:r w:rsidRPr="0048600B">
              <w:rPr>
                <w:i/>
                <w:sz w:val="18"/>
                <w:szCs w:val="18"/>
              </w:rPr>
              <w:t xml:space="preserve">#4 Main Meadow/Upland Western Ecotone  </w:t>
            </w:r>
            <w:r w:rsidRPr="00E25874">
              <w:rPr>
                <w:i/>
                <w:sz w:val="18"/>
                <w:szCs w:val="18"/>
              </w:rPr>
              <w:t xml:space="preserve">    </w:t>
            </w:r>
            <w:proofErr w:type="gramStart"/>
            <w:r w:rsidRPr="00E25874">
              <w:rPr>
                <w:i/>
                <w:sz w:val="18"/>
                <w:szCs w:val="18"/>
              </w:rPr>
              <w:t xml:space="preserve">   </w:t>
            </w:r>
            <w:r w:rsidRPr="0048600B">
              <w:rPr>
                <w:i/>
                <w:sz w:val="18"/>
                <w:szCs w:val="18"/>
              </w:rPr>
              <w:t>(</w:t>
            </w:r>
            <w:proofErr w:type="gramEnd"/>
            <w:r w:rsidRPr="0048600B">
              <w:rPr>
                <w:i/>
                <w:sz w:val="18"/>
                <w:szCs w:val="18"/>
              </w:rPr>
              <w:t>777666E, 7777666N)</w:t>
            </w:r>
          </w:p>
        </w:tc>
        <w:tc>
          <w:tcPr>
            <w:tcW w:w="3548" w:type="pct"/>
            <w:tcBorders>
              <w:top w:val="single" w:sz="4" w:space="0" w:color="D9D9D9" w:themeColor="background1" w:themeShade="D9"/>
              <w:left w:val="nil"/>
              <w:bottom w:val="single" w:sz="4" w:space="0" w:color="D9D9D9" w:themeColor="background1" w:themeShade="D9"/>
            </w:tcBorders>
          </w:tcPr>
          <w:p w14:paraId="695F3F56" w14:textId="1182A914" w:rsidR="0014543A" w:rsidRPr="0048600B" w:rsidRDefault="0014543A" w:rsidP="00855EFA">
            <w:pPr>
              <w:pStyle w:val="FormGuidance"/>
              <w:rPr>
                <w:i/>
                <w:sz w:val="18"/>
                <w:szCs w:val="18"/>
              </w:rPr>
            </w:pPr>
            <w:r w:rsidRPr="0048600B">
              <w:rPr>
                <w:i/>
                <w:sz w:val="18"/>
                <w:szCs w:val="18"/>
              </w:rPr>
              <w:t xml:space="preserve">This site is located at the ecotone </w:t>
            </w:r>
            <w:r w:rsidR="00855EFA">
              <w:rPr>
                <w:i/>
                <w:sz w:val="18"/>
                <w:szCs w:val="18"/>
              </w:rPr>
              <w:t>between</w:t>
            </w:r>
            <w:r w:rsidRPr="0048600B">
              <w:rPr>
                <w:i/>
                <w:sz w:val="18"/>
                <w:szCs w:val="18"/>
              </w:rPr>
              <w:t xml:space="preserve"> the western Main Meadow and Upland (Map Units 3 and 5). The ecotone is currently quite </w:t>
            </w:r>
            <w:r w:rsidRPr="00E25874">
              <w:rPr>
                <w:i/>
                <w:sz w:val="18"/>
                <w:szCs w:val="18"/>
              </w:rPr>
              <w:t xml:space="preserve">distinct despite a gentle </w:t>
            </w:r>
            <w:proofErr w:type="gramStart"/>
            <w:r w:rsidRPr="00E25874">
              <w:rPr>
                <w:i/>
                <w:sz w:val="18"/>
                <w:szCs w:val="18"/>
              </w:rPr>
              <w:t>slope,</w:t>
            </w:r>
            <w:proofErr w:type="gramEnd"/>
            <w:r w:rsidRPr="00E25874">
              <w:rPr>
                <w:i/>
                <w:sz w:val="18"/>
                <w:szCs w:val="18"/>
              </w:rPr>
              <w:t xml:space="preserve"> therefore this area might indicate changes in water availability. 45</w:t>
            </w:r>
            <w:r w:rsidRPr="0048600B">
              <w:rPr>
                <w:i/>
                <w:sz w:val="18"/>
                <w:szCs w:val="18"/>
              </w:rPr>
              <w:t xml:space="preserve">º &amp; </w:t>
            </w:r>
            <w:r>
              <w:rPr>
                <w:i/>
                <w:sz w:val="18"/>
                <w:szCs w:val="18"/>
              </w:rPr>
              <w:t>225</w:t>
            </w:r>
            <w:r w:rsidRPr="0048600B">
              <w:rPr>
                <w:i/>
                <w:sz w:val="18"/>
                <w:szCs w:val="18"/>
              </w:rPr>
              <w:t>º will depict the ecotone and 135</w:t>
            </w:r>
            <w:r w:rsidRPr="007524EF">
              <w:rPr>
                <w:i/>
                <w:sz w:val="18"/>
                <w:szCs w:val="18"/>
              </w:rPr>
              <w:t>º</w:t>
            </w:r>
            <w:r>
              <w:rPr>
                <w:i/>
                <w:sz w:val="18"/>
                <w:szCs w:val="18"/>
              </w:rPr>
              <w:t xml:space="preserve"> and 315</w:t>
            </w:r>
            <w:r w:rsidRPr="007524EF">
              <w:rPr>
                <w:i/>
                <w:sz w:val="18"/>
                <w:szCs w:val="18"/>
              </w:rPr>
              <w:t>º</w:t>
            </w:r>
            <w:r>
              <w:rPr>
                <w:i/>
                <w:sz w:val="18"/>
                <w:szCs w:val="18"/>
              </w:rPr>
              <w:t xml:space="preserve"> MUs 3 &amp; 5.</w:t>
            </w:r>
          </w:p>
        </w:tc>
      </w:tr>
      <w:tr w:rsidR="0014543A" w:rsidRPr="007D1CE0" w14:paraId="1657ABCB" w14:textId="77777777" w:rsidTr="00DB17D4">
        <w:tc>
          <w:tcPr>
            <w:tcW w:w="1452" w:type="pct"/>
            <w:tcBorders>
              <w:top w:val="single" w:sz="4" w:space="0" w:color="FFFFFF" w:themeColor="background1"/>
              <w:bottom w:val="single" w:sz="4" w:space="0" w:color="006040" w:themeColor="text2"/>
              <w:right w:val="nil"/>
            </w:tcBorders>
            <w:shd w:val="clear" w:color="auto" w:fill="D9D9D9" w:themeFill="background1" w:themeFillShade="D9"/>
          </w:tcPr>
          <w:p w14:paraId="57BCA985" w14:textId="39033299" w:rsidR="0014543A" w:rsidRPr="0048600B" w:rsidRDefault="0014543A" w:rsidP="00DB17D4">
            <w:pPr>
              <w:pStyle w:val="TableRowHeader"/>
              <w:rPr>
                <w:sz w:val="18"/>
                <w:szCs w:val="18"/>
              </w:rPr>
            </w:pPr>
            <w:r w:rsidRPr="0048600B">
              <w:rPr>
                <w:sz w:val="18"/>
                <w:szCs w:val="18"/>
              </w:rPr>
              <w:t>#</w:t>
            </w:r>
            <w:r w:rsidRPr="0048600B">
              <w:rPr>
                <w:i/>
                <w:sz w:val="18"/>
                <w:szCs w:val="18"/>
              </w:rPr>
              <w:t xml:space="preserve">5 Main Meadow at Upstream </w:t>
            </w:r>
            <w:r>
              <w:rPr>
                <w:i/>
                <w:sz w:val="18"/>
                <w:szCs w:val="18"/>
              </w:rPr>
              <w:t>Boundary</w:t>
            </w:r>
            <w:r w:rsidRPr="0048600B">
              <w:rPr>
                <w:i/>
                <w:sz w:val="18"/>
                <w:szCs w:val="18"/>
              </w:rPr>
              <w:t xml:space="preserve"> </w:t>
            </w:r>
            <w:r>
              <w:rPr>
                <w:i/>
                <w:sz w:val="18"/>
                <w:szCs w:val="18"/>
              </w:rPr>
              <w:t xml:space="preserve">              </w:t>
            </w:r>
            <w:proofErr w:type="gramStart"/>
            <w:r>
              <w:rPr>
                <w:i/>
                <w:sz w:val="18"/>
                <w:szCs w:val="18"/>
              </w:rPr>
              <w:t xml:space="preserve"> </w:t>
            </w:r>
            <w:r w:rsidR="00FA6F59">
              <w:rPr>
                <w:i/>
                <w:sz w:val="18"/>
                <w:szCs w:val="18"/>
              </w:rPr>
              <w:t xml:space="preserve">  (</w:t>
            </w:r>
            <w:proofErr w:type="gramEnd"/>
            <w:r w:rsidRPr="0048600B">
              <w:rPr>
                <w:i/>
                <w:sz w:val="18"/>
                <w:szCs w:val="18"/>
              </w:rPr>
              <w:t>777555E, 7777555N)</w:t>
            </w:r>
          </w:p>
        </w:tc>
        <w:tc>
          <w:tcPr>
            <w:tcW w:w="3548" w:type="pct"/>
            <w:tcBorders>
              <w:top w:val="single" w:sz="4" w:space="0" w:color="D9D9D9" w:themeColor="background1" w:themeShade="D9"/>
              <w:left w:val="nil"/>
              <w:bottom w:val="single" w:sz="4" w:space="0" w:color="006040" w:themeColor="text2"/>
            </w:tcBorders>
          </w:tcPr>
          <w:p w14:paraId="7BC02BA7" w14:textId="77777777" w:rsidR="0014543A" w:rsidRPr="0048600B" w:rsidRDefault="0014543A" w:rsidP="00DB17D4">
            <w:pPr>
              <w:pStyle w:val="FormGuidance"/>
              <w:rPr>
                <w:i/>
                <w:sz w:val="18"/>
                <w:szCs w:val="18"/>
              </w:rPr>
            </w:pPr>
            <w:r>
              <w:rPr>
                <w:i/>
                <w:sz w:val="18"/>
                <w:szCs w:val="18"/>
              </w:rPr>
              <w:t>This site is located at the upstream boundary of the main meadow and thus serves as a good monitoring site of meadow conditions and the surrounding upland map units. 0</w:t>
            </w:r>
            <w:r>
              <w:rPr>
                <w:rFonts w:ascii="Times New Roman" w:hAnsi="Times New Roman" w:cs="Times New Roman"/>
                <w:i/>
                <w:sz w:val="18"/>
                <w:szCs w:val="18"/>
              </w:rPr>
              <w:t xml:space="preserve">º </w:t>
            </w:r>
            <w:r>
              <w:rPr>
                <w:i/>
                <w:sz w:val="18"/>
                <w:szCs w:val="18"/>
              </w:rPr>
              <w:t>will assess the lotic system upstream, 180</w:t>
            </w:r>
            <w:r>
              <w:rPr>
                <w:rFonts w:ascii="Times New Roman" w:hAnsi="Times New Roman" w:cs="Times New Roman"/>
                <w:i/>
                <w:sz w:val="18"/>
                <w:szCs w:val="18"/>
              </w:rPr>
              <w:t>º</w:t>
            </w:r>
            <w:r>
              <w:rPr>
                <w:i/>
                <w:sz w:val="18"/>
                <w:szCs w:val="18"/>
              </w:rPr>
              <w:t xml:space="preserve"> the uppermost main meadow, and 90</w:t>
            </w:r>
            <w:r>
              <w:rPr>
                <w:rFonts w:ascii="Times New Roman" w:hAnsi="Times New Roman" w:cs="Times New Roman"/>
                <w:i/>
                <w:sz w:val="18"/>
                <w:szCs w:val="18"/>
              </w:rPr>
              <w:t>º</w:t>
            </w:r>
            <w:r>
              <w:rPr>
                <w:i/>
                <w:sz w:val="18"/>
                <w:szCs w:val="18"/>
              </w:rPr>
              <w:t xml:space="preserve"> &amp; 270</w:t>
            </w:r>
            <w:r>
              <w:rPr>
                <w:rFonts w:ascii="Times New Roman" w:hAnsi="Times New Roman" w:cs="Times New Roman"/>
                <w:i/>
                <w:sz w:val="18"/>
                <w:szCs w:val="18"/>
              </w:rPr>
              <w:t>º</w:t>
            </w:r>
            <w:r>
              <w:rPr>
                <w:i/>
                <w:sz w:val="18"/>
                <w:szCs w:val="18"/>
              </w:rPr>
              <w:t xml:space="preserve"> MUs 4 &amp; 5. </w:t>
            </w:r>
          </w:p>
        </w:tc>
      </w:tr>
    </w:tbl>
    <w:p w14:paraId="57DBC1BB" w14:textId="0D4A1787" w:rsidR="0014543A" w:rsidRDefault="0014543A" w:rsidP="00603EB3">
      <w:pPr>
        <w:spacing w:after="0"/>
      </w:pPr>
    </w:p>
    <w:tbl>
      <w:tblPr>
        <w:tblStyle w:val="TableGrid"/>
        <w:tblW w:w="4976" w:type="pct"/>
        <w:tblBorders>
          <w:top w:val="single" w:sz="4" w:space="0" w:color="006040" w:themeColor="text2"/>
          <w:left w:val="single" w:sz="4" w:space="0" w:color="006040" w:themeColor="text2"/>
          <w:bottom w:val="single" w:sz="4" w:space="0" w:color="006040" w:themeColor="text2"/>
          <w:right w:val="single" w:sz="4" w:space="0" w:color="006040" w:themeColor="text2"/>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187"/>
        <w:gridCol w:w="11230"/>
      </w:tblGrid>
      <w:tr w:rsidR="002F69B5" w14:paraId="1BF55DDC" w14:textId="77777777" w:rsidTr="002F69B5">
        <w:trPr>
          <w:trHeight w:val="1129"/>
        </w:trPr>
        <w:tc>
          <w:tcPr>
            <w:tcW w:w="815" w:type="pct"/>
            <w:shd w:val="clear" w:color="auto" w:fill="D9D9D9" w:themeFill="background1" w:themeFillShade="D9"/>
          </w:tcPr>
          <w:p w14:paraId="7753E8F6" w14:textId="77777777" w:rsidR="002F69B5" w:rsidRDefault="002F69B5" w:rsidP="002F69B5">
            <w:pPr>
              <w:pStyle w:val="TableRowHeader"/>
              <w:rPr>
                <w:sz w:val="22"/>
                <w:szCs w:val="22"/>
              </w:rPr>
            </w:pPr>
            <w:bookmarkStart w:id="25" w:name="_Hlk58416623"/>
            <w:r>
              <w:rPr>
                <w:sz w:val="22"/>
                <w:szCs w:val="22"/>
              </w:rPr>
              <w:t>Project Specific Monitoring</w:t>
            </w:r>
          </w:p>
        </w:tc>
        <w:tc>
          <w:tcPr>
            <w:tcW w:w="4185" w:type="pct"/>
          </w:tcPr>
          <w:p w14:paraId="0FB6551F" w14:textId="35FA9FB0" w:rsidR="002F69B5" w:rsidRDefault="00637CA2" w:rsidP="002F69B5">
            <w:pPr>
              <w:pStyle w:val="TableText"/>
              <w:rPr>
                <w:rFonts w:ascii="Times New Roman" w:hAnsi="Times New Roman"/>
                <w:i/>
                <w:sz w:val="22"/>
                <w:szCs w:val="22"/>
              </w:rPr>
            </w:pPr>
            <w:r>
              <w:rPr>
                <w:rFonts w:ascii="Times New Roman" w:hAnsi="Times New Roman"/>
                <w:i/>
                <w:sz w:val="22"/>
                <w:szCs w:val="22"/>
              </w:rPr>
              <w:t xml:space="preserve">Please fill out project specific monitoring points that are in addition to the normal annual monitoring requirements. See management plan </w:t>
            </w:r>
            <w:proofErr w:type="gramStart"/>
            <w:r>
              <w:rPr>
                <w:rFonts w:ascii="Times New Roman" w:hAnsi="Times New Roman"/>
                <w:i/>
                <w:sz w:val="22"/>
                <w:szCs w:val="22"/>
              </w:rPr>
              <w:t>example</w:t>
            </w:r>
            <w:proofErr w:type="gramEnd"/>
            <w:r>
              <w:rPr>
                <w:rFonts w:ascii="Times New Roman" w:hAnsi="Times New Roman"/>
                <w:i/>
                <w:sz w:val="22"/>
                <w:szCs w:val="22"/>
              </w:rPr>
              <w:t xml:space="preserve"> for examples. Each year, ensure this section gets copied over into</w:t>
            </w:r>
            <w:r w:rsidR="006B00E4">
              <w:rPr>
                <w:rFonts w:ascii="Times New Roman" w:hAnsi="Times New Roman"/>
                <w:i/>
                <w:sz w:val="22"/>
                <w:szCs w:val="22"/>
              </w:rPr>
              <w:t xml:space="preserve"> Section V. Additional Notes of</w:t>
            </w:r>
            <w:r>
              <w:rPr>
                <w:rFonts w:ascii="Times New Roman" w:hAnsi="Times New Roman"/>
                <w:i/>
                <w:sz w:val="22"/>
                <w:szCs w:val="22"/>
              </w:rPr>
              <w:t xml:space="preserve"> the submitted annual monitoring document and filled out accordingly. </w:t>
            </w:r>
          </w:p>
          <w:p w14:paraId="6DC3D200" w14:textId="69481CAC" w:rsidR="00637CA2" w:rsidRDefault="00637CA2" w:rsidP="00637CA2">
            <w:pPr>
              <w:pStyle w:val="TableText"/>
              <w:rPr>
                <w:rFonts w:ascii="Times New Roman" w:hAnsi="Times New Roman"/>
                <w:iCs/>
                <w:sz w:val="22"/>
                <w:szCs w:val="22"/>
              </w:rPr>
            </w:pPr>
            <w:r w:rsidRPr="00637CA2">
              <w:rPr>
                <w:rFonts w:ascii="Times New Roman" w:hAnsi="Times New Roman"/>
                <w:iCs/>
                <w:sz w:val="22"/>
                <w:szCs w:val="22"/>
              </w:rPr>
              <w:t>Question 1</w:t>
            </w:r>
          </w:p>
          <w:p w14:paraId="05615B34" w14:textId="77777777" w:rsidR="005954F0" w:rsidRDefault="005954F0" w:rsidP="005954F0">
            <w:pPr>
              <w:pStyle w:val="TableText"/>
              <w:rPr>
                <w:rFonts w:ascii="Times New Roman" w:hAnsi="Times New Roman"/>
                <w:i/>
                <w:sz w:val="22"/>
                <w:szCs w:val="22"/>
              </w:rPr>
            </w:pPr>
            <w:proofErr w:type="gramStart"/>
            <w:r w:rsidRPr="006A17C4">
              <w:rPr>
                <w:rFonts w:ascii="Times New Roman" w:hAnsi="Times New Roman"/>
                <w:i/>
                <w:sz w:val="22"/>
                <w:szCs w:val="22"/>
              </w:rPr>
              <w:t>󠆯  YES</w:t>
            </w:r>
            <w:proofErr w:type="gramEnd"/>
            <w:r w:rsidRPr="006A17C4">
              <w:rPr>
                <w:rFonts w:ascii="Times New Roman" w:hAnsi="Times New Roman"/>
                <w:i/>
                <w:sz w:val="22"/>
                <w:szCs w:val="22"/>
              </w:rPr>
              <w:t xml:space="preserve">   </w:t>
            </w:r>
            <w:proofErr w:type="gramStart"/>
            <w:r w:rsidRPr="006A17C4">
              <w:rPr>
                <w:rFonts w:ascii="Times New Roman" w:hAnsi="Times New Roman"/>
                <w:i/>
                <w:sz w:val="22"/>
                <w:szCs w:val="22"/>
              </w:rPr>
              <w:t>󠆯  󠆯󠆯  NO</w:t>
            </w:r>
            <w:proofErr w:type="gramEnd"/>
            <w:r w:rsidRPr="006A17C4">
              <w:rPr>
                <w:rFonts w:ascii="Times New Roman" w:hAnsi="Times New Roman"/>
                <w:i/>
                <w:sz w:val="22"/>
                <w:szCs w:val="22"/>
              </w:rPr>
              <w:t xml:space="preserve">   </w:t>
            </w:r>
          </w:p>
          <w:p w14:paraId="2CD9D13F" w14:textId="77777777" w:rsidR="00637CA2" w:rsidRDefault="00637CA2" w:rsidP="002F69B5">
            <w:pPr>
              <w:pStyle w:val="TableText"/>
              <w:rPr>
                <w:rFonts w:ascii="Times New Roman" w:hAnsi="Times New Roman"/>
                <w:iCs/>
                <w:sz w:val="22"/>
                <w:szCs w:val="22"/>
              </w:rPr>
            </w:pPr>
            <w:r w:rsidRPr="006B00E4">
              <w:rPr>
                <w:rFonts w:ascii="Times New Roman" w:hAnsi="Times New Roman"/>
                <w:iCs/>
                <w:sz w:val="22"/>
                <w:szCs w:val="22"/>
              </w:rPr>
              <w:t>Question 2…etc.</w:t>
            </w:r>
          </w:p>
          <w:p w14:paraId="691D1682" w14:textId="477BA102" w:rsidR="005954F0" w:rsidRDefault="005954F0" w:rsidP="002F69B5">
            <w:pPr>
              <w:pStyle w:val="TableText"/>
              <w:rPr>
                <w:rFonts w:ascii="Times New Roman" w:hAnsi="Times New Roman"/>
                <w:i/>
                <w:sz w:val="22"/>
                <w:szCs w:val="22"/>
              </w:rPr>
            </w:pPr>
            <w:proofErr w:type="gramStart"/>
            <w:r w:rsidRPr="006A17C4">
              <w:rPr>
                <w:rFonts w:ascii="Times New Roman" w:hAnsi="Times New Roman"/>
                <w:i/>
                <w:sz w:val="22"/>
                <w:szCs w:val="22"/>
              </w:rPr>
              <w:t>󠆯  YES</w:t>
            </w:r>
            <w:proofErr w:type="gramEnd"/>
            <w:r w:rsidRPr="006A17C4">
              <w:rPr>
                <w:rFonts w:ascii="Times New Roman" w:hAnsi="Times New Roman"/>
                <w:i/>
                <w:sz w:val="22"/>
                <w:szCs w:val="22"/>
              </w:rPr>
              <w:t xml:space="preserve">   </w:t>
            </w:r>
            <w:proofErr w:type="gramStart"/>
            <w:r w:rsidRPr="006A17C4">
              <w:rPr>
                <w:rFonts w:ascii="Times New Roman" w:hAnsi="Times New Roman"/>
                <w:i/>
                <w:sz w:val="22"/>
                <w:szCs w:val="22"/>
              </w:rPr>
              <w:t>󠆯  󠆯󠆯  NO</w:t>
            </w:r>
            <w:proofErr w:type="gramEnd"/>
            <w:r w:rsidRPr="006A17C4">
              <w:rPr>
                <w:rFonts w:ascii="Times New Roman" w:hAnsi="Times New Roman"/>
                <w:i/>
                <w:sz w:val="22"/>
                <w:szCs w:val="22"/>
              </w:rPr>
              <w:t xml:space="preserve">   </w:t>
            </w:r>
          </w:p>
        </w:tc>
      </w:tr>
      <w:bookmarkEnd w:id="25"/>
    </w:tbl>
    <w:p w14:paraId="6E754492" w14:textId="77777777" w:rsidR="002F69B5" w:rsidRDefault="002F69B5" w:rsidP="00603EB3">
      <w:pPr>
        <w:spacing w:after="0"/>
      </w:pPr>
    </w:p>
    <w:p w14:paraId="764EB4AC" w14:textId="4365119E" w:rsidR="0014543A" w:rsidRDefault="00C329E0" w:rsidP="0014543A">
      <w:pPr>
        <w:spacing w:after="120"/>
      </w:pPr>
      <w:r>
        <w:lastRenderedPageBreak/>
        <w:t>After determining the monitoring sites, r</w:t>
      </w:r>
      <w:r w:rsidR="0014543A">
        <w:t xml:space="preserve">eview the most current </w:t>
      </w:r>
      <w:r w:rsidR="0014543A" w:rsidRPr="002862D1">
        <w:t xml:space="preserve">Annual Management and Monitoring Report template </w:t>
      </w:r>
      <w:r w:rsidR="0014543A">
        <w:t xml:space="preserve">to estimate the </w:t>
      </w:r>
      <w:r w:rsidR="00603EB3">
        <w:t xml:space="preserve">effort and </w:t>
      </w:r>
      <w:r w:rsidR="0014543A">
        <w:t xml:space="preserve">costs </w:t>
      </w:r>
      <w:r w:rsidR="004A64B5">
        <w:t>of its completion annually</w:t>
      </w:r>
      <w:r w:rsidR="0014543A">
        <w:t xml:space="preserve">. These cost estimates </w:t>
      </w:r>
      <w:r w:rsidR="00603EB3">
        <w:t xml:space="preserve">should be included in the table on the following page and </w:t>
      </w:r>
      <w:r w:rsidR="0014543A">
        <w:t>will be used to determine the size of the stewardship fund described within section 6.4.</w:t>
      </w:r>
    </w:p>
    <w:p w14:paraId="1761A721" w14:textId="33BC51C9" w:rsidR="000E09B3" w:rsidRDefault="000E09B3" w:rsidP="0014543A">
      <w:pPr>
        <w:spacing w:after="120"/>
      </w:pPr>
      <w:r>
        <w:t>Five-Year Qualit</w:t>
      </w:r>
      <w:r w:rsidR="0072744C">
        <w:t>ative</w:t>
      </w:r>
      <w:r>
        <w:t xml:space="preserve"> Assessments (QAs) are to be conducted alongside the SETT </w:t>
      </w:r>
      <w:r w:rsidR="00E879D2">
        <w:t xml:space="preserve">at </w:t>
      </w:r>
      <w:r w:rsidR="00FA6F59">
        <w:t>five-year</w:t>
      </w:r>
      <w:r w:rsidR="00E879D2">
        <w:t xml:space="preserve"> increments outside of the years in which verification occurs. This Five-Year QA will involve a GIS evaluation of the project using aerial imagery and remote sensing data by the SETT</w:t>
      </w:r>
      <w:r w:rsidR="00855EFA">
        <w:t xml:space="preserve">. This will be followed </w:t>
      </w:r>
      <w:r w:rsidR="00E879D2">
        <w:t>by a site visit in which the SETT member assigned to the project will meet with the Credit Project Proponent, conduct the annual monitoring component of the Annual Management &amp; Monitoring Report, assess whether the project area is being managed as committed to, and provide a</w:t>
      </w:r>
      <w:r w:rsidR="0072744C">
        <w:t xml:space="preserve"> general </w:t>
      </w:r>
      <w:r w:rsidR="00E879D2">
        <w:t xml:space="preserve">assessment of the habitat and critical areas within the project area. </w:t>
      </w:r>
      <w:r w:rsidR="00735A2B" w:rsidRPr="000E09B3">
        <w:t xml:space="preserve">Although Five-Year </w:t>
      </w:r>
      <w:r w:rsidR="0072744C" w:rsidRPr="000E09B3">
        <w:t>Qualit</w:t>
      </w:r>
      <w:r w:rsidR="0072744C">
        <w:t>ative</w:t>
      </w:r>
      <w:r w:rsidR="0072744C" w:rsidRPr="000E09B3">
        <w:t xml:space="preserve"> </w:t>
      </w:r>
      <w:r w:rsidR="00735A2B" w:rsidRPr="000E09B3">
        <w:t xml:space="preserve">Assessments (QAs) will involve </w:t>
      </w:r>
      <w:r w:rsidR="00855EFA">
        <w:t xml:space="preserve">a </w:t>
      </w:r>
      <w:r w:rsidR="00735A2B" w:rsidRPr="000E09B3">
        <w:t xml:space="preserve">SETT </w:t>
      </w:r>
      <w:r w:rsidR="00855EFA">
        <w:t xml:space="preserve">member </w:t>
      </w:r>
      <w:r w:rsidR="00735A2B" w:rsidRPr="000E09B3">
        <w:t xml:space="preserve">accompanying the Credit Project Proponent on the annual monitoring effort every five years, the Credit Project Proponent will be accountable for </w:t>
      </w:r>
      <w:r w:rsidR="00735A2B">
        <w:t xml:space="preserve">the same effort on and </w:t>
      </w:r>
      <w:r w:rsidR="00735A2B" w:rsidRPr="000E09B3">
        <w:t xml:space="preserve">completion </w:t>
      </w:r>
      <w:r w:rsidR="00855EFA">
        <w:t xml:space="preserve">and submission </w:t>
      </w:r>
      <w:r w:rsidR="00735A2B" w:rsidRPr="000E09B3">
        <w:t xml:space="preserve">of the </w:t>
      </w:r>
      <w:r w:rsidR="00735A2B">
        <w:t>Annual Management &amp; Monitoring R</w:t>
      </w:r>
      <w:r w:rsidR="00735A2B" w:rsidRPr="000E09B3">
        <w:t>eport in these years as well.</w:t>
      </w:r>
      <w:r w:rsidR="00E879D2">
        <w:t xml:space="preserve"> </w:t>
      </w:r>
    </w:p>
    <w:p w14:paraId="18FFA584" w14:textId="75F14BC2" w:rsidR="006A21A3" w:rsidRDefault="006A21A3" w:rsidP="00A32872">
      <w:pPr>
        <w:spacing w:after="120"/>
      </w:pPr>
      <w:r>
        <w:t>V</w:t>
      </w:r>
      <w:r w:rsidRPr="00017EBC">
        <w:t xml:space="preserve">erification efforts </w:t>
      </w:r>
      <w:r>
        <w:t xml:space="preserve">are </w:t>
      </w:r>
      <w:r w:rsidR="00A157FE">
        <w:t>planned for Year</w:t>
      </w:r>
      <w:r w:rsidR="00146B78">
        <w:t>s</w:t>
      </w:r>
      <w:r w:rsidR="00A157FE">
        <w:t xml:space="preserve"> 15 </w:t>
      </w:r>
      <w:r w:rsidR="00146B78">
        <w:t xml:space="preserve">and 30 </w:t>
      </w:r>
      <w:r w:rsidR="00A157FE">
        <w:t xml:space="preserve">of </w:t>
      </w:r>
      <w:r w:rsidR="00FA6F59">
        <w:t>30-year</w:t>
      </w:r>
      <w:r w:rsidR="00A157FE">
        <w:t xml:space="preserve"> commitments </w:t>
      </w:r>
      <w:proofErr w:type="gramStart"/>
      <w:r w:rsidR="00A157FE">
        <w:t xml:space="preserve">and </w:t>
      </w:r>
      <w:r w:rsidR="00C329E0">
        <w:t>at</w:t>
      </w:r>
      <w:proofErr w:type="gramEnd"/>
      <w:r w:rsidR="00C329E0">
        <w:t xml:space="preserve"> </w:t>
      </w:r>
      <w:r w:rsidR="005B5B5F">
        <w:t>fifteen-year</w:t>
      </w:r>
      <w:r w:rsidR="00C329E0">
        <w:t xml:space="preserve"> increments for longer projects. Verification is</w:t>
      </w:r>
      <w:r w:rsidR="00A157FE">
        <w:t xml:space="preserve"> </w:t>
      </w:r>
      <w:r>
        <w:t xml:space="preserve">necessary </w:t>
      </w:r>
      <w:r w:rsidRPr="00017EBC">
        <w:t xml:space="preserve">to periodically assess whether habitat conditions </w:t>
      </w:r>
      <w:r>
        <w:t xml:space="preserve">and management commitments </w:t>
      </w:r>
      <w:r w:rsidRPr="00017EBC">
        <w:t>are being maintained</w:t>
      </w:r>
      <w:r>
        <w:t xml:space="preserve"> and</w:t>
      </w:r>
      <w:r w:rsidR="00966A32">
        <w:t xml:space="preserve"> to measure any uplift due to management actions.</w:t>
      </w:r>
      <w:r w:rsidR="00340E03">
        <w:t xml:space="preserve"> </w:t>
      </w:r>
      <w:r w:rsidR="00A32872">
        <w:t xml:space="preserve">Spot checks will have similar objectives but will be conducted and funded by the </w:t>
      </w:r>
      <w:r w:rsidR="00C329E0">
        <w:t>SETT</w:t>
      </w:r>
      <w:r w:rsidR="00966A32">
        <w:t>.</w:t>
      </w:r>
      <w:r w:rsidR="00A32872">
        <w:t xml:space="preserve"> </w:t>
      </w:r>
      <w:r w:rsidR="00340E03">
        <w:t xml:space="preserve">Verification efforts will need to be conducted and </w:t>
      </w:r>
      <w:r w:rsidR="000E69BB">
        <w:t xml:space="preserve">reported </w:t>
      </w:r>
      <w:r w:rsidR="00855EFA">
        <w:t xml:space="preserve">on </w:t>
      </w:r>
      <w:r w:rsidR="000E69BB">
        <w:t>by</w:t>
      </w:r>
      <w:r w:rsidR="00340E03">
        <w:t xml:space="preserve"> a </w:t>
      </w:r>
      <w:r w:rsidR="00966A32">
        <w:t>c</w:t>
      </w:r>
      <w:r w:rsidR="000E69BB">
        <w:t xml:space="preserve">ertified </w:t>
      </w:r>
      <w:r w:rsidR="00966A32">
        <w:t>v</w:t>
      </w:r>
      <w:r w:rsidR="000E69BB">
        <w:t>e</w:t>
      </w:r>
      <w:r w:rsidR="00340E03">
        <w:t xml:space="preserve">rifier. </w:t>
      </w:r>
      <w:r w:rsidR="00C329E0">
        <w:t>100</w:t>
      </w:r>
      <w:r w:rsidR="00340E03">
        <w:t xml:space="preserve">% of the initial HQT effort is </w:t>
      </w:r>
      <w:r w:rsidR="00C329E0">
        <w:t>planned</w:t>
      </w:r>
      <w:r w:rsidR="00340E03">
        <w:t xml:space="preserve"> for </w:t>
      </w:r>
      <w:r w:rsidR="00966A32">
        <w:t>v</w:t>
      </w:r>
      <w:r w:rsidR="00340E03">
        <w:t>erification</w:t>
      </w:r>
      <w:r w:rsidR="00A32872">
        <w:t xml:space="preserve"> along with a brief report</w:t>
      </w:r>
      <w:r w:rsidR="00340E03">
        <w:t xml:space="preserve">. To estimate the cost of </w:t>
      </w:r>
      <w:r w:rsidR="00966A32">
        <w:t>v</w:t>
      </w:r>
      <w:r w:rsidR="00340E03">
        <w:t>erification</w:t>
      </w:r>
      <w:r w:rsidR="00025ED5">
        <w:t>,</w:t>
      </w:r>
      <w:r w:rsidR="00340E03">
        <w:t xml:space="preserve"> contact </w:t>
      </w:r>
      <w:r w:rsidR="00025ED5">
        <w:t>a</w:t>
      </w:r>
      <w:r w:rsidR="00340E03">
        <w:t xml:space="preserve"> certified </w:t>
      </w:r>
      <w:r w:rsidR="00966A32">
        <w:t>v</w:t>
      </w:r>
      <w:r w:rsidR="00025ED5">
        <w:t>erifier</w:t>
      </w:r>
      <w:r w:rsidR="00A32872">
        <w:t>.</w:t>
      </w:r>
    </w:p>
    <w:p w14:paraId="103329E6" w14:textId="59E471C0" w:rsidR="00102565" w:rsidRPr="00122F3B" w:rsidRDefault="00D527F2" w:rsidP="00122F3B">
      <w:proofErr w:type="gramStart"/>
      <w:r>
        <w:t>In order to</w:t>
      </w:r>
      <w:proofErr w:type="gramEnd"/>
      <w:r>
        <w:t xml:space="preserve"> remain compliant, </w:t>
      </w:r>
      <w:r w:rsidR="00A32872">
        <w:t>Annual Management &amp; Monitoring Reports</w:t>
      </w:r>
      <w:r w:rsidR="00C329E0">
        <w:t xml:space="preserve"> &amp;</w:t>
      </w:r>
      <w:r w:rsidR="00A32872">
        <w:t xml:space="preserve"> Verification</w:t>
      </w:r>
      <w:r>
        <w:t xml:space="preserve"> reports must be received in a timely manner. </w:t>
      </w:r>
      <w:r w:rsidRPr="004D64C5">
        <w:t xml:space="preserve">The Administrator will be responsible for determining whether an intentional reversal has occurred due to not meeting the reporting </w:t>
      </w:r>
      <w:r>
        <w:t xml:space="preserve">obligations </w:t>
      </w:r>
      <w:r w:rsidRPr="004D64C5">
        <w:t xml:space="preserve">as appropriate </w:t>
      </w:r>
      <w:r>
        <w:t>for</w:t>
      </w:r>
      <w:r w:rsidRPr="004D64C5">
        <w:t xml:space="preserve"> management practices. </w:t>
      </w:r>
    </w:p>
    <w:p w14:paraId="7407D031" w14:textId="274A1BAA" w:rsidR="005107AD" w:rsidRDefault="000E09B3" w:rsidP="000E09B3">
      <w:pPr>
        <w:pStyle w:val="TableRowHeader"/>
        <w:rPr>
          <w:rFonts w:ascii="Palatino Linotype" w:hAnsi="Palatino Linotype" w:cs="Times New Roman"/>
          <w:color w:val="auto"/>
          <w:szCs w:val="24"/>
        </w:rPr>
      </w:pPr>
      <w:r>
        <w:rPr>
          <w:rFonts w:ascii="Palatino Linotype" w:hAnsi="Palatino Linotype" w:cs="Times New Roman"/>
          <w:color w:val="auto"/>
          <w:szCs w:val="24"/>
        </w:rPr>
        <w:t>The typical monitoring</w:t>
      </w:r>
      <w:r w:rsidR="005107AD">
        <w:rPr>
          <w:rFonts w:ascii="Palatino Linotype" w:hAnsi="Palatino Linotype" w:cs="Times New Roman"/>
          <w:color w:val="auto"/>
          <w:szCs w:val="24"/>
        </w:rPr>
        <w:t xml:space="preserve"> activities</w:t>
      </w:r>
      <w:r w:rsidR="005107AD" w:rsidRPr="005107AD">
        <w:rPr>
          <w:rFonts w:ascii="Palatino Linotype" w:hAnsi="Palatino Linotype" w:cs="Times New Roman"/>
          <w:color w:val="auto"/>
          <w:szCs w:val="24"/>
        </w:rPr>
        <w:t xml:space="preserve"> </w:t>
      </w:r>
      <w:r>
        <w:rPr>
          <w:rFonts w:ascii="Palatino Linotype" w:hAnsi="Palatino Linotype" w:cs="Times New Roman"/>
          <w:color w:val="auto"/>
          <w:szCs w:val="24"/>
        </w:rPr>
        <w:t xml:space="preserve">to be budgeted for </w:t>
      </w:r>
      <w:r w:rsidR="005107AD" w:rsidRPr="005107AD">
        <w:rPr>
          <w:rFonts w:ascii="Palatino Linotype" w:hAnsi="Palatino Linotype" w:cs="Times New Roman"/>
          <w:color w:val="auto"/>
          <w:szCs w:val="24"/>
        </w:rPr>
        <w:t>are provided below</w:t>
      </w:r>
      <w:r w:rsidR="00B63816">
        <w:rPr>
          <w:rFonts w:ascii="Palatino Linotype" w:hAnsi="Palatino Linotype" w:cs="Times New Roman"/>
          <w:color w:val="auto"/>
          <w:szCs w:val="24"/>
        </w:rPr>
        <w:t xml:space="preserve"> (</w:t>
      </w:r>
      <w:r w:rsidR="00B63816" w:rsidRPr="000E09B3">
        <w:rPr>
          <w:rFonts w:ascii="Palatino Linotype" w:hAnsi="Palatino Linotype" w:cs="Times New Roman"/>
          <w:color w:val="auto"/>
          <w:szCs w:val="24"/>
        </w:rPr>
        <w:t>italics</w:t>
      </w:r>
      <w:r w:rsidR="00B63816">
        <w:rPr>
          <w:rFonts w:ascii="Palatino Linotype" w:hAnsi="Palatino Linotype" w:cs="Times New Roman"/>
          <w:color w:val="auto"/>
          <w:szCs w:val="24"/>
        </w:rPr>
        <w:t>)</w:t>
      </w:r>
      <w:r w:rsidR="005107AD">
        <w:rPr>
          <w:rFonts w:ascii="Palatino Linotype" w:hAnsi="Palatino Linotype" w:cs="Times New Roman"/>
          <w:color w:val="auto"/>
          <w:szCs w:val="24"/>
        </w:rPr>
        <w:t>.</w:t>
      </w:r>
      <w:r w:rsidRPr="000E09B3">
        <w:rPr>
          <w:rFonts w:ascii="Palatino Linotype" w:hAnsi="Palatino Linotype" w:cs="Times New Roman"/>
          <w:color w:val="auto"/>
          <w:szCs w:val="24"/>
        </w:rPr>
        <w:t xml:space="preserve"> Please update the information and the estimated costs as appropriate. </w:t>
      </w:r>
    </w:p>
    <w:p w14:paraId="7DE21AC8" w14:textId="56165765" w:rsidR="000E09B3" w:rsidRPr="005107AD" w:rsidRDefault="000E09B3" w:rsidP="00830B8A">
      <w:pPr>
        <w:pStyle w:val="TableRowHeader"/>
        <w:rPr>
          <w:rFonts w:ascii="Palatino Linotype" w:hAnsi="Palatino Linotype" w:cs="Times New Roman"/>
          <w:color w:val="auto"/>
          <w:szCs w:val="24"/>
        </w:rPr>
        <w:sectPr w:rsidR="000E09B3" w:rsidRPr="005107AD" w:rsidSect="00DD4217">
          <w:pgSz w:w="15840" w:h="12240" w:orient="landscape" w:code="1"/>
          <w:pgMar w:top="1440" w:right="1354" w:bottom="1440" w:left="994" w:header="547" w:footer="576" w:gutter="0"/>
          <w:cols w:space="720"/>
          <w:docGrid w:linePitch="360"/>
        </w:sectPr>
      </w:pPr>
    </w:p>
    <w:tbl>
      <w:tblPr>
        <w:tblStyle w:val="TableGrid"/>
        <w:tblW w:w="5120" w:type="pct"/>
        <w:tblBorders>
          <w:top w:val="single" w:sz="4" w:space="0" w:color="006040" w:themeColor="text2"/>
          <w:left w:val="none" w:sz="0" w:space="0" w:color="auto"/>
          <w:bottom w:val="single" w:sz="4" w:space="0" w:color="006040" w:themeColor="text2"/>
          <w:right w:val="none" w:sz="0" w:space="0" w:color="auto"/>
          <w:insideH w:val="single" w:sz="4" w:space="0" w:color="006040" w:themeColor="text2"/>
          <w:insideV w:val="dotted" w:sz="4" w:space="0" w:color="808080" w:themeColor="background1" w:themeShade="80"/>
        </w:tblBorders>
        <w:tblLook w:val="04A0" w:firstRow="1" w:lastRow="0" w:firstColumn="1" w:lastColumn="0" w:noHBand="0" w:noVBand="1"/>
      </w:tblPr>
      <w:tblGrid>
        <w:gridCol w:w="1527"/>
        <w:gridCol w:w="598"/>
        <w:gridCol w:w="3815"/>
        <w:gridCol w:w="1055"/>
        <w:gridCol w:w="1013"/>
        <w:gridCol w:w="1163"/>
        <w:gridCol w:w="1246"/>
        <w:gridCol w:w="1911"/>
        <w:gridCol w:w="13"/>
        <w:gridCol w:w="1468"/>
        <w:gridCol w:w="7"/>
      </w:tblGrid>
      <w:tr w:rsidR="002862D1" w:rsidRPr="004C4047" w14:paraId="3F07D4C9" w14:textId="77777777" w:rsidTr="00025ED5">
        <w:trPr>
          <w:trHeight w:val="359"/>
          <w:tblHeader/>
        </w:trPr>
        <w:tc>
          <w:tcPr>
            <w:tcW w:w="5000" w:type="pct"/>
            <w:gridSpan w:val="11"/>
            <w:shd w:val="clear" w:color="auto" w:fill="D9D9D9" w:themeFill="background1" w:themeFillShade="D9"/>
            <w:vAlign w:val="center"/>
          </w:tcPr>
          <w:p w14:paraId="4FCB22EE" w14:textId="01F3C7D3" w:rsidR="002862D1" w:rsidRDefault="002862D1" w:rsidP="00D7530C">
            <w:pPr>
              <w:pStyle w:val="TableColumnHeader"/>
            </w:pPr>
            <w:r w:rsidRPr="00416CCA">
              <w:rPr>
                <w:rFonts w:ascii="Tahoma" w:hAnsi="Tahoma"/>
                <w:b w:val="0"/>
                <w:caps w:val="0"/>
                <w:sz w:val="24"/>
                <w:szCs w:val="20"/>
              </w:rPr>
              <w:t>Monitoring &amp; Reporting Activities Summary Description</w:t>
            </w:r>
            <w:r w:rsidR="0014543A">
              <w:rPr>
                <w:rFonts w:ascii="Tahoma" w:hAnsi="Tahoma"/>
                <w:b w:val="0"/>
                <w:caps w:val="0"/>
                <w:sz w:val="24"/>
                <w:szCs w:val="20"/>
              </w:rPr>
              <w:t xml:space="preserve"> &amp; Estimated Budget</w:t>
            </w:r>
          </w:p>
        </w:tc>
      </w:tr>
      <w:tr w:rsidR="00122F3B" w:rsidRPr="004C4047" w14:paraId="208AA34C" w14:textId="77777777" w:rsidTr="00C329E0">
        <w:trPr>
          <w:gridAfter w:val="1"/>
          <w:wAfter w:w="5" w:type="pct"/>
          <w:trHeight w:val="566"/>
          <w:tblHeader/>
        </w:trPr>
        <w:tc>
          <w:tcPr>
            <w:tcW w:w="774" w:type="pct"/>
            <w:gridSpan w:val="2"/>
            <w:shd w:val="clear" w:color="auto" w:fill="D9D9D9" w:themeFill="background1" w:themeFillShade="D9"/>
            <w:vAlign w:val="center"/>
          </w:tcPr>
          <w:p w14:paraId="5138885D" w14:textId="365F4A5F" w:rsidR="00D7530C" w:rsidRPr="00EB3F1E" w:rsidRDefault="00D7530C" w:rsidP="00D7530C">
            <w:pPr>
              <w:pStyle w:val="TableColumnHeader"/>
            </w:pPr>
            <w:r>
              <w:t xml:space="preserve">Monitoring &amp; Reporting Activities </w:t>
            </w:r>
          </w:p>
        </w:tc>
        <w:tc>
          <w:tcPr>
            <w:tcW w:w="1383" w:type="pct"/>
            <w:shd w:val="clear" w:color="auto" w:fill="D9D9D9" w:themeFill="background1" w:themeFillShade="D9"/>
            <w:vAlign w:val="center"/>
          </w:tcPr>
          <w:p w14:paraId="00D43154" w14:textId="77777777" w:rsidR="00D7530C" w:rsidRPr="00EB3F1E" w:rsidRDefault="00D7530C" w:rsidP="00D7530C">
            <w:pPr>
              <w:pStyle w:val="TableColumnHeader"/>
            </w:pPr>
            <w:r w:rsidRPr="00EB3F1E">
              <w:t>Description</w:t>
            </w:r>
          </w:p>
        </w:tc>
        <w:tc>
          <w:tcPr>
            <w:tcW w:w="376" w:type="pct"/>
            <w:shd w:val="clear" w:color="auto" w:fill="D9D9D9" w:themeFill="background1" w:themeFillShade="D9"/>
            <w:vAlign w:val="center"/>
          </w:tcPr>
          <w:p w14:paraId="4F83AC48" w14:textId="77777777" w:rsidR="00D7530C" w:rsidRDefault="00D7530C" w:rsidP="00D7530C">
            <w:pPr>
              <w:pStyle w:val="TableColumnHeader"/>
            </w:pPr>
            <w:r>
              <w:t>Required</w:t>
            </w:r>
          </w:p>
          <w:p w14:paraId="079EED35" w14:textId="6D1E68EA" w:rsidR="00D7530C" w:rsidRDefault="00D7530C" w:rsidP="00D7530C">
            <w:pPr>
              <w:pStyle w:val="TableColumnHeader"/>
            </w:pPr>
            <w:r>
              <w:t>(Yes/No)</w:t>
            </w:r>
          </w:p>
        </w:tc>
        <w:tc>
          <w:tcPr>
            <w:tcW w:w="369" w:type="pct"/>
            <w:shd w:val="clear" w:color="auto" w:fill="D9D9D9" w:themeFill="background1" w:themeFillShade="D9"/>
            <w:vAlign w:val="center"/>
          </w:tcPr>
          <w:p w14:paraId="67751950" w14:textId="2CE5D165" w:rsidR="00D7530C" w:rsidRPr="00EB3F1E" w:rsidRDefault="00D7530C" w:rsidP="00D7530C">
            <w:pPr>
              <w:pStyle w:val="TableColumnHeader"/>
            </w:pPr>
            <w:r>
              <w:t>Level of Effort</w:t>
            </w:r>
          </w:p>
        </w:tc>
        <w:tc>
          <w:tcPr>
            <w:tcW w:w="414" w:type="pct"/>
            <w:shd w:val="clear" w:color="auto" w:fill="D9D9D9" w:themeFill="background1" w:themeFillShade="D9"/>
            <w:vAlign w:val="center"/>
          </w:tcPr>
          <w:p w14:paraId="7AC5FE60" w14:textId="77777777" w:rsidR="00D7530C" w:rsidRPr="00EB3F1E" w:rsidRDefault="00D7530C" w:rsidP="00D7530C">
            <w:pPr>
              <w:pStyle w:val="TableColumnHeader"/>
            </w:pPr>
            <w:r>
              <w:t>Cost</w:t>
            </w:r>
          </w:p>
        </w:tc>
        <w:tc>
          <w:tcPr>
            <w:tcW w:w="444" w:type="pct"/>
            <w:shd w:val="clear" w:color="auto" w:fill="D9D9D9" w:themeFill="background1" w:themeFillShade="D9"/>
            <w:vAlign w:val="center"/>
          </w:tcPr>
          <w:p w14:paraId="63D20B3E" w14:textId="2ADBF677" w:rsidR="00D7530C" w:rsidRDefault="00D7530C" w:rsidP="00D7530C">
            <w:pPr>
              <w:pStyle w:val="TableColumnHeader"/>
            </w:pPr>
            <w:r>
              <w:t>Frequency</w:t>
            </w:r>
          </w:p>
        </w:tc>
        <w:tc>
          <w:tcPr>
            <w:tcW w:w="694" w:type="pct"/>
            <w:shd w:val="clear" w:color="auto" w:fill="D9D9D9" w:themeFill="background1" w:themeFillShade="D9"/>
            <w:vAlign w:val="center"/>
          </w:tcPr>
          <w:p w14:paraId="177BA3C7" w14:textId="5ECFC554" w:rsidR="00D7530C" w:rsidRPr="00EB3F1E" w:rsidRDefault="00D7530C" w:rsidP="00D7530C">
            <w:pPr>
              <w:pStyle w:val="TableColumnHeader"/>
            </w:pPr>
            <w:r>
              <w:t>Schedule</w:t>
            </w:r>
          </w:p>
        </w:tc>
        <w:tc>
          <w:tcPr>
            <w:tcW w:w="541" w:type="pct"/>
            <w:gridSpan w:val="2"/>
            <w:shd w:val="clear" w:color="auto" w:fill="D9D9D9" w:themeFill="background1" w:themeFillShade="D9"/>
            <w:vAlign w:val="center"/>
          </w:tcPr>
          <w:p w14:paraId="7D46CF46" w14:textId="2C8F43E4" w:rsidR="00D7530C" w:rsidRDefault="00D7530C" w:rsidP="00D7530C">
            <w:pPr>
              <w:pStyle w:val="TableColumnHeader"/>
            </w:pPr>
            <w:r>
              <w:t>Estimated Annual Cost</w:t>
            </w:r>
          </w:p>
        </w:tc>
      </w:tr>
      <w:tr w:rsidR="00122F3B" w:rsidRPr="004C4047" w14:paraId="64F91365" w14:textId="77777777" w:rsidTr="00C329E0">
        <w:trPr>
          <w:gridAfter w:val="1"/>
          <w:wAfter w:w="5" w:type="pct"/>
          <w:trHeight w:val="864"/>
        </w:trPr>
        <w:tc>
          <w:tcPr>
            <w:tcW w:w="774" w:type="pct"/>
            <w:gridSpan w:val="2"/>
            <w:vAlign w:val="center"/>
          </w:tcPr>
          <w:p w14:paraId="01A75F9F" w14:textId="19561B16" w:rsidR="00D7530C" w:rsidRPr="00EC77FD" w:rsidRDefault="00D7530C" w:rsidP="00D7530C">
            <w:pPr>
              <w:pStyle w:val="TableText"/>
              <w:jc w:val="center"/>
              <w:rPr>
                <w:i/>
              </w:rPr>
            </w:pPr>
            <w:r w:rsidRPr="00EC77FD">
              <w:rPr>
                <w:i/>
              </w:rPr>
              <w:t>Annual</w:t>
            </w:r>
          </w:p>
        </w:tc>
        <w:tc>
          <w:tcPr>
            <w:tcW w:w="1383" w:type="pct"/>
            <w:vAlign w:val="center"/>
          </w:tcPr>
          <w:p w14:paraId="0D0C1568" w14:textId="4BCE57C9" w:rsidR="00D7530C" w:rsidRPr="00EC77FD" w:rsidRDefault="00D7530C">
            <w:pPr>
              <w:pStyle w:val="TableText"/>
              <w:jc w:val="center"/>
              <w:rPr>
                <w:i/>
              </w:rPr>
            </w:pPr>
            <w:r w:rsidRPr="00EC77FD">
              <w:rPr>
                <w:i/>
              </w:rPr>
              <w:t xml:space="preserve">Annual </w:t>
            </w:r>
            <w:r w:rsidR="00C74428">
              <w:rPr>
                <w:i/>
              </w:rPr>
              <w:t>Management and Monitoring</w:t>
            </w:r>
            <w:r w:rsidR="00801C57">
              <w:rPr>
                <w:i/>
              </w:rPr>
              <w:t xml:space="preserve"> Report</w:t>
            </w:r>
            <w:r w:rsidRPr="00EC77FD">
              <w:rPr>
                <w:i/>
              </w:rPr>
              <w:t xml:space="preserve"> Completed by the Property Owner</w:t>
            </w:r>
            <w:r w:rsidR="00801C57">
              <w:rPr>
                <w:i/>
              </w:rPr>
              <w:t xml:space="preserve"> and Submitted to the Administrator</w:t>
            </w:r>
          </w:p>
        </w:tc>
        <w:sdt>
          <w:sdtPr>
            <w:rPr>
              <w:i/>
            </w:rPr>
            <w:alias w:val="Required"/>
            <w:tag w:val="Required"/>
            <w:id w:val="1187720212"/>
            <w:placeholder>
              <w:docPart w:val="C84553220320460DA7E0F3EFED0BAD68"/>
            </w:placeholder>
            <w:dropDownList>
              <w:listItem w:value="Choose an item."/>
              <w:listItem w:displayText="Yes" w:value="Yes"/>
              <w:listItem w:displayText="No" w:value="No"/>
            </w:dropDownList>
          </w:sdtPr>
          <w:sdtEndPr/>
          <w:sdtContent>
            <w:tc>
              <w:tcPr>
                <w:tcW w:w="376" w:type="pct"/>
                <w:vAlign w:val="center"/>
              </w:tcPr>
              <w:p w14:paraId="23F5954D" w14:textId="5EC82B5E" w:rsidR="00D7530C" w:rsidRPr="00EC77FD" w:rsidRDefault="00D7530C" w:rsidP="00D7530C">
                <w:pPr>
                  <w:pStyle w:val="TableText"/>
                  <w:jc w:val="center"/>
                  <w:rPr>
                    <w:i/>
                  </w:rPr>
                </w:pPr>
                <w:r w:rsidRPr="00EC77FD">
                  <w:rPr>
                    <w:i/>
                  </w:rPr>
                  <w:t>Yes</w:t>
                </w:r>
              </w:p>
            </w:tc>
          </w:sdtContent>
        </w:sdt>
        <w:sdt>
          <w:sdtPr>
            <w:rPr>
              <w:i/>
            </w:rPr>
            <w:alias w:val="Level of Effort"/>
            <w:tag w:val="Level of Effort"/>
            <w:id w:val="1330946198"/>
            <w:dropDownList>
              <w:listItem w:value="Choose an item."/>
              <w:listItem w:displayText="Low" w:value="Low"/>
              <w:listItem w:displayText="Medium" w:value="Medium"/>
              <w:listItem w:displayText="High" w:value="High"/>
            </w:dropDownList>
          </w:sdtPr>
          <w:sdtEndPr/>
          <w:sdtContent>
            <w:tc>
              <w:tcPr>
                <w:tcW w:w="369" w:type="pct"/>
                <w:vAlign w:val="center"/>
              </w:tcPr>
              <w:p w14:paraId="239DE491" w14:textId="66DD4074" w:rsidR="00D7530C" w:rsidRPr="00EC77FD" w:rsidRDefault="00D7530C" w:rsidP="00D7530C">
                <w:pPr>
                  <w:pStyle w:val="TableText"/>
                  <w:jc w:val="center"/>
                  <w:rPr>
                    <w:i/>
                  </w:rPr>
                </w:pPr>
                <w:r w:rsidRPr="00EC77FD">
                  <w:rPr>
                    <w:i/>
                  </w:rPr>
                  <w:t>Low</w:t>
                </w:r>
              </w:p>
            </w:tc>
          </w:sdtContent>
        </w:sdt>
        <w:tc>
          <w:tcPr>
            <w:tcW w:w="414" w:type="pct"/>
            <w:vAlign w:val="center"/>
          </w:tcPr>
          <w:p w14:paraId="38D40127" w14:textId="507E4586" w:rsidR="00D7530C" w:rsidRPr="00EC77FD" w:rsidRDefault="00D7530C">
            <w:pPr>
              <w:pStyle w:val="TableText"/>
              <w:jc w:val="center"/>
              <w:rPr>
                <w:i/>
              </w:rPr>
            </w:pPr>
            <w:r>
              <w:rPr>
                <w:i/>
              </w:rPr>
              <w:t>$</w:t>
            </w:r>
            <w:r w:rsidR="00122F3B">
              <w:rPr>
                <w:i/>
              </w:rPr>
              <w:t>1,</w:t>
            </w:r>
            <w:r w:rsidR="00801C57">
              <w:rPr>
                <w:i/>
              </w:rPr>
              <w:t xml:space="preserve">000 </w:t>
            </w:r>
            <w:r>
              <w:rPr>
                <w:i/>
              </w:rPr>
              <w:t>per year</w:t>
            </w:r>
          </w:p>
        </w:tc>
        <w:sdt>
          <w:sdtPr>
            <w:rPr>
              <w:i/>
            </w:rPr>
            <w:alias w:val="Frequency"/>
            <w:tag w:val="Frequency"/>
            <w:id w:val="-1370915235"/>
            <w:dropDownList>
              <w:listItem w:value="Choose an item."/>
              <w:listItem w:displayText="Once" w:value="Once"/>
              <w:listItem w:displayText="Daily" w:value="Daily"/>
              <w:listItem w:displayText="Weekly" w:value="Weekly"/>
              <w:listItem w:displayText="Monthly" w:value="Monthly"/>
              <w:listItem w:displayText="Yearly" w:value="Yearly"/>
              <w:listItem w:displayText="Multiple Times a Year" w:value="Multiple Times a Year"/>
              <w:listItem w:displayText="Every Few Years" w:value="Every Few Years"/>
              <w:listItem w:displayText="As Needed" w:value="As Needed"/>
            </w:dropDownList>
          </w:sdtPr>
          <w:sdtEndPr/>
          <w:sdtContent>
            <w:tc>
              <w:tcPr>
                <w:tcW w:w="444" w:type="pct"/>
                <w:vAlign w:val="center"/>
              </w:tcPr>
              <w:p w14:paraId="66EB65E3" w14:textId="6C5F2D78" w:rsidR="00D7530C" w:rsidRDefault="00D7530C" w:rsidP="00D7530C">
                <w:pPr>
                  <w:pStyle w:val="TableText"/>
                  <w:jc w:val="center"/>
                  <w:rPr>
                    <w:i/>
                  </w:rPr>
                </w:pPr>
                <w:r>
                  <w:rPr>
                    <w:i/>
                  </w:rPr>
                  <w:t>Yearly</w:t>
                </w:r>
              </w:p>
            </w:tc>
          </w:sdtContent>
        </w:sdt>
        <w:tc>
          <w:tcPr>
            <w:tcW w:w="694" w:type="pct"/>
            <w:vAlign w:val="center"/>
          </w:tcPr>
          <w:p w14:paraId="19479378" w14:textId="0C0640AA" w:rsidR="00D7530C" w:rsidRPr="00EC77FD" w:rsidRDefault="00D7530C" w:rsidP="00D7530C">
            <w:pPr>
              <w:pStyle w:val="TableText"/>
              <w:jc w:val="center"/>
              <w:rPr>
                <w:i/>
              </w:rPr>
            </w:pPr>
            <w:r>
              <w:rPr>
                <w:i/>
              </w:rPr>
              <w:t>To be completed in June of every year</w:t>
            </w:r>
          </w:p>
        </w:tc>
        <w:tc>
          <w:tcPr>
            <w:tcW w:w="541" w:type="pct"/>
            <w:gridSpan w:val="2"/>
            <w:vAlign w:val="center"/>
          </w:tcPr>
          <w:p w14:paraId="69F13131" w14:textId="72D60F96" w:rsidR="00D7530C" w:rsidRPr="00EC77FD" w:rsidRDefault="00D7530C" w:rsidP="00122F3B">
            <w:pPr>
              <w:pStyle w:val="TableText"/>
              <w:jc w:val="center"/>
              <w:rPr>
                <w:i/>
              </w:rPr>
            </w:pPr>
            <w:r>
              <w:rPr>
                <w:i/>
              </w:rPr>
              <w:t>$</w:t>
            </w:r>
            <w:r w:rsidR="00801C57">
              <w:rPr>
                <w:i/>
              </w:rPr>
              <w:t>1</w:t>
            </w:r>
            <w:r w:rsidR="00122F3B">
              <w:rPr>
                <w:i/>
              </w:rPr>
              <w:t>,</w:t>
            </w:r>
            <w:r w:rsidR="00801C57">
              <w:rPr>
                <w:i/>
              </w:rPr>
              <w:t>000</w:t>
            </w:r>
          </w:p>
        </w:tc>
      </w:tr>
      <w:tr w:rsidR="00122F3B" w:rsidRPr="004C4047" w14:paraId="6217B4EB" w14:textId="77777777" w:rsidTr="00C329E0">
        <w:trPr>
          <w:gridAfter w:val="1"/>
          <w:wAfter w:w="5" w:type="pct"/>
          <w:trHeight w:val="864"/>
        </w:trPr>
        <w:tc>
          <w:tcPr>
            <w:tcW w:w="774" w:type="pct"/>
            <w:gridSpan w:val="2"/>
            <w:vAlign w:val="center"/>
          </w:tcPr>
          <w:p w14:paraId="4269E76D" w14:textId="6E89EE16" w:rsidR="00D7530C" w:rsidRPr="00EC77FD" w:rsidRDefault="00D7530C" w:rsidP="00D7530C">
            <w:pPr>
              <w:pStyle w:val="TableText"/>
              <w:jc w:val="center"/>
              <w:rPr>
                <w:i/>
              </w:rPr>
            </w:pPr>
            <w:r w:rsidRPr="00EC77FD">
              <w:rPr>
                <w:i/>
              </w:rPr>
              <w:t>Verification</w:t>
            </w:r>
          </w:p>
        </w:tc>
        <w:tc>
          <w:tcPr>
            <w:tcW w:w="1383" w:type="pct"/>
            <w:vAlign w:val="center"/>
          </w:tcPr>
          <w:p w14:paraId="73E0235A" w14:textId="169535E0" w:rsidR="00D7530C" w:rsidRPr="00EC77FD" w:rsidRDefault="00D7530C" w:rsidP="007026CC">
            <w:pPr>
              <w:pStyle w:val="TableText"/>
              <w:jc w:val="center"/>
              <w:rPr>
                <w:i/>
              </w:rPr>
            </w:pPr>
            <w:r w:rsidRPr="00EC77FD">
              <w:rPr>
                <w:i/>
              </w:rPr>
              <w:t xml:space="preserve">Verification </w:t>
            </w:r>
            <w:r w:rsidR="00D07108">
              <w:rPr>
                <w:i/>
              </w:rPr>
              <w:t xml:space="preserve">at </w:t>
            </w:r>
            <w:r w:rsidR="00C329E0">
              <w:rPr>
                <w:i/>
              </w:rPr>
              <w:t>Year</w:t>
            </w:r>
            <w:r w:rsidR="0021252C">
              <w:rPr>
                <w:i/>
              </w:rPr>
              <w:t>s</w:t>
            </w:r>
            <w:r w:rsidR="00C329E0">
              <w:rPr>
                <w:i/>
              </w:rPr>
              <w:t xml:space="preserve"> 15 </w:t>
            </w:r>
            <w:r w:rsidR="0021252C">
              <w:rPr>
                <w:i/>
              </w:rPr>
              <w:t xml:space="preserve">and 30 </w:t>
            </w:r>
            <w:r w:rsidR="00C329E0">
              <w:rPr>
                <w:i/>
              </w:rPr>
              <w:t xml:space="preserve">(or at </w:t>
            </w:r>
            <w:r w:rsidR="00D07108">
              <w:rPr>
                <w:i/>
              </w:rPr>
              <w:t>15 Year Increments</w:t>
            </w:r>
            <w:r w:rsidR="00C329E0">
              <w:rPr>
                <w:i/>
              </w:rPr>
              <w:t xml:space="preserve"> on Projects Greater than 30 Years) </w:t>
            </w:r>
            <w:r w:rsidRPr="00EC77FD">
              <w:rPr>
                <w:i/>
              </w:rPr>
              <w:t xml:space="preserve">and Reporting Completed by </w:t>
            </w:r>
            <w:r w:rsidR="008A08FB">
              <w:rPr>
                <w:i/>
              </w:rPr>
              <w:t xml:space="preserve">a </w:t>
            </w:r>
            <w:r w:rsidR="007026CC">
              <w:rPr>
                <w:i/>
              </w:rPr>
              <w:t>Certified Verifiers</w:t>
            </w:r>
          </w:p>
        </w:tc>
        <w:sdt>
          <w:sdtPr>
            <w:rPr>
              <w:i/>
            </w:rPr>
            <w:alias w:val="Required"/>
            <w:tag w:val="Required"/>
            <w:id w:val="-1216735977"/>
            <w:dropDownList>
              <w:listItem w:value="Choose an item."/>
              <w:listItem w:displayText="Yes" w:value="Yes"/>
              <w:listItem w:displayText="No" w:value="No"/>
            </w:dropDownList>
          </w:sdtPr>
          <w:sdtEndPr/>
          <w:sdtContent>
            <w:tc>
              <w:tcPr>
                <w:tcW w:w="376" w:type="pct"/>
                <w:vAlign w:val="center"/>
              </w:tcPr>
              <w:p w14:paraId="42D5A78D" w14:textId="6CE30CF6" w:rsidR="00D7530C" w:rsidRPr="00EC77FD" w:rsidRDefault="00D7530C" w:rsidP="00D7530C">
                <w:pPr>
                  <w:pStyle w:val="TableText"/>
                  <w:jc w:val="center"/>
                  <w:rPr>
                    <w:i/>
                  </w:rPr>
                </w:pPr>
                <w:r w:rsidRPr="00EC77FD">
                  <w:rPr>
                    <w:i/>
                  </w:rPr>
                  <w:t>Yes</w:t>
                </w:r>
              </w:p>
            </w:tc>
          </w:sdtContent>
        </w:sdt>
        <w:sdt>
          <w:sdtPr>
            <w:rPr>
              <w:i/>
            </w:rPr>
            <w:alias w:val="Level of Effort"/>
            <w:tag w:val="Level of Effort"/>
            <w:id w:val="1557354727"/>
            <w:dropDownList>
              <w:listItem w:value="Choose an item."/>
              <w:listItem w:displayText="Low" w:value="Low"/>
              <w:listItem w:displayText="Medium" w:value="Medium"/>
              <w:listItem w:displayText="High" w:value="High"/>
            </w:dropDownList>
          </w:sdtPr>
          <w:sdtEndPr/>
          <w:sdtContent>
            <w:tc>
              <w:tcPr>
                <w:tcW w:w="369" w:type="pct"/>
                <w:vAlign w:val="center"/>
              </w:tcPr>
              <w:p w14:paraId="78B91CF7" w14:textId="242B8B0F" w:rsidR="00D7530C" w:rsidRPr="00EC77FD" w:rsidRDefault="00D7530C" w:rsidP="00D7530C">
                <w:pPr>
                  <w:pStyle w:val="TableText"/>
                  <w:jc w:val="center"/>
                  <w:rPr>
                    <w:i/>
                  </w:rPr>
                </w:pPr>
                <w:r w:rsidRPr="00EC77FD">
                  <w:rPr>
                    <w:i/>
                  </w:rPr>
                  <w:t>Medium</w:t>
                </w:r>
              </w:p>
            </w:tc>
          </w:sdtContent>
        </w:sdt>
        <w:tc>
          <w:tcPr>
            <w:tcW w:w="414" w:type="pct"/>
            <w:vAlign w:val="center"/>
          </w:tcPr>
          <w:p w14:paraId="410167DD" w14:textId="2FF522EB" w:rsidR="00D7530C" w:rsidRPr="00EC77FD" w:rsidRDefault="00D7530C" w:rsidP="00C329E0">
            <w:pPr>
              <w:pStyle w:val="TableText"/>
              <w:jc w:val="center"/>
              <w:rPr>
                <w:i/>
              </w:rPr>
            </w:pPr>
            <w:r>
              <w:rPr>
                <w:i/>
              </w:rPr>
              <w:t>$</w:t>
            </w:r>
            <w:r w:rsidR="00C329E0">
              <w:rPr>
                <w:i/>
              </w:rPr>
              <w:t>3</w:t>
            </w:r>
            <w:r>
              <w:rPr>
                <w:i/>
              </w:rPr>
              <w:t>0</w:t>
            </w:r>
            <w:r w:rsidR="00122F3B">
              <w:rPr>
                <w:i/>
              </w:rPr>
              <w:t>,</w:t>
            </w:r>
            <w:r>
              <w:rPr>
                <w:i/>
              </w:rPr>
              <w:t>000 per Verification</w:t>
            </w:r>
          </w:p>
        </w:tc>
        <w:sdt>
          <w:sdtPr>
            <w:rPr>
              <w:i/>
            </w:rPr>
            <w:alias w:val="Frequency"/>
            <w:tag w:val="Frequency"/>
            <w:id w:val="140936618"/>
            <w:dropDownList>
              <w:listItem w:value="Choose an item."/>
              <w:listItem w:displayText="Once" w:value="Once"/>
              <w:listItem w:displayText="Daily" w:value="Daily"/>
              <w:listItem w:displayText="Weekly" w:value="Weekly"/>
              <w:listItem w:displayText="Monthly" w:value="Monthly"/>
              <w:listItem w:displayText="Yearly" w:value="Yearly"/>
              <w:listItem w:displayText="Multiple Times a Year" w:value="Multiple Times a Year"/>
              <w:listItem w:displayText="Every Few Years" w:value="Every Few Years"/>
              <w:listItem w:displayText="As Needed" w:value="As Needed"/>
            </w:dropDownList>
          </w:sdtPr>
          <w:sdtEndPr/>
          <w:sdtContent>
            <w:tc>
              <w:tcPr>
                <w:tcW w:w="444" w:type="pct"/>
                <w:vAlign w:val="center"/>
              </w:tcPr>
              <w:p w14:paraId="692213B2" w14:textId="2150DF3E" w:rsidR="00D7530C" w:rsidRDefault="00C329E0" w:rsidP="00D7530C">
                <w:pPr>
                  <w:pStyle w:val="TableText"/>
                  <w:jc w:val="center"/>
                  <w:rPr>
                    <w:i/>
                  </w:rPr>
                </w:pPr>
                <w:r>
                  <w:rPr>
                    <w:i/>
                  </w:rPr>
                  <w:t>Every Few Years</w:t>
                </w:r>
              </w:p>
            </w:tc>
          </w:sdtContent>
        </w:sdt>
        <w:tc>
          <w:tcPr>
            <w:tcW w:w="694" w:type="pct"/>
            <w:vAlign w:val="center"/>
          </w:tcPr>
          <w:p w14:paraId="387D6286" w14:textId="40804B74" w:rsidR="00D7530C" w:rsidRPr="00EC77FD" w:rsidRDefault="00D7530C" w:rsidP="00C329E0">
            <w:pPr>
              <w:pStyle w:val="TableText"/>
              <w:jc w:val="center"/>
              <w:rPr>
                <w:i/>
              </w:rPr>
            </w:pPr>
            <w:r>
              <w:rPr>
                <w:i/>
              </w:rPr>
              <w:t xml:space="preserve">To be completed in </w:t>
            </w:r>
            <w:r w:rsidR="00C329E0">
              <w:rPr>
                <w:i/>
              </w:rPr>
              <w:t>years 15</w:t>
            </w:r>
            <w:r w:rsidR="0021252C">
              <w:rPr>
                <w:i/>
              </w:rPr>
              <w:t xml:space="preserve">, </w:t>
            </w:r>
            <w:r w:rsidR="00C329E0">
              <w:rPr>
                <w:i/>
              </w:rPr>
              <w:t>30</w:t>
            </w:r>
            <w:r w:rsidR="0021252C">
              <w:rPr>
                <w:i/>
              </w:rPr>
              <w:t>, 45</w:t>
            </w:r>
            <w:r w:rsidR="00C329E0">
              <w:rPr>
                <w:i/>
              </w:rPr>
              <w:t xml:space="preserve"> of a </w:t>
            </w:r>
            <w:r w:rsidR="00FA6F59">
              <w:rPr>
                <w:i/>
              </w:rPr>
              <w:t>45-year</w:t>
            </w:r>
            <w:r w:rsidR="00C329E0">
              <w:rPr>
                <w:i/>
              </w:rPr>
              <w:t xml:space="preserve"> term</w:t>
            </w:r>
          </w:p>
        </w:tc>
        <w:tc>
          <w:tcPr>
            <w:tcW w:w="541" w:type="pct"/>
            <w:gridSpan w:val="2"/>
            <w:vAlign w:val="center"/>
          </w:tcPr>
          <w:p w14:paraId="3D398107" w14:textId="5DFEF736" w:rsidR="00D7530C" w:rsidRPr="00EC77FD" w:rsidRDefault="00D7530C" w:rsidP="00C329E0">
            <w:pPr>
              <w:pStyle w:val="TableText"/>
              <w:jc w:val="center"/>
              <w:rPr>
                <w:i/>
              </w:rPr>
            </w:pPr>
            <w:r>
              <w:rPr>
                <w:i/>
              </w:rPr>
              <w:t>$</w:t>
            </w:r>
            <w:r w:rsidR="00C329E0">
              <w:rPr>
                <w:i/>
              </w:rPr>
              <w:t>1</w:t>
            </w:r>
            <w:r w:rsidR="00122F3B">
              <w:rPr>
                <w:i/>
              </w:rPr>
              <w:t>,</w:t>
            </w:r>
            <w:r w:rsidR="00C329E0">
              <w:rPr>
                <w:i/>
              </w:rPr>
              <w:t>333</w:t>
            </w:r>
          </w:p>
        </w:tc>
      </w:tr>
      <w:tr w:rsidR="004A3843" w:rsidRPr="004C4047" w14:paraId="7A559E28" w14:textId="77777777" w:rsidTr="00C329E0">
        <w:trPr>
          <w:gridAfter w:val="1"/>
          <w:wAfter w:w="5" w:type="pct"/>
          <w:trHeight w:val="197"/>
        </w:trPr>
        <w:tc>
          <w:tcPr>
            <w:tcW w:w="555" w:type="pct"/>
            <w:tcBorders>
              <w:right w:val="nil"/>
            </w:tcBorders>
          </w:tcPr>
          <w:p w14:paraId="7718342B" w14:textId="77777777" w:rsidR="004A3843" w:rsidRDefault="004A3843" w:rsidP="00D7530C">
            <w:pPr>
              <w:pStyle w:val="TableColumnHeader"/>
              <w:jc w:val="right"/>
            </w:pPr>
          </w:p>
        </w:tc>
        <w:tc>
          <w:tcPr>
            <w:tcW w:w="3905" w:type="pct"/>
            <w:gridSpan w:val="8"/>
            <w:tcBorders>
              <w:left w:val="nil"/>
            </w:tcBorders>
            <w:vAlign w:val="center"/>
          </w:tcPr>
          <w:p w14:paraId="14210991" w14:textId="3B70F29D" w:rsidR="004A3843" w:rsidRPr="004C4047" w:rsidRDefault="004A3843" w:rsidP="00D7530C">
            <w:pPr>
              <w:pStyle w:val="TableColumnHeader"/>
              <w:jc w:val="right"/>
            </w:pPr>
            <w:r>
              <w:t>TOTAL</w:t>
            </w:r>
          </w:p>
        </w:tc>
        <w:tc>
          <w:tcPr>
            <w:tcW w:w="535" w:type="pct"/>
            <w:vAlign w:val="center"/>
          </w:tcPr>
          <w:p w14:paraId="5278AB6F" w14:textId="7F320C56" w:rsidR="004A3843" w:rsidRPr="004C4047" w:rsidRDefault="004A3843" w:rsidP="004A3843">
            <w:pPr>
              <w:pStyle w:val="TableColumnHeader"/>
            </w:pPr>
            <w:r>
              <w:t>$</w:t>
            </w:r>
          </w:p>
        </w:tc>
      </w:tr>
      <w:tr w:rsidR="00C26823" w14:paraId="111EC0B4" w14:textId="77777777" w:rsidTr="00025ED5">
        <w:trPr>
          <w:gridAfter w:val="1"/>
          <w:wAfter w:w="5" w:type="pct"/>
        </w:trPr>
        <w:tc>
          <w:tcPr>
            <w:tcW w:w="774" w:type="pct"/>
            <w:gridSpan w:val="2"/>
            <w:tcBorders>
              <w:right w:val="nil"/>
            </w:tcBorders>
            <w:shd w:val="clear" w:color="auto" w:fill="D9D9D9" w:themeFill="background1" w:themeFillShade="D9"/>
          </w:tcPr>
          <w:p w14:paraId="13EEBB83" w14:textId="77777777" w:rsidR="00C26823" w:rsidRDefault="00C26823" w:rsidP="00D7530C">
            <w:pPr>
              <w:pStyle w:val="TableRowHeader"/>
            </w:pPr>
            <w:r>
              <w:lastRenderedPageBreak/>
              <w:t>Required Date of Submittal</w:t>
            </w:r>
          </w:p>
        </w:tc>
        <w:tc>
          <w:tcPr>
            <w:tcW w:w="4221" w:type="pct"/>
            <w:gridSpan w:val="8"/>
          </w:tcPr>
          <w:p w14:paraId="303C3735" w14:textId="4E559B3E" w:rsidR="00C26823" w:rsidRPr="00C26823" w:rsidRDefault="00C26823" w:rsidP="000E09B3">
            <w:pPr>
              <w:pStyle w:val="TableText"/>
              <w:rPr>
                <w:rFonts w:ascii="Arial Narrow" w:hAnsi="Arial Narrow" w:cs="Arial"/>
                <w:color w:val="404040" w:themeColor="text1" w:themeTint="BF"/>
                <w:szCs w:val="24"/>
              </w:rPr>
            </w:pPr>
            <w:r w:rsidRPr="00C26823">
              <w:rPr>
                <w:rFonts w:ascii="Arial Narrow" w:hAnsi="Arial Narrow" w:cs="Arial"/>
                <w:color w:val="404040" w:themeColor="text1" w:themeTint="BF"/>
                <w:szCs w:val="24"/>
              </w:rPr>
              <w:t xml:space="preserve">The Annual Management and Monitoring Report will be submitted to the Administrator by July 31st of each year </w:t>
            </w:r>
            <w:proofErr w:type="gramStart"/>
            <w:r w:rsidRPr="00C26823">
              <w:rPr>
                <w:rFonts w:ascii="Arial Narrow" w:hAnsi="Arial Narrow" w:cs="Arial"/>
                <w:color w:val="404040" w:themeColor="text1" w:themeTint="BF"/>
                <w:szCs w:val="24"/>
              </w:rPr>
              <w:t>that</w:t>
            </w:r>
            <w:proofErr w:type="gramEnd"/>
            <w:r w:rsidRPr="00C26823">
              <w:rPr>
                <w:rFonts w:ascii="Arial Narrow" w:hAnsi="Arial Narrow" w:cs="Arial"/>
                <w:color w:val="404040" w:themeColor="text1" w:themeTint="BF"/>
                <w:szCs w:val="24"/>
              </w:rPr>
              <w:t xml:space="preserve"> </w:t>
            </w:r>
            <w:r w:rsidR="000E09B3">
              <w:rPr>
                <w:rFonts w:ascii="Arial Narrow" w:hAnsi="Arial Narrow" w:cs="Arial"/>
                <w:color w:val="404040" w:themeColor="text1" w:themeTint="BF"/>
                <w:szCs w:val="24"/>
              </w:rPr>
              <w:t xml:space="preserve">Verification is not conducted. </w:t>
            </w:r>
          </w:p>
        </w:tc>
      </w:tr>
    </w:tbl>
    <w:p w14:paraId="0B993DD1" w14:textId="77777777" w:rsidR="00102565" w:rsidRDefault="00102565" w:rsidP="003C1D85">
      <w:pPr>
        <w:pStyle w:val="Heading2"/>
        <w:ind w:left="0"/>
        <w:sectPr w:rsidR="00102565" w:rsidSect="00025ED5">
          <w:type w:val="continuous"/>
          <w:pgSz w:w="15840" w:h="12240" w:orient="landscape" w:code="1"/>
          <w:pgMar w:top="1440" w:right="1354" w:bottom="1260" w:left="994" w:header="547" w:footer="576" w:gutter="0"/>
          <w:cols w:space="720"/>
          <w:docGrid w:linePitch="360"/>
        </w:sectPr>
      </w:pPr>
    </w:p>
    <w:p w14:paraId="2318699A" w14:textId="0C149C0F" w:rsidR="00D94DEA" w:rsidRDefault="00D94DEA" w:rsidP="00D94DEA">
      <w:pPr>
        <w:pStyle w:val="Heading2"/>
      </w:pPr>
      <w:bookmarkStart w:id="26" w:name="_Toc218772698"/>
      <w:r>
        <w:lastRenderedPageBreak/>
        <w:t>4.5 Financial Assurances</w:t>
      </w:r>
      <w:r w:rsidR="006304DF">
        <w:t xml:space="preserve"> Estimate</w:t>
      </w:r>
      <w:bookmarkEnd w:id="26"/>
    </w:p>
    <w:p w14:paraId="36137470" w14:textId="4802926B" w:rsidR="006A731C" w:rsidRPr="00A808FB" w:rsidRDefault="00BF3268" w:rsidP="006A731C">
      <w:pPr>
        <w:autoSpaceDE/>
        <w:autoSpaceDN/>
        <w:adjustRightInd/>
        <w:spacing w:after="200" w:line="276" w:lineRule="auto"/>
      </w:pPr>
      <w:r w:rsidRPr="00A808FB">
        <w:t>Outline</w:t>
      </w:r>
      <w:r w:rsidR="0067679E" w:rsidRPr="00A808FB">
        <w:t xml:space="preserve"> the </w:t>
      </w:r>
      <w:r w:rsidR="006304DF" w:rsidRPr="00A808FB">
        <w:t xml:space="preserve">estimated </w:t>
      </w:r>
      <w:r w:rsidR="0067679E" w:rsidRPr="00A808FB">
        <w:t>financial assurance</w:t>
      </w:r>
      <w:r w:rsidRPr="00A808FB">
        <w:t xml:space="preserve"> budget</w:t>
      </w:r>
      <w:r w:rsidR="00E868E5" w:rsidRPr="00A808FB">
        <w:t xml:space="preserve"> </w:t>
      </w:r>
      <w:r w:rsidRPr="00A808FB">
        <w:t>to be set aside</w:t>
      </w:r>
      <w:r w:rsidR="0067679E" w:rsidRPr="00A808FB">
        <w:t xml:space="preserve"> upon sale of credits for the Credit Project</w:t>
      </w:r>
      <w:r w:rsidR="006A731C" w:rsidRPr="00A808FB">
        <w:t xml:space="preserve"> in the green cells below</w:t>
      </w:r>
      <w:r w:rsidR="0067679E" w:rsidRPr="00A808FB">
        <w:t xml:space="preserve">. At a minimum, financial assurance mechanisms must be provided to cover the anticipated average annual costs associated with management and monitoring of the Project Area. Verification should also be </w:t>
      </w:r>
      <w:r w:rsidR="0099731E" w:rsidRPr="00A808FB">
        <w:t>included</w:t>
      </w:r>
      <w:r w:rsidR="0067679E" w:rsidRPr="00A808FB">
        <w:t xml:space="preserve">. </w:t>
      </w:r>
      <w:r w:rsidRPr="00A808FB">
        <w:t xml:space="preserve">Note that </w:t>
      </w:r>
      <w:r w:rsidR="0096484F" w:rsidRPr="00A808FB">
        <w:t>the table below</w:t>
      </w:r>
      <w:r w:rsidRPr="00A808FB">
        <w:t xml:space="preserve"> </w:t>
      </w:r>
      <w:r w:rsidR="008F48CA" w:rsidRPr="00A808FB">
        <w:t xml:space="preserve">is an </w:t>
      </w:r>
      <w:r w:rsidRPr="00A808FB">
        <w:t>estimate</w:t>
      </w:r>
      <w:r w:rsidR="008F48CA" w:rsidRPr="00A808FB">
        <w:t xml:space="preserve"> and</w:t>
      </w:r>
      <w:r w:rsidRPr="00A808FB">
        <w:t xml:space="preserve"> is based on a standard </w:t>
      </w:r>
      <w:r w:rsidR="0096484F" w:rsidRPr="00A808FB">
        <w:t>2</w:t>
      </w:r>
      <w:r w:rsidRPr="00A808FB">
        <w:t>% interest rate</w:t>
      </w:r>
      <w:r w:rsidR="008F48CA" w:rsidRPr="00A808FB">
        <w:t xml:space="preserve">, </w:t>
      </w:r>
      <w:r w:rsidR="0096484F" w:rsidRPr="00A808FB">
        <w:t>1</w:t>
      </w:r>
      <w:r w:rsidRPr="00A808FB">
        <w:t>% inflation increase</w:t>
      </w:r>
      <w:r w:rsidR="008F48CA" w:rsidRPr="00A808FB">
        <w:t>, and 10% contingency</w:t>
      </w:r>
      <w:r w:rsidRPr="00A808FB">
        <w:t xml:space="preserve"> across 30 years of project management</w:t>
      </w:r>
      <w:r w:rsidR="008F48CA" w:rsidRPr="00A808FB">
        <w:t xml:space="preserve"> with verification at every 15 years</w:t>
      </w:r>
      <w:r w:rsidRPr="00A808FB">
        <w:t xml:space="preserve">. </w:t>
      </w:r>
      <w:r w:rsidR="0096484F" w:rsidRPr="00A808FB">
        <w:t xml:space="preserve">The </w:t>
      </w:r>
      <w:r w:rsidR="002B138A" w:rsidRPr="00A808FB">
        <w:t>u</w:t>
      </w:r>
      <w:r w:rsidR="0096484F" w:rsidRPr="00A808FB">
        <w:t xml:space="preserve">pfront </w:t>
      </w:r>
      <w:r w:rsidR="002B138A" w:rsidRPr="00A808FB">
        <w:t>f</w:t>
      </w:r>
      <w:r w:rsidR="0096484F" w:rsidRPr="00A808FB">
        <w:t xml:space="preserve">unds </w:t>
      </w:r>
      <w:r w:rsidR="002B138A" w:rsidRPr="00A808FB">
        <w:t>r</w:t>
      </w:r>
      <w:r w:rsidR="0096484F" w:rsidRPr="00A808FB">
        <w:t>equired</w:t>
      </w:r>
      <w:r w:rsidR="0096484F" w:rsidRPr="00A808FB" w:rsidDel="0096484F">
        <w:t xml:space="preserve"> </w:t>
      </w:r>
      <w:r w:rsidRPr="00A808FB">
        <w:t xml:space="preserve">may change </w:t>
      </w:r>
      <w:r w:rsidR="00554A53" w:rsidRPr="00A808FB">
        <w:t xml:space="preserve">based on market fluctuations or management </w:t>
      </w:r>
      <w:r w:rsidR="006A731C" w:rsidRPr="00A808FB">
        <w:t>and</w:t>
      </w:r>
      <w:r w:rsidR="00554A53" w:rsidRPr="00A808FB">
        <w:t xml:space="preserve"> maintenance cost increases</w:t>
      </w:r>
      <w:r w:rsidR="006A731C" w:rsidRPr="00A808FB">
        <w:t>, d</w:t>
      </w:r>
      <w:r w:rsidR="00554A53" w:rsidRPr="00A808FB">
        <w:t>ecreases</w:t>
      </w:r>
      <w:r w:rsidR="006A731C" w:rsidRPr="00A808FB">
        <w:t>, or requirements</w:t>
      </w:r>
      <w:r w:rsidR="00554A53" w:rsidRPr="00A808FB">
        <w:t xml:space="preserve">. </w:t>
      </w:r>
      <w:r w:rsidR="0096484F" w:rsidRPr="00A808FB">
        <w:t xml:space="preserve">For credits invalidated due to an intentional reversal, please see Section </w:t>
      </w:r>
      <w:r w:rsidR="00A808FB" w:rsidRPr="00A808FB">
        <w:t>6b</w:t>
      </w:r>
      <w:r w:rsidR="0096484F" w:rsidRPr="00A808FB">
        <w:t xml:space="preserve"> in the Participant Contract. </w:t>
      </w:r>
      <w:r w:rsidR="0067679E" w:rsidRPr="00A808FB">
        <w:t xml:space="preserve">Additional financial assurances to replace credits that have been sold but become invalidated due to intentional reversal may also be required. </w:t>
      </w:r>
      <w:r w:rsidR="00A808FB" w:rsidRPr="00A808FB">
        <w:t xml:space="preserve">However, maintenance and monitoring of the Project Area are the fiscal responsibility of the </w:t>
      </w:r>
      <w:r w:rsidR="001872CC">
        <w:t>Credit Project Proponent</w:t>
      </w:r>
      <w:r w:rsidR="00A808FB" w:rsidRPr="00A808FB">
        <w:t xml:space="preserve"> if the funds established in the Financial Assurance instrument are depleted prior to the end of this Contract. </w:t>
      </w:r>
      <w:r w:rsidR="00D910EC" w:rsidRPr="00A808FB">
        <w:t>See the CCS Financial Assurance Guidance Document for more information about Financial Assurances and how to set them up.</w:t>
      </w:r>
    </w:p>
    <w:p w14:paraId="13D44B86" w14:textId="26689F0B" w:rsidR="006A731C" w:rsidRPr="00A808FB" w:rsidRDefault="006A731C" w:rsidP="006A731C">
      <w:pPr>
        <w:autoSpaceDE/>
        <w:autoSpaceDN/>
        <w:adjustRightInd/>
        <w:spacing w:after="200" w:line="276" w:lineRule="auto"/>
      </w:pPr>
      <w:r w:rsidRPr="00A808FB">
        <w:t xml:space="preserve">The purpose of this section is to help the Project Proponent understand their fiscal responsibility once the credits are sold or transferred. </w:t>
      </w:r>
      <w:r w:rsidR="007B556A" w:rsidRPr="00A808FB">
        <w:t xml:space="preserve">Please see the Pro Forma Checklist for </w:t>
      </w:r>
      <w:r w:rsidRPr="00A808FB">
        <w:t xml:space="preserve">factors that should be considered when listing credits for sale. Additional costs based on creating and </w:t>
      </w:r>
      <w:proofErr w:type="gramStart"/>
      <w:r w:rsidRPr="00A808FB">
        <w:t>maintain</w:t>
      </w:r>
      <w:proofErr w:type="gramEnd"/>
      <w:r w:rsidRPr="00A808FB">
        <w:t xml:space="preserve"> the financial mechanism should also be factored in when determining the costs per credit. </w:t>
      </w:r>
    </w:p>
    <w:p w14:paraId="5CEC126D" w14:textId="550F68BF" w:rsidR="006A731C" w:rsidRDefault="002B138A" w:rsidP="006A731C">
      <w:pPr>
        <w:autoSpaceDE/>
        <w:autoSpaceDN/>
        <w:adjustRightInd/>
        <w:spacing w:after="200" w:line="276" w:lineRule="auto"/>
      </w:pPr>
      <w:r>
        <w:t xml:space="preserve">The table below </w:t>
      </w:r>
      <w:r w:rsidR="00A808FB">
        <w:t>estimate</w:t>
      </w:r>
      <w:r>
        <w:t xml:space="preserve">s the </w:t>
      </w:r>
      <w:r w:rsidR="00A808FB">
        <w:t xml:space="preserve">current </w:t>
      </w:r>
      <w:r>
        <w:t xml:space="preserve">financial assurances set aside for </w:t>
      </w:r>
      <w:proofErr w:type="gramStart"/>
      <w:r>
        <w:t>a sale</w:t>
      </w:r>
      <w:proofErr w:type="gramEnd"/>
      <w:r>
        <w:t xml:space="preserve"> of 100% of the </w:t>
      </w:r>
      <w:proofErr w:type="gramStart"/>
      <w:r>
        <w:t>credits</w:t>
      </w:r>
      <w:proofErr w:type="gramEnd"/>
      <w:r>
        <w:t xml:space="preserve"> generated. Should multiple transactions occur, then the </w:t>
      </w:r>
      <w:proofErr w:type="gramStart"/>
      <w:r>
        <w:t>below table</w:t>
      </w:r>
      <w:proofErr w:type="gramEnd"/>
      <w:r>
        <w:t xml:space="preserve"> will be adjusted proportionally to the acres </w:t>
      </w:r>
      <w:r w:rsidR="00A808FB">
        <w:t>locked in for</w:t>
      </w:r>
      <w:r>
        <w:t xml:space="preserve"> each transaction. </w:t>
      </w:r>
    </w:p>
    <w:p w14:paraId="45590A6D" w14:textId="1114F72B" w:rsidR="006A731C" w:rsidRDefault="006A731C">
      <w:pPr>
        <w:autoSpaceDE/>
        <w:autoSpaceDN/>
        <w:adjustRightInd/>
        <w:spacing w:after="200" w:line="276" w:lineRule="auto"/>
      </w:pPr>
      <w:r>
        <w:br w:type="page"/>
      </w:r>
    </w:p>
    <w:p w14:paraId="6C5AF393" w14:textId="77777777" w:rsidR="00554A53" w:rsidRDefault="00554A53">
      <w:pPr>
        <w:autoSpaceDE/>
        <w:autoSpaceDN/>
        <w:adjustRightInd/>
        <w:spacing w:after="200" w:line="276" w:lineRule="auto"/>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330"/>
        <w:gridCol w:w="2310"/>
        <w:gridCol w:w="120"/>
        <w:gridCol w:w="180"/>
        <w:gridCol w:w="2430"/>
        <w:gridCol w:w="2430"/>
      </w:tblGrid>
      <w:tr w:rsidR="008F48CA" w:rsidRPr="008F48CA" w14:paraId="326FB722" w14:textId="77777777" w:rsidTr="003E6595">
        <w:trPr>
          <w:trHeight w:val="360"/>
        </w:trPr>
        <w:tc>
          <w:tcPr>
            <w:tcW w:w="9900" w:type="dxa"/>
            <w:gridSpan w:val="7"/>
            <w:shd w:val="clear" w:color="000000" w:fill="000000"/>
            <w:vAlign w:val="center"/>
            <w:hideMark/>
          </w:tcPr>
          <w:p w14:paraId="3937F2F0" w14:textId="77777777" w:rsidR="008F48CA" w:rsidRPr="008F48CA" w:rsidRDefault="008F48CA" w:rsidP="008F48CA">
            <w:pPr>
              <w:autoSpaceDE/>
              <w:autoSpaceDN/>
              <w:adjustRightInd/>
              <w:spacing w:after="0"/>
              <w:jc w:val="center"/>
              <w:rPr>
                <w:rFonts w:ascii="Tahoma" w:hAnsi="Tahoma" w:cs="Tahoma"/>
                <w:b/>
                <w:bCs/>
                <w:color w:val="FFFFFF"/>
                <w:sz w:val="24"/>
              </w:rPr>
            </w:pPr>
            <w:r w:rsidRPr="008F48CA">
              <w:rPr>
                <w:rFonts w:ascii="Tahoma" w:hAnsi="Tahoma" w:cs="Tahoma"/>
                <w:b/>
                <w:bCs/>
                <w:color w:val="FFFFFF"/>
                <w:sz w:val="24"/>
              </w:rPr>
              <w:t>Project Assumptions</w:t>
            </w:r>
          </w:p>
        </w:tc>
      </w:tr>
      <w:tr w:rsidR="008F48CA" w:rsidRPr="008F48CA" w14:paraId="5D94B025" w14:textId="77777777" w:rsidTr="003E6595">
        <w:trPr>
          <w:trHeight w:val="285"/>
        </w:trPr>
        <w:tc>
          <w:tcPr>
            <w:tcW w:w="2100" w:type="dxa"/>
            <w:shd w:val="clear" w:color="000000" w:fill="BFBFBF"/>
            <w:vAlign w:val="center"/>
            <w:hideMark/>
          </w:tcPr>
          <w:p w14:paraId="6BBE1031" w14:textId="77777777" w:rsidR="008F48CA" w:rsidRPr="008F48CA" w:rsidRDefault="008F48CA" w:rsidP="008F48CA">
            <w:pPr>
              <w:autoSpaceDE/>
              <w:autoSpaceDN/>
              <w:adjustRightInd/>
              <w:spacing w:after="0"/>
              <w:jc w:val="center"/>
              <w:rPr>
                <w:rFonts w:ascii="Century Gothic" w:hAnsi="Century Gothic" w:cs="Tahoma"/>
                <w:b/>
                <w:bCs/>
                <w:color w:val="000000"/>
                <w:sz w:val="18"/>
                <w:szCs w:val="18"/>
              </w:rPr>
            </w:pPr>
            <w:r w:rsidRPr="008F48CA">
              <w:rPr>
                <w:rFonts w:ascii="Century Gothic" w:hAnsi="Century Gothic" w:cs="Tahoma"/>
                <w:b/>
                <w:bCs/>
                <w:color w:val="000000"/>
                <w:sz w:val="18"/>
                <w:szCs w:val="18"/>
              </w:rPr>
              <w:t>Variable</w:t>
            </w:r>
          </w:p>
        </w:tc>
        <w:tc>
          <w:tcPr>
            <w:tcW w:w="2640" w:type="dxa"/>
            <w:gridSpan w:val="2"/>
            <w:shd w:val="clear" w:color="000000" w:fill="BFBFBF"/>
            <w:vAlign w:val="center"/>
            <w:hideMark/>
          </w:tcPr>
          <w:p w14:paraId="7580283A" w14:textId="77777777" w:rsidR="008F48CA" w:rsidRPr="008F48CA" w:rsidRDefault="008F48CA" w:rsidP="008F48CA">
            <w:pPr>
              <w:autoSpaceDE/>
              <w:autoSpaceDN/>
              <w:adjustRightInd/>
              <w:spacing w:after="0"/>
              <w:jc w:val="center"/>
              <w:rPr>
                <w:rFonts w:ascii="Century Gothic" w:hAnsi="Century Gothic" w:cs="Tahoma"/>
                <w:b/>
                <w:bCs/>
                <w:color w:val="000000"/>
                <w:sz w:val="18"/>
                <w:szCs w:val="18"/>
              </w:rPr>
            </w:pPr>
            <w:r w:rsidRPr="008F48CA">
              <w:rPr>
                <w:rFonts w:ascii="Century Gothic" w:hAnsi="Century Gothic" w:cs="Tahoma"/>
                <w:b/>
                <w:bCs/>
                <w:color w:val="000000"/>
                <w:sz w:val="18"/>
                <w:szCs w:val="18"/>
              </w:rPr>
              <w:t>Value</w:t>
            </w:r>
          </w:p>
        </w:tc>
        <w:tc>
          <w:tcPr>
            <w:tcW w:w="5160" w:type="dxa"/>
            <w:gridSpan w:val="4"/>
            <w:shd w:val="clear" w:color="000000" w:fill="BFBFBF"/>
            <w:vAlign w:val="center"/>
            <w:hideMark/>
          </w:tcPr>
          <w:p w14:paraId="50941FCC" w14:textId="77777777" w:rsidR="008F48CA" w:rsidRPr="008F48CA" w:rsidRDefault="008F48CA" w:rsidP="008F48CA">
            <w:pPr>
              <w:autoSpaceDE/>
              <w:autoSpaceDN/>
              <w:adjustRightInd/>
              <w:spacing w:after="0"/>
              <w:jc w:val="center"/>
              <w:rPr>
                <w:rFonts w:ascii="Century Gothic" w:hAnsi="Century Gothic" w:cs="Tahoma"/>
                <w:b/>
                <w:bCs/>
                <w:color w:val="000000"/>
                <w:sz w:val="18"/>
                <w:szCs w:val="18"/>
              </w:rPr>
            </w:pPr>
            <w:r w:rsidRPr="008F48CA">
              <w:rPr>
                <w:rFonts w:ascii="Century Gothic" w:hAnsi="Century Gothic" w:cs="Tahoma"/>
                <w:b/>
                <w:bCs/>
                <w:color w:val="000000"/>
                <w:sz w:val="18"/>
                <w:szCs w:val="18"/>
              </w:rPr>
              <w:t xml:space="preserve">Description and Rationale </w:t>
            </w:r>
          </w:p>
        </w:tc>
      </w:tr>
      <w:tr w:rsidR="008F48CA" w:rsidRPr="008F48CA" w14:paraId="63085DFD" w14:textId="77777777" w:rsidTr="00E868E5">
        <w:trPr>
          <w:trHeight w:val="679"/>
        </w:trPr>
        <w:tc>
          <w:tcPr>
            <w:tcW w:w="2100" w:type="dxa"/>
            <w:shd w:val="clear" w:color="000000" w:fill="808080"/>
            <w:vAlign w:val="center"/>
            <w:hideMark/>
          </w:tcPr>
          <w:p w14:paraId="2C366FE2" w14:textId="77777777" w:rsidR="008F48CA" w:rsidRPr="008F48CA" w:rsidRDefault="008F48CA" w:rsidP="008F48CA">
            <w:pPr>
              <w:autoSpaceDE/>
              <w:autoSpaceDN/>
              <w:adjustRightInd/>
              <w:spacing w:after="0"/>
              <w:jc w:val="center"/>
              <w:rPr>
                <w:rFonts w:ascii="Century Gothic" w:hAnsi="Century Gothic" w:cs="Calibri"/>
                <w:b/>
                <w:bCs/>
                <w:sz w:val="18"/>
                <w:szCs w:val="18"/>
              </w:rPr>
            </w:pPr>
            <w:r w:rsidRPr="008F48CA">
              <w:rPr>
                <w:rFonts w:ascii="Century Gothic" w:hAnsi="Century Gothic" w:cs="Calibri"/>
                <w:b/>
                <w:bCs/>
                <w:sz w:val="18"/>
                <w:szCs w:val="18"/>
              </w:rPr>
              <w:t>Annual Monitoring Costs</w:t>
            </w:r>
          </w:p>
        </w:tc>
        <w:tc>
          <w:tcPr>
            <w:tcW w:w="2640" w:type="dxa"/>
            <w:gridSpan w:val="2"/>
            <w:shd w:val="clear" w:color="auto" w:fill="92D050"/>
            <w:noWrap/>
            <w:vAlign w:val="center"/>
            <w:hideMark/>
          </w:tcPr>
          <w:p w14:paraId="3F6EEEEB" w14:textId="51A5B5FA" w:rsidR="008F48CA" w:rsidRPr="008F48CA" w:rsidRDefault="0058160E" w:rsidP="00E868E5">
            <w:pPr>
              <w:autoSpaceDE/>
              <w:autoSpaceDN/>
              <w:adjustRightInd/>
              <w:spacing w:after="0"/>
              <w:jc w:val="center"/>
              <w:rPr>
                <w:rFonts w:cs="Calibri"/>
                <w:color w:val="000000"/>
                <w:szCs w:val="20"/>
              </w:rPr>
            </w:pPr>
            <w:r>
              <w:rPr>
                <w:rFonts w:cs="Calibri"/>
                <w:color w:val="000000"/>
                <w:szCs w:val="20"/>
              </w:rPr>
              <w:t>$0</w:t>
            </w:r>
          </w:p>
        </w:tc>
        <w:tc>
          <w:tcPr>
            <w:tcW w:w="5160" w:type="dxa"/>
            <w:gridSpan w:val="4"/>
            <w:shd w:val="clear" w:color="000000" w:fill="FFFF00"/>
            <w:vAlign w:val="center"/>
            <w:hideMark/>
          </w:tcPr>
          <w:p w14:paraId="1DD08198" w14:textId="1D5AE06C" w:rsidR="008F48CA" w:rsidRPr="008F48CA" w:rsidRDefault="008F48CA" w:rsidP="008F48CA">
            <w:pPr>
              <w:autoSpaceDE/>
              <w:autoSpaceDN/>
              <w:adjustRightInd/>
              <w:spacing w:after="0"/>
              <w:rPr>
                <w:rFonts w:cs="Calibri"/>
                <w:color w:val="000000"/>
                <w:szCs w:val="20"/>
              </w:rPr>
            </w:pPr>
            <w:r w:rsidRPr="008F48CA">
              <w:rPr>
                <w:rFonts w:cs="Calibri"/>
                <w:color w:val="000000"/>
                <w:szCs w:val="20"/>
              </w:rPr>
              <w:t xml:space="preserve">Enter cost to </w:t>
            </w:r>
            <w:proofErr w:type="gramStart"/>
            <w:r w:rsidRPr="008F48CA">
              <w:rPr>
                <w:rFonts w:cs="Calibri"/>
                <w:color w:val="000000"/>
                <w:szCs w:val="20"/>
              </w:rPr>
              <w:t>landowner</w:t>
            </w:r>
            <w:proofErr w:type="gramEnd"/>
            <w:r w:rsidRPr="008F48CA">
              <w:rPr>
                <w:rFonts w:cs="Calibri"/>
                <w:color w:val="000000"/>
                <w:szCs w:val="20"/>
              </w:rPr>
              <w:t xml:space="preserve"> of annual monitoring. Reference Section 4.</w:t>
            </w:r>
            <w:r w:rsidR="003E6595">
              <w:rPr>
                <w:rFonts w:cs="Calibri"/>
                <w:color w:val="000000"/>
                <w:szCs w:val="20"/>
              </w:rPr>
              <w:t>4</w:t>
            </w:r>
            <w:r w:rsidRPr="008F48CA">
              <w:rPr>
                <w:rFonts w:cs="Calibri"/>
                <w:color w:val="000000"/>
                <w:szCs w:val="20"/>
              </w:rPr>
              <w:t xml:space="preserve"> of Management Plan for amount. </w:t>
            </w:r>
          </w:p>
        </w:tc>
      </w:tr>
      <w:tr w:rsidR="008F48CA" w:rsidRPr="008F48CA" w14:paraId="01733005" w14:textId="77777777" w:rsidTr="00E868E5">
        <w:trPr>
          <w:trHeight w:val="715"/>
        </w:trPr>
        <w:tc>
          <w:tcPr>
            <w:tcW w:w="2100" w:type="dxa"/>
            <w:shd w:val="clear" w:color="000000" w:fill="808080"/>
            <w:vAlign w:val="center"/>
            <w:hideMark/>
          </w:tcPr>
          <w:p w14:paraId="530A8E79" w14:textId="77777777" w:rsidR="008F48CA" w:rsidRPr="008F48CA" w:rsidRDefault="008F48CA" w:rsidP="008F48CA">
            <w:pPr>
              <w:autoSpaceDE/>
              <w:autoSpaceDN/>
              <w:adjustRightInd/>
              <w:spacing w:after="0"/>
              <w:jc w:val="center"/>
              <w:rPr>
                <w:rFonts w:ascii="Century Gothic" w:hAnsi="Century Gothic" w:cs="Calibri"/>
                <w:b/>
                <w:bCs/>
                <w:sz w:val="18"/>
                <w:szCs w:val="18"/>
              </w:rPr>
            </w:pPr>
            <w:r w:rsidRPr="008F48CA">
              <w:rPr>
                <w:rFonts w:ascii="Century Gothic" w:hAnsi="Century Gothic" w:cs="Calibri"/>
                <w:b/>
                <w:bCs/>
                <w:sz w:val="18"/>
                <w:szCs w:val="18"/>
              </w:rPr>
              <w:t>Annual Management Costs</w:t>
            </w:r>
          </w:p>
        </w:tc>
        <w:tc>
          <w:tcPr>
            <w:tcW w:w="2640" w:type="dxa"/>
            <w:gridSpan w:val="2"/>
            <w:shd w:val="clear" w:color="auto" w:fill="92D050"/>
            <w:noWrap/>
            <w:vAlign w:val="center"/>
            <w:hideMark/>
          </w:tcPr>
          <w:p w14:paraId="57089072" w14:textId="798B8B7C" w:rsidR="008F48CA" w:rsidRPr="008F48CA" w:rsidRDefault="0058160E" w:rsidP="008F48CA">
            <w:pPr>
              <w:autoSpaceDE/>
              <w:autoSpaceDN/>
              <w:adjustRightInd/>
              <w:spacing w:after="0"/>
              <w:jc w:val="center"/>
              <w:rPr>
                <w:rFonts w:cs="Calibri"/>
                <w:color w:val="000000"/>
                <w:szCs w:val="20"/>
              </w:rPr>
            </w:pPr>
            <w:r>
              <w:rPr>
                <w:rFonts w:cs="Calibri"/>
                <w:color w:val="000000"/>
                <w:szCs w:val="20"/>
              </w:rPr>
              <w:t>$0</w:t>
            </w:r>
          </w:p>
        </w:tc>
        <w:tc>
          <w:tcPr>
            <w:tcW w:w="5160" w:type="dxa"/>
            <w:gridSpan w:val="4"/>
            <w:shd w:val="clear" w:color="000000" w:fill="FFFF00"/>
            <w:vAlign w:val="center"/>
            <w:hideMark/>
          </w:tcPr>
          <w:p w14:paraId="7E9A531B" w14:textId="04647557" w:rsidR="008F48CA" w:rsidRPr="008F48CA" w:rsidRDefault="008F48CA" w:rsidP="008F48CA">
            <w:pPr>
              <w:autoSpaceDE/>
              <w:autoSpaceDN/>
              <w:adjustRightInd/>
              <w:spacing w:after="0"/>
              <w:rPr>
                <w:rFonts w:cs="Calibri"/>
                <w:color w:val="000000"/>
                <w:szCs w:val="20"/>
              </w:rPr>
            </w:pPr>
            <w:r w:rsidRPr="008F48CA">
              <w:rPr>
                <w:rFonts w:cs="Calibri"/>
                <w:color w:val="000000"/>
                <w:szCs w:val="20"/>
              </w:rPr>
              <w:t xml:space="preserve">Enter cost </w:t>
            </w:r>
            <w:proofErr w:type="gramStart"/>
            <w:r w:rsidRPr="008F48CA">
              <w:rPr>
                <w:rFonts w:cs="Calibri"/>
                <w:color w:val="000000"/>
                <w:szCs w:val="20"/>
              </w:rPr>
              <w:t>to landowner</w:t>
            </w:r>
            <w:proofErr w:type="gramEnd"/>
            <w:r w:rsidRPr="008F48CA">
              <w:rPr>
                <w:rFonts w:cs="Calibri"/>
                <w:color w:val="000000"/>
                <w:szCs w:val="20"/>
              </w:rPr>
              <w:t xml:space="preserve"> of annual management. Reference Section 4.</w:t>
            </w:r>
            <w:r w:rsidR="003E6595">
              <w:rPr>
                <w:rFonts w:cs="Calibri"/>
                <w:color w:val="000000"/>
                <w:szCs w:val="20"/>
              </w:rPr>
              <w:t>3</w:t>
            </w:r>
            <w:r w:rsidRPr="008F48CA">
              <w:rPr>
                <w:rFonts w:cs="Calibri"/>
                <w:color w:val="000000"/>
                <w:szCs w:val="20"/>
              </w:rPr>
              <w:t xml:space="preserve"> of Management Plan for amount. </w:t>
            </w:r>
          </w:p>
        </w:tc>
      </w:tr>
      <w:tr w:rsidR="008F48CA" w:rsidRPr="008F48CA" w14:paraId="4EA99ECD" w14:textId="77777777" w:rsidTr="00E868E5">
        <w:trPr>
          <w:trHeight w:val="436"/>
        </w:trPr>
        <w:tc>
          <w:tcPr>
            <w:tcW w:w="2100" w:type="dxa"/>
            <w:shd w:val="clear" w:color="000000" w:fill="808080"/>
            <w:vAlign w:val="center"/>
            <w:hideMark/>
          </w:tcPr>
          <w:p w14:paraId="3B05D103" w14:textId="77777777" w:rsidR="008F48CA" w:rsidRPr="008F48CA" w:rsidRDefault="008F48CA" w:rsidP="008F48CA">
            <w:pPr>
              <w:autoSpaceDE/>
              <w:autoSpaceDN/>
              <w:adjustRightInd/>
              <w:spacing w:after="0"/>
              <w:jc w:val="center"/>
              <w:rPr>
                <w:rFonts w:ascii="Century Gothic" w:hAnsi="Century Gothic" w:cs="Calibri"/>
                <w:b/>
                <w:bCs/>
                <w:sz w:val="18"/>
                <w:szCs w:val="18"/>
              </w:rPr>
            </w:pPr>
            <w:r w:rsidRPr="008F48CA">
              <w:rPr>
                <w:rFonts w:ascii="Century Gothic" w:hAnsi="Century Gothic" w:cs="Calibri"/>
                <w:b/>
                <w:bCs/>
                <w:sz w:val="18"/>
                <w:szCs w:val="18"/>
              </w:rPr>
              <w:t>Cost of Upfront HQT</w:t>
            </w:r>
          </w:p>
        </w:tc>
        <w:tc>
          <w:tcPr>
            <w:tcW w:w="2640" w:type="dxa"/>
            <w:gridSpan w:val="2"/>
            <w:shd w:val="clear" w:color="auto" w:fill="92D050"/>
            <w:noWrap/>
            <w:vAlign w:val="center"/>
            <w:hideMark/>
          </w:tcPr>
          <w:p w14:paraId="69302579" w14:textId="342E858A" w:rsidR="006529A0" w:rsidRPr="008F48CA" w:rsidRDefault="0058160E" w:rsidP="006529A0">
            <w:pPr>
              <w:autoSpaceDE/>
              <w:autoSpaceDN/>
              <w:adjustRightInd/>
              <w:spacing w:after="0"/>
              <w:jc w:val="center"/>
              <w:rPr>
                <w:rFonts w:cs="Calibri"/>
                <w:color w:val="000000"/>
                <w:szCs w:val="20"/>
              </w:rPr>
            </w:pPr>
            <w:r>
              <w:rPr>
                <w:rFonts w:cs="Calibri"/>
                <w:color w:val="000000"/>
                <w:szCs w:val="20"/>
              </w:rPr>
              <w:t>$0</w:t>
            </w:r>
          </w:p>
        </w:tc>
        <w:tc>
          <w:tcPr>
            <w:tcW w:w="5160" w:type="dxa"/>
            <w:gridSpan w:val="4"/>
            <w:shd w:val="clear" w:color="000000" w:fill="FFFF00"/>
            <w:vAlign w:val="center"/>
            <w:hideMark/>
          </w:tcPr>
          <w:p w14:paraId="771A7FE6" w14:textId="77777777" w:rsidR="008F48CA" w:rsidRPr="008F48CA" w:rsidRDefault="008F48CA" w:rsidP="008F48CA">
            <w:pPr>
              <w:autoSpaceDE/>
              <w:autoSpaceDN/>
              <w:adjustRightInd/>
              <w:spacing w:after="0"/>
              <w:rPr>
                <w:rFonts w:cs="Calibri"/>
                <w:color w:val="000000"/>
                <w:szCs w:val="20"/>
              </w:rPr>
            </w:pPr>
            <w:r w:rsidRPr="008F48CA">
              <w:rPr>
                <w:rFonts w:cs="Calibri"/>
                <w:color w:val="000000"/>
                <w:szCs w:val="20"/>
              </w:rPr>
              <w:t>Enter cost of initial HQT assessment</w:t>
            </w:r>
          </w:p>
        </w:tc>
      </w:tr>
      <w:tr w:rsidR="00E868E5" w:rsidRPr="008F48CA" w14:paraId="68897335" w14:textId="77777777" w:rsidTr="00E868E5">
        <w:trPr>
          <w:trHeight w:val="706"/>
        </w:trPr>
        <w:tc>
          <w:tcPr>
            <w:tcW w:w="2100" w:type="dxa"/>
            <w:tcBorders>
              <w:bottom w:val="single" w:sz="4" w:space="0" w:color="auto"/>
            </w:tcBorders>
            <w:shd w:val="clear" w:color="000000" w:fill="808080"/>
            <w:vAlign w:val="center"/>
            <w:hideMark/>
          </w:tcPr>
          <w:p w14:paraId="5C3E0F3D" w14:textId="77777777" w:rsidR="008F48CA" w:rsidRPr="008F48CA" w:rsidRDefault="008F48CA" w:rsidP="008F48CA">
            <w:pPr>
              <w:autoSpaceDE/>
              <w:autoSpaceDN/>
              <w:adjustRightInd/>
              <w:spacing w:after="0"/>
              <w:jc w:val="center"/>
              <w:rPr>
                <w:rFonts w:ascii="Century Gothic" w:hAnsi="Century Gothic" w:cs="Calibri"/>
                <w:b/>
                <w:bCs/>
                <w:sz w:val="18"/>
                <w:szCs w:val="18"/>
              </w:rPr>
            </w:pPr>
            <w:r w:rsidRPr="008F48CA">
              <w:rPr>
                <w:rFonts w:ascii="Century Gothic" w:hAnsi="Century Gothic" w:cs="Calibri"/>
                <w:b/>
                <w:bCs/>
                <w:sz w:val="18"/>
                <w:szCs w:val="18"/>
              </w:rPr>
              <w:t>Monitoring Term</w:t>
            </w:r>
          </w:p>
        </w:tc>
        <w:tc>
          <w:tcPr>
            <w:tcW w:w="2640" w:type="dxa"/>
            <w:gridSpan w:val="2"/>
            <w:tcBorders>
              <w:bottom w:val="single" w:sz="4" w:space="0" w:color="auto"/>
            </w:tcBorders>
            <w:shd w:val="clear" w:color="auto" w:fill="92D050"/>
            <w:noWrap/>
            <w:vAlign w:val="center"/>
            <w:hideMark/>
          </w:tcPr>
          <w:p w14:paraId="53DB7F29" w14:textId="22E87854" w:rsidR="008F48CA" w:rsidRPr="008F48CA" w:rsidRDefault="0058160E" w:rsidP="008F48CA">
            <w:pPr>
              <w:autoSpaceDE/>
              <w:autoSpaceDN/>
              <w:adjustRightInd/>
              <w:spacing w:after="0"/>
              <w:jc w:val="center"/>
              <w:rPr>
                <w:rFonts w:cs="Calibri"/>
                <w:color w:val="000000"/>
                <w:szCs w:val="20"/>
              </w:rPr>
            </w:pPr>
            <w:r>
              <w:rPr>
                <w:rFonts w:cs="Calibri"/>
                <w:color w:val="000000"/>
                <w:szCs w:val="20"/>
              </w:rPr>
              <w:t>30</w:t>
            </w:r>
          </w:p>
        </w:tc>
        <w:tc>
          <w:tcPr>
            <w:tcW w:w="5160" w:type="dxa"/>
            <w:gridSpan w:val="4"/>
            <w:tcBorders>
              <w:bottom w:val="single" w:sz="4" w:space="0" w:color="auto"/>
            </w:tcBorders>
            <w:shd w:val="clear" w:color="000000" w:fill="FFFF00"/>
            <w:vAlign w:val="center"/>
            <w:hideMark/>
          </w:tcPr>
          <w:p w14:paraId="26AA263B" w14:textId="0D03A042" w:rsidR="008F48CA" w:rsidRPr="008F48CA" w:rsidRDefault="008F48CA" w:rsidP="008F48CA">
            <w:pPr>
              <w:autoSpaceDE/>
              <w:autoSpaceDN/>
              <w:adjustRightInd/>
              <w:spacing w:after="0"/>
              <w:rPr>
                <w:rFonts w:cs="Calibri"/>
                <w:color w:val="000000"/>
                <w:szCs w:val="20"/>
              </w:rPr>
            </w:pPr>
            <w:r w:rsidRPr="008F48CA">
              <w:rPr>
                <w:rFonts w:cs="Calibri"/>
                <w:color w:val="000000"/>
                <w:szCs w:val="20"/>
              </w:rPr>
              <w:t>Enter number of years that project will be monitored. If project will be monitored in perpetuity, enter "</w:t>
            </w:r>
            <w:r w:rsidR="000A49EA">
              <w:rPr>
                <w:rFonts w:cs="Calibri"/>
                <w:b/>
                <w:bCs/>
                <w:color w:val="000000"/>
                <w:szCs w:val="20"/>
              </w:rPr>
              <w:t>120</w:t>
            </w:r>
            <w:r w:rsidRPr="008F48CA">
              <w:rPr>
                <w:rFonts w:cs="Calibri"/>
                <w:color w:val="000000"/>
                <w:szCs w:val="20"/>
              </w:rPr>
              <w:t xml:space="preserve">"  </w:t>
            </w:r>
          </w:p>
        </w:tc>
      </w:tr>
      <w:tr w:rsidR="006529A0" w:rsidRPr="008F48CA" w14:paraId="45589F20" w14:textId="77777777" w:rsidTr="006529A0">
        <w:trPr>
          <w:trHeight w:val="706"/>
        </w:trPr>
        <w:tc>
          <w:tcPr>
            <w:tcW w:w="2100" w:type="dxa"/>
            <w:tcBorders>
              <w:bottom w:val="single" w:sz="4" w:space="0" w:color="auto"/>
            </w:tcBorders>
            <w:shd w:val="clear" w:color="000000" w:fill="808080"/>
            <w:vAlign w:val="center"/>
          </w:tcPr>
          <w:p w14:paraId="444E305E" w14:textId="15C41A1E" w:rsidR="006529A0" w:rsidRPr="008F48CA" w:rsidRDefault="006529A0" w:rsidP="008F48CA">
            <w:pPr>
              <w:autoSpaceDE/>
              <w:autoSpaceDN/>
              <w:adjustRightInd/>
              <w:spacing w:after="0"/>
              <w:jc w:val="center"/>
              <w:rPr>
                <w:rFonts w:ascii="Century Gothic" w:hAnsi="Century Gothic" w:cs="Calibri"/>
                <w:b/>
                <w:bCs/>
                <w:sz w:val="18"/>
                <w:szCs w:val="18"/>
              </w:rPr>
            </w:pPr>
            <w:r>
              <w:rPr>
                <w:rFonts w:ascii="Century Gothic" w:hAnsi="Century Gothic" w:cs="Calibri"/>
                <w:b/>
                <w:bCs/>
                <w:sz w:val="18"/>
                <w:szCs w:val="18"/>
              </w:rPr>
              <w:t>Annual Contingency</w:t>
            </w:r>
          </w:p>
        </w:tc>
        <w:tc>
          <w:tcPr>
            <w:tcW w:w="2640" w:type="dxa"/>
            <w:gridSpan w:val="2"/>
            <w:tcBorders>
              <w:bottom w:val="single" w:sz="4" w:space="0" w:color="auto"/>
            </w:tcBorders>
            <w:shd w:val="clear" w:color="auto" w:fill="FFFFFF" w:themeFill="background1"/>
            <w:noWrap/>
            <w:vAlign w:val="center"/>
          </w:tcPr>
          <w:p w14:paraId="06A26743" w14:textId="6EB067CE" w:rsidR="006529A0" w:rsidRPr="008F48CA" w:rsidRDefault="006529A0" w:rsidP="008F48CA">
            <w:pPr>
              <w:autoSpaceDE/>
              <w:autoSpaceDN/>
              <w:adjustRightInd/>
              <w:spacing w:after="0"/>
              <w:jc w:val="center"/>
              <w:rPr>
                <w:rFonts w:cs="Calibri"/>
                <w:color w:val="000000"/>
                <w:szCs w:val="20"/>
              </w:rPr>
            </w:pPr>
            <w:r>
              <w:rPr>
                <w:rFonts w:cs="Calibri"/>
                <w:color w:val="000000"/>
                <w:szCs w:val="20"/>
              </w:rPr>
              <w:fldChar w:fldCharType="begin"/>
            </w:r>
            <w:r>
              <w:rPr>
                <w:rFonts w:cs="Calibri"/>
                <w:color w:val="000000"/>
                <w:szCs w:val="20"/>
              </w:rPr>
              <w:instrText xml:space="preserve"> =(B3+B4)*0.1 \# "$#,##0.00;($#,##0.00)" </w:instrText>
            </w:r>
            <w:r>
              <w:rPr>
                <w:rFonts w:cs="Calibri"/>
                <w:color w:val="000000"/>
                <w:szCs w:val="20"/>
              </w:rPr>
              <w:fldChar w:fldCharType="separate"/>
            </w:r>
            <w:r w:rsidR="0058160E">
              <w:rPr>
                <w:rFonts w:cs="Calibri"/>
                <w:noProof/>
                <w:color w:val="000000"/>
                <w:szCs w:val="20"/>
              </w:rPr>
              <w:t>$   0.00</w:t>
            </w:r>
            <w:r>
              <w:rPr>
                <w:rFonts w:cs="Calibri"/>
                <w:color w:val="000000"/>
                <w:szCs w:val="20"/>
              </w:rPr>
              <w:fldChar w:fldCharType="end"/>
            </w:r>
          </w:p>
        </w:tc>
        <w:tc>
          <w:tcPr>
            <w:tcW w:w="5160" w:type="dxa"/>
            <w:gridSpan w:val="4"/>
            <w:tcBorders>
              <w:bottom w:val="single" w:sz="4" w:space="0" w:color="auto"/>
            </w:tcBorders>
            <w:shd w:val="clear" w:color="auto" w:fill="FFFFFF" w:themeFill="background1"/>
            <w:vAlign w:val="center"/>
          </w:tcPr>
          <w:p w14:paraId="1F601D81" w14:textId="7AFEED48" w:rsidR="006529A0" w:rsidRPr="00E868E5" w:rsidRDefault="00E868E5" w:rsidP="008F48CA">
            <w:pPr>
              <w:autoSpaceDE/>
              <w:autoSpaceDN/>
              <w:adjustRightInd/>
              <w:spacing w:after="0"/>
              <w:rPr>
                <w:rFonts w:cs="Calibri"/>
                <w:color w:val="000000"/>
                <w:szCs w:val="20"/>
                <w:u w:val="single"/>
              </w:rPr>
            </w:pPr>
            <w:r w:rsidRPr="00E868E5">
              <w:rPr>
                <w:rFonts w:cs="Calibri"/>
                <w:color w:val="000000"/>
                <w:szCs w:val="20"/>
                <w:u w:val="single"/>
              </w:rPr>
              <w:t xml:space="preserve">To refresh formulas, </w:t>
            </w:r>
            <w:r w:rsidR="007B1485">
              <w:rPr>
                <w:rFonts w:cs="Calibri"/>
                <w:color w:val="000000"/>
                <w:szCs w:val="20"/>
                <w:u w:val="single"/>
              </w:rPr>
              <w:t xml:space="preserve">highlight all fields and </w:t>
            </w:r>
            <w:r w:rsidRPr="00E868E5">
              <w:rPr>
                <w:rFonts w:cs="Calibri"/>
                <w:color w:val="000000"/>
                <w:szCs w:val="20"/>
                <w:u w:val="single"/>
              </w:rPr>
              <w:t xml:space="preserve">press F9 or right-click on each white cell </w:t>
            </w:r>
            <w:r w:rsidR="000A49EA">
              <w:rPr>
                <w:rFonts w:cs="Calibri"/>
                <w:color w:val="000000"/>
                <w:szCs w:val="20"/>
                <w:u w:val="single"/>
              </w:rPr>
              <w:t xml:space="preserve">in table </w:t>
            </w:r>
            <w:r w:rsidRPr="00E868E5">
              <w:rPr>
                <w:rFonts w:cs="Calibri"/>
                <w:color w:val="000000"/>
                <w:szCs w:val="20"/>
                <w:u w:val="single"/>
              </w:rPr>
              <w:t>and click “Update Field”</w:t>
            </w:r>
          </w:p>
        </w:tc>
      </w:tr>
      <w:tr w:rsidR="003E6595" w:rsidRPr="008F48CA" w14:paraId="3A710E2F" w14:textId="77777777" w:rsidTr="006A731C">
        <w:trPr>
          <w:trHeight w:val="463"/>
        </w:trPr>
        <w:tc>
          <w:tcPr>
            <w:tcW w:w="2100" w:type="dxa"/>
            <w:tcBorders>
              <w:top w:val="single" w:sz="4" w:space="0" w:color="auto"/>
              <w:left w:val="nil"/>
              <w:bottom w:val="single" w:sz="4" w:space="0" w:color="auto"/>
              <w:right w:val="nil"/>
            </w:tcBorders>
            <w:vAlign w:val="center"/>
          </w:tcPr>
          <w:p w14:paraId="0866DC86" w14:textId="77777777" w:rsidR="003E6595" w:rsidRPr="008F48CA" w:rsidRDefault="003E6595" w:rsidP="008F48CA">
            <w:pPr>
              <w:autoSpaceDE/>
              <w:autoSpaceDN/>
              <w:adjustRightInd/>
              <w:spacing w:after="0"/>
              <w:jc w:val="center"/>
              <w:rPr>
                <w:rFonts w:ascii="Century Gothic" w:hAnsi="Century Gothic" w:cs="Calibri"/>
                <w:b/>
                <w:bCs/>
                <w:sz w:val="18"/>
                <w:szCs w:val="18"/>
              </w:rPr>
            </w:pPr>
          </w:p>
        </w:tc>
        <w:tc>
          <w:tcPr>
            <w:tcW w:w="2640" w:type="dxa"/>
            <w:gridSpan w:val="2"/>
            <w:tcBorders>
              <w:top w:val="single" w:sz="4" w:space="0" w:color="auto"/>
              <w:left w:val="nil"/>
              <w:bottom w:val="single" w:sz="4" w:space="0" w:color="auto"/>
              <w:right w:val="nil"/>
            </w:tcBorders>
            <w:noWrap/>
            <w:vAlign w:val="center"/>
          </w:tcPr>
          <w:p w14:paraId="6D26B188" w14:textId="77777777" w:rsidR="003E6595" w:rsidRPr="008F48CA" w:rsidRDefault="003E6595" w:rsidP="008F48CA">
            <w:pPr>
              <w:autoSpaceDE/>
              <w:autoSpaceDN/>
              <w:adjustRightInd/>
              <w:spacing w:after="0"/>
              <w:jc w:val="center"/>
              <w:rPr>
                <w:rFonts w:cs="Calibri"/>
                <w:color w:val="000000"/>
                <w:szCs w:val="20"/>
              </w:rPr>
            </w:pPr>
          </w:p>
        </w:tc>
        <w:tc>
          <w:tcPr>
            <w:tcW w:w="5160" w:type="dxa"/>
            <w:gridSpan w:val="4"/>
            <w:tcBorders>
              <w:top w:val="single" w:sz="4" w:space="0" w:color="auto"/>
              <w:left w:val="nil"/>
              <w:bottom w:val="single" w:sz="4" w:space="0" w:color="auto"/>
              <w:right w:val="nil"/>
            </w:tcBorders>
            <w:vAlign w:val="center"/>
          </w:tcPr>
          <w:p w14:paraId="007598BC" w14:textId="77777777" w:rsidR="003E6595" w:rsidRPr="008F48CA" w:rsidRDefault="003E6595" w:rsidP="008F48CA">
            <w:pPr>
              <w:autoSpaceDE/>
              <w:autoSpaceDN/>
              <w:adjustRightInd/>
              <w:spacing w:after="0"/>
              <w:rPr>
                <w:rFonts w:cs="Calibri"/>
                <w:color w:val="000000"/>
                <w:szCs w:val="20"/>
              </w:rPr>
            </w:pPr>
          </w:p>
        </w:tc>
      </w:tr>
      <w:tr w:rsidR="003E6595" w:rsidRPr="008F48CA" w14:paraId="22F582BD" w14:textId="77777777" w:rsidTr="003E6595">
        <w:trPr>
          <w:trHeight w:val="400"/>
        </w:trPr>
        <w:tc>
          <w:tcPr>
            <w:tcW w:w="9900" w:type="dxa"/>
            <w:gridSpan w:val="7"/>
            <w:tcBorders>
              <w:top w:val="single" w:sz="4" w:space="0" w:color="auto"/>
            </w:tcBorders>
            <w:shd w:val="clear" w:color="auto" w:fill="005595" w:themeFill="background2"/>
            <w:vAlign w:val="center"/>
          </w:tcPr>
          <w:p w14:paraId="413ED81C" w14:textId="3804D481" w:rsidR="003E6595" w:rsidRPr="008F48CA" w:rsidRDefault="003E6595" w:rsidP="003E6595">
            <w:pPr>
              <w:autoSpaceDE/>
              <w:autoSpaceDN/>
              <w:adjustRightInd/>
              <w:spacing w:after="0"/>
              <w:jc w:val="center"/>
              <w:rPr>
                <w:rFonts w:cs="Calibri"/>
                <w:color w:val="000000"/>
                <w:szCs w:val="20"/>
              </w:rPr>
            </w:pPr>
            <w:r w:rsidRPr="008F48CA">
              <w:rPr>
                <w:rFonts w:ascii="Tahoma" w:hAnsi="Tahoma" w:cs="Tahoma"/>
                <w:b/>
                <w:bCs/>
                <w:color w:val="FFFFFF"/>
                <w:sz w:val="24"/>
              </w:rPr>
              <w:t xml:space="preserve">Financial Assurance Requirements </w:t>
            </w:r>
            <w:r w:rsidR="006A731C">
              <w:rPr>
                <w:rFonts w:ascii="Tahoma" w:hAnsi="Tahoma" w:cs="Tahoma"/>
                <w:b/>
                <w:bCs/>
                <w:color w:val="FFFFFF"/>
                <w:sz w:val="24"/>
              </w:rPr>
              <w:t>Estimate</w:t>
            </w:r>
          </w:p>
        </w:tc>
      </w:tr>
      <w:tr w:rsidR="006529A0" w:rsidRPr="008F48CA" w14:paraId="7C4672F5" w14:textId="77777777" w:rsidTr="00E868E5">
        <w:trPr>
          <w:trHeight w:val="616"/>
        </w:trPr>
        <w:tc>
          <w:tcPr>
            <w:tcW w:w="4740" w:type="dxa"/>
            <w:gridSpan w:val="3"/>
            <w:shd w:val="clear" w:color="auto" w:fill="0070C0"/>
            <w:vAlign w:val="center"/>
          </w:tcPr>
          <w:p w14:paraId="35D8EE60" w14:textId="76898D07" w:rsidR="006529A0" w:rsidRPr="008F48CA" w:rsidRDefault="006529A0" w:rsidP="006529A0">
            <w:pPr>
              <w:autoSpaceDE/>
              <w:autoSpaceDN/>
              <w:adjustRightInd/>
              <w:spacing w:after="0"/>
              <w:jc w:val="center"/>
              <w:rPr>
                <w:rFonts w:cs="Calibri"/>
                <w:color w:val="000000"/>
                <w:szCs w:val="20"/>
              </w:rPr>
            </w:pPr>
            <w:r w:rsidRPr="008F48CA">
              <w:rPr>
                <w:rFonts w:ascii="Century Gothic" w:hAnsi="Century Gothic" w:cs="Calibri"/>
                <w:b/>
                <w:bCs/>
                <w:color w:val="FFFFFF" w:themeColor="background1"/>
                <w:sz w:val="18"/>
                <w:szCs w:val="18"/>
              </w:rPr>
              <w:t>Upfront Funds Required for Annual Management and Monitoring</w:t>
            </w:r>
          </w:p>
        </w:tc>
        <w:tc>
          <w:tcPr>
            <w:tcW w:w="300" w:type="dxa"/>
            <w:gridSpan w:val="2"/>
            <w:tcBorders>
              <w:top w:val="nil"/>
              <w:bottom w:val="nil"/>
            </w:tcBorders>
            <w:vAlign w:val="center"/>
          </w:tcPr>
          <w:p w14:paraId="0EC436BA" w14:textId="77777777" w:rsidR="006529A0" w:rsidRPr="008F48CA" w:rsidRDefault="006529A0" w:rsidP="006529A0">
            <w:pPr>
              <w:autoSpaceDE/>
              <w:autoSpaceDN/>
              <w:adjustRightInd/>
              <w:spacing w:after="0"/>
              <w:rPr>
                <w:rFonts w:cs="Calibri"/>
                <w:color w:val="000000"/>
                <w:szCs w:val="20"/>
              </w:rPr>
            </w:pPr>
          </w:p>
        </w:tc>
        <w:tc>
          <w:tcPr>
            <w:tcW w:w="4860" w:type="dxa"/>
            <w:gridSpan w:val="2"/>
            <w:shd w:val="clear" w:color="auto" w:fill="0070C0"/>
            <w:vAlign w:val="center"/>
          </w:tcPr>
          <w:p w14:paraId="5E3D99E9" w14:textId="5774FE83" w:rsidR="006529A0" w:rsidRPr="008F48CA" w:rsidRDefault="006529A0" w:rsidP="006529A0">
            <w:pPr>
              <w:autoSpaceDE/>
              <w:autoSpaceDN/>
              <w:adjustRightInd/>
              <w:spacing w:after="0"/>
              <w:jc w:val="center"/>
              <w:rPr>
                <w:rFonts w:cs="Calibri"/>
                <w:color w:val="000000"/>
                <w:szCs w:val="20"/>
              </w:rPr>
            </w:pPr>
            <w:r w:rsidRPr="008F48CA">
              <w:rPr>
                <w:rFonts w:ascii="Century Gothic" w:hAnsi="Century Gothic" w:cs="Calibri"/>
                <w:b/>
                <w:bCs/>
                <w:color w:val="FFFFFF" w:themeColor="background1"/>
                <w:sz w:val="18"/>
                <w:szCs w:val="18"/>
              </w:rPr>
              <w:t>Upfront Funds Required for Periodic Verification</w:t>
            </w:r>
          </w:p>
        </w:tc>
      </w:tr>
      <w:tr w:rsidR="006529A0" w:rsidRPr="008F48CA" w14:paraId="238998A7" w14:textId="77777777" w:rsidTr="006529A0">
        <w:trPr>
          <w:trHeight w:val="706"/>
        </w:trPr>
        <w:tc>
          <w:tcPr>
            <w:tcW w:w="2430" w:type="dxa"/>
            <w:gridSpan w:val="2"/>
            <w:shd w:val="clear" w:color="auto" w:fill="B6DFFF" w:themeFill="background2" w:themeFillTint="33"/>
            <w:vAlign w:val="center"/>
          </w:tcPr>
          <w:p w14:paraId="1B6F1E53" w14:textId="25F5DA12" w:rsidR="006529A0" w:rsidRPr="008F48CA" w:rsidRDefault="006529A0" w:rsidP="006529A0">
            <w:pPr>
              <w:autoSpaceDE/>
              <w:autoSpaceDN/>
              <w:adjustRightInd/>
              <w:spacing w:after="0"/>
              <w:jc w:val="center"/>
              <w:rPr>
                <w:rFonts w:ascii="Century Gothic" w:hAnsi="Century Gothic" w:cs="Calibri"/>
                <w:b/>
                <w:bCs/>
                <w:sz w:val="18"/>
                <w:szCs w:val="18"/>
              </w:rPr>
            </w:pPr>
            <w:r w:rsidRPr="008F48CA">
              <w:rPr>
                <w:rFonts w:ascii="Century Gothic" w:hAnsi="Century Gothic" w:cs="Calibri"/>
                <w:b/>
                <w:bCs/>
                <w:sz w:val="18"/>
                <w:szCs w:val="18"/>
              </w:rPr>
              <w:t xml:space="preserve">Annuity </w:t>
            </w:r>
            <w:r w:rsidRPr="008F48CA">
              <w:rPr>
                <w:rFonts w:ascii="Century Gothic" w:hAnsi="Century Gothic" w:cs="Calibri"/>
                <w:sz w:val="18"/>
                <w:szCs w:val="18"/>
              </w:rPr>
              <w:t>(project monitored for specific number of years)</w:t>
            </w:r>
          </w:p>
        </w:tc>
        <w:tc>
          <w:tcPr>
            <w:tcW w:w="2310" w:type="dxa"/>
            <w:noWrap/>
            <w:vAlign w:val="center"/>
          </w:tcPr>
          <w:p w14:paraId="10EB1924" w14:textId="356AB841" w:rsidR="006529A0" w:rsidRPr="008F48CA" w:rsidRDefault="00012698" w:rsidP="006529A0">
            <w:pPr>
              <w:autoSpaceDE/>
              <w:autoSpaceDN/>
              <w:adjustRightInd/>
              <w:spacing w:after="0"/>
              <w:jc w:val="center"/>
              <w:rPr>
                <w:rFonts w:cs="Calibri"/>
                <w:color w:val="000000"/>
                <w:szCs w:val="20"/>
              </w:rPr>
            </w:pPr>
            <w:r>
              <w:rPr>
                <w:rFonts w:cs="Calibri"/>
                <w:color w:val="000000"/>
                <w:szCs w:val="20"/>
              </w:rPr>
              <w:fldChar w:fldCharType="begin"/>
            </w:r>
            <w:r>
              <w:rPr>
                <w:rFonts w:cs="Calibri"/>
                <w:color w:val="000000"/>
                <w:szCs w:val="20"/>
              </w:rPr>
              <w:instrText xml:space="preserve"> =IF(b6&lt;119,(((b3+b4+b7)*((1-(1.01^-b6))/0.01))*1.01),0) \# "$#,##0.00;($#,##0.00)" </w:instrText>
            </w:r>
            <w:r>
              <w:rPr>
                <w:rFonts w:cs="Calibri"/>
                <w:color w:val="000000"/>
                <w:szCs w:val="20"/>
              </w:rPr>
              <w:fldChar w:fldCharType="separate"/>
            </w:r>
            <w:r w:rsidR="0058160E">
              <w:rPr>
                <w:rFonts w:cs="Calibri"/>
                <w:noProof/>
                <w:color w:val="000000"/>
                <w:szCs w:val="20"/>
              </w:rPr>
              <w:t>$   0.00</w:t>
            </w:r>
            <w:r>
              <w:rPr>
                <w:rFonts w:cs="Calibri"/>
                <w:color w:val="000000"/>
                <w:szCs w:val="20"/>
              </w:rPr>
              <w:fldChar w:fldCharType="end"/>
            </w:r>
          </w:p>
        </w:tc>
        <w:tc>
          <w:tcPr>
            <w:tcW w:w="300" w:type="dxa"/>
            <w:gridSpan w:val="2"/>
            <w:tcBorders>
              <w:top w:val="nil"/>
              <w:bottom w:val="nil"/>
            </w:tcBorders>
            <w:vAlign w:val="center"/>
          </w:tcPr>
          <w:p w14:paraId="7D565292" w14:textId="77777777" w:rsidR="006529A0" w:rsidRPr="008F48CA" w:rsidRDefault="006529A0" w:rsidP="006529A0">
            <w:pPr>
              <w:autoSpaceDE/>
              <w:autoSpaceDN/>
              <w:adjustRightInd/>
              <w:spacing w:after="0"/>
              <w:rPr>
                <w:rFonts w:cs="Calibri"/>
                <w:color w:val="000000"/>
                <w:szCs w:val="20"/>
              </w:rPr>
            </w:pPr>
          </w:p>
        </w:tc>
        <w:tc>
          <w:tcPr>
            <w:tcW w:w="2430" w:type="dxa"/>
            <w:shd w:val="clear" w:color="auto" w:fill="B6DFFF" w:themeFill="background2" w:themeFillTint="33"/>
            <w:vAlign w:val="center"/>
          </w:tcPr>
          <w:p w14:paraId="73AA9476" w14:textId="52D81AD6" w:rsidR="006529A0" w:rsidRPr="008F48CA" w:rsidRDefault="006529A0" w:rsidP="006529A0">
            <w:pPr>
              <w:autoSpaceDE/>
              <w:autoSpaceDN/>
              <w:adjustRightInd/>
              <w:spacing w:after="0"/>
              <w:jc w:val="center"/>
              <w:rPr>
                <w:rFonts w:cs="Calibri"/>
                <w:color w:val="000000"/>
                <w:szCs w:val="20"/>
              </w:rPr>
            </w:pPr>
            <w:r w:rsidRPr="008F48CA">
              <w:rPr>
                <w:rFonts w:ascii="Century Gothic" w:hAnsi="Century Gothic" w:cs="Calibri"/>
                <w:b/>
                <w:bCs/>
                <w:sz w:val="18"/>
                <w:szCs w:val="18"/>
              </w:rPr>
              <w:t>Annuity</w:t>
            </w:r>
            <w:r w:rsidRPr="008F48CA">
              <w:rPr>
                <w:rFonts w:ascii="Century Gothic" w:hAnsi="Century Gothic" w:cs="Calibri"/>
                <w:sz w:val="18"/>
                <w:szCs w:val="18"/>
              </w:rPr>
              <w:t xml:space="preserve"> (project verified for specific number of years)</w:t>
            </w:r>
          </w:p>
        </w:tc>
        <w:tc>
          <w:tcPr>
            <w:tcW w:w="2430" w:type="dxa"/>
            <w:vAlign w:val="center"/>
          </w:tcPr>
          <w:p w14:paraId="26303C64" w14:textId="1B77FA62" w:rsidR="006529A0" w:rsidRPr="008F48CA" w:rsidRDefault="00506E3C" w:rsidP="006529A0">
            <w:pPr>
              <w:autoSpaceDE/>
              <w:autoSpaceDN/>
              <w:adjustRightInd/>
              <w:spacing w:after="0"/>
              <w:jc w:val="center"/>
              <w:rPr>
                <w:rFonts w:cs="Calibri"/>
                <w:color w:val="000000"/>
                <w:szCs w:val="20"/>
              </w:rPr>
            </w:pPr>
            <w:r>
              <w:rPr>
                <w:rFonts w:cs="Calibri"/>
                <w:color w:val="000000"/>
                <w:szCs w:val="20"/>
              </w:rPr>
              <w:fldChar w:fldCharType="begin"/>
            </w:r>
            <w:r>
              <w:rPr>
                <w:rFonts w:cs="Calibri"/>
                <w:color w:val="000000"/>
                <w:szCs w:val="20"/>
              </w:rPr>
              <w:instrText xml:space="preserve"> =IF(b6&lt;119,(((B5/15)*((1-(1.015^-b6))/0.015))*1.015),0) \# "$#,##0.00;($#,##0.00)" </w:instrText>
            </w:r>
            <w:r>
              <w:rPr>
                <w:rFonts w:cs="Calibri"/>
                <w:color w:val="000000"/>
                <w:szCs w:val="20"/>
              </w:rPr>
              <w:fldChar w:fldCharType="separate"/>
            </w:r>
            <w:r w:rsidR="0058160E">
              <w:rPr>
                <w:rFonts w:cs="Calibri"/>
                <w:noProof/>
                <w:color w:val="000000"/>
                <w:szCs w:val="20"/>
              </w:rPr>
              <w:t>$   0.00</w:t>
            </w:r>
            <w:r>
              <w:rPr>
                <w:rFonts w:cs="Calibri"/>
                <w:color w:val="000000"/>
                <w:szCs w:val="20"/>
              </w:rPr>
              <w:fldChar w:fldCharType="end"/>
            </w:r>
          </w:p>
        </w:tc>
      </w:tr>
      <w:tr w:rsidR="006529A0" w:rsidRPr="008F48CA" w14:paraId="098CF5B8" w14:textId="77777777" w:rsidTr="006529A0">
        <w:trPr>
          <w:trHeight w:val="706"/>
        </w:trPr>
        <w:tc>
          <w:tcPr>
            <w:tcW w:w="2430" w:type="dxa"/>
            <w:gridSpan w:val="2"/>
            <w:tcBorders>
              <w:bottom w:val="single" w:sz="4" w:space="0" w:color="auto"/>
            </w:tcBorders>
            <w:shd w:val="clear" w:color="auto" w:fill="B6DFFF" w:themeFill="background2" w:themeFillTint="33"/>
            <w:vAlign w:val="center"/>
          </w:tcPr>
          <w:p w14:paraId="1D0BE8C2" w14:textId="304A918A" w:rsidR="006529A0" w:rsidRPr="008F48CA" w:rsidRDefault="006529A0" w:rsidP="006529A0">
            <w:pPr>
              <w:autoSpaceDE/>
              <w:autoSpaceDN/>
              <w:adjustRightInd/>
              <w:spacing w:after="0"/>
              <w:jc w:val="center"/>
              <w:rPr>
                <w:rFonts w:ascii="Century Gothic" w:hAnsi="Century Gothic" w:cs="Calibri"/>
                <w:b/>
                <w:bCs/>
                <w:sz w:val="18"/>
                <w:szCs w:val="18"/>
              </w:rPr>
            </w:pPr>
            <w:r w:rsidRPr="008F48CA">
              <w:rPr>
                <w:rFonts w:ascii="Century Gothic" w:hAnsi="Century Gothic" w:cs="Calibri"/>
                <w:b/>
                <w:bCs/>
                <w:sz w:val="18"/>
                <w:szCs w:val="18"/>
              </w:rPr>
              <w:t xml:space="preserve">Perpetuity </w:t>
            </w:r>
            <w:r w:rsidRPr="008F48CA">
              <w:rPr>
                <w:rFonts w:ascii="Century Gothic" w:hAnsi="Century Gothic" w:cs="Calibri"/>
                <w:sz w:val="18"/>
                <w:szCs w:val="18"/>
              </w:rPr>
              <w:t>(project monitored forever)</w:t>
            </w:r>
          </w:p>
        </w:tc>
        <w:tc>
          <w:tcPr>
            <w:tcW w:w="2310" w:type="dxa"/>
            <w:noWrap/>
            <w:vAlign w:val="center"/>
          </w:tcPr>
          <w:p w14:paraId="6CED2D58" w14:textId="74A51DD0" w:rsidR="006529A0" w:rsidRPr="008F48CA" w:rsidRDefault="00506E3C" w:rsidP="006529A0">
            <w:pPr>
              <w:autoSpaceDE/>
              <w:autoSpaceDN/>
              <w:adjustRightInd/>
              <w:spacing w:after="0"/>
              <w:jc w:val="center"/>
              <w:rPr>
                <w:rFonts w:cs="Calibri"/>
                <w:color w:val="000000"/>
                <w:szCs w:val="20"/>
              </w:rPr>
            </w:pPr>
            <w:r>
              <w:rPr>
                <w:rFonts w:cs="Calibri"/>
                <w:color w:val="000000"/>
                <w:szCs w:val="20"/>
              </w:rPr>
              <w:fldChar w:fldCharType="begin"/>
            </w:r>
            <w:r>
              <w:rPr>
                <w:rFonts w:cs="Calibri"/>
                <w:color w:val="000000"/>
                <w:szCs w:val="20"/>
              </w:rPr>
              <w:instrText xml:space="preserve"> =if(B6&gt;119,(B3+B4+B7)/0.01,0) \# "$#,##0.00;($#,##0.00)" </w:instrText>
            </w:r>
            <w:r>
              <w:rPr>
                <w:rFonts w:cs="Calibri"/>
                <w:color w:val="000000"/>
                <w:szCs w:val="20"/>
              </w:rPr>
              <w:fldChar w:fldCharType="separate"/>
            </w:r>
            <w:r w:rsidR="0058160E">
              <w:rPr>
                <w:rFonts w:cs="Calibri"/>
                <w:noProof/>
                <w:color w:val="000000"/>
                <w:szCs w:val="20"/>
              </w:rPr>
              <w:t>$   0.00</w:t>
            </w:r>
            <w:r>
              <w:rPr>
                <w:rFonts w:cs="Calibri"/>
                <w:color w:val="000000"/>
                <w:szCs w:val="20"/>
              </w:rPr>
              <w:fldChar w:fldCharType="end"/>
            </w:r>
          </w:p>
        </w:tc>
        <w:tc>
          <w:tcPr>
            <w:tcW w:w="300" w:type="dxa"/>
            <w:gridSpan w:val="2"/>
            <w:tcBorders>
              <w:top w:val="nil"/>
              <w:bottom w:val="nil"/>
            </w:tcBorders>
            <w:vAlign w:val="center"/>
          </w:tcPr>
          <w:p w14:paraId="2B8B1C91" w14:textId="77777777" w:rsidR="006529A0" w:rsidRPr="008F48CA" w:rsidRDefault="006529A0" w:rsidP="006529A0">
            <w:pPr>
              <w:autoSpaceDE/>
              <w:autoSpaceDN/>
              <w:adjustRightInd/>
              <w:spacing w:after="0"/>
              <w:rPr>
                <w:rFonts w:cs="Calibri"/>
                <w:color w:val="000000"/>
                <w:szCs w:val="20"/>
              </w:rPr>
            </w:pPr>
          </w:p>
        </w:tc>
        <w:tc>
          <w:tcPr>
            <w:tcW w:w="2430" w:type="dxa"/>
            <w:shd w:val="clear" w:color="auto" w:fill="B6DFFF" w:themeFill="background2" w:themeFillTint="33"/>
            <w:vAlign w:val="center"/>
          </w:tcPr>
          <w:p w14:paraId="12D3B115" w14:textId="218426B8" w:rsidR="006529A0" w:rsidRPr="008F48CA" w:rsidRDefault="006529A0" w:rsidP="006529A0">
            <w:pPr>
              <w:autoSpaceDE/>
              <w:autoSpaceDN/>
              <w:adjustRightInd/>
              <w:spacing w:after="0"/>
              <w:jc w:val="center"/>
              <w:rPr>
                <w:rFonts w:cs="Calibri"/>
                <w:color w:val="000000"/>
                <w:szCs w:val="20"/>
              </w:rPr>
            </w:pPr>
            <w:r w:rsidRPr="008F48CA">
              <w:rPr>
                <w:rFonts w:ascii="Century Gothic" w:hAnsi="Century Gothic" w:cs="Calibri"/>
                <w:b/>
                <w:bCs/>
                <w:sz w:val="18"/>
                <w:szCs w:val="18"/>
              </w:rPr>
              <w:t>Perpetuity</w:t>
            </w:r>
            <w:r w:rsidRPr="008F48CA">
              <w:rPr>
                <w:rFonts w:ascii="Century Gothic" w:hAnsi="Century Gothic" w:cs="Calibri"/>
                <w:sz w:val="18"/>
                <w:szCs w:val="18"/>
              </w:rPr>
              <w:t xml:space="preserve"> (project verified forever)</w:t>
            </w:r>
          </w:p>
        </w:tc>
        <w:tc>
          <w:tcPr>
            <w:tcW w:w="2430" w:type="dxa"/>
            <w:tcBorders>
              <w:bottom w:val="single" w:sz="4" w:space="0" w:color="auto"/>
            </w:tcBorders>
            <w:vAlign w:val="center"/>
          </w:tcPr>
          <w:p w14:paraId="61F18520" w14:textId="4639530E" w:rsidR="006529A0" w:rsidRPr="008F48CA" w:rsidRDefault="00506E3C" w:rsidP="006529A0">
            <w:pPr>
              <w:autoSpaceDE/>
              <w:autoSpaceDN/>
              <w:adjustRightInd/>
              <w:spacing w:after="0"/>
              <w:jc w:val="center"/>
              <w:rPr>
                <w:rFonts w:cs="Calibri"/>
                <w:color w:val="000000"/>
                <w:szCs w:val="20"/>
              </w:rPr>
            </w:pPr>
            <w:r>
              <w:rPr>
                <w:rFonts w:cs="Calibri"/>
                <w:color w:val="000000"/>
                <w:szCs w:val="20"/>
              </w:rPr>
              <w:fldChar w:fldCharType="begin"/>
            </w:r>
            <w:r>
              <w:rPr>
                <w:rFonts w:cs="Calibri"/>
                <w:color w:val="000000"/>
                <w:szCs w:val="20"/>
              </w:rPr>
              <w:instrText xml:space="preserve"> =if(B6&gt;119,(B5/15)/0.01,0) \# "$#,##0.00;($#,##0.00)" </w:instrText>
            </w:r>
            <w:r>
              <w:rPr>
                <w:rFonts w:cs="Calibri"/>
                <w:color w:val="000000"/>
                <w:szCs w:val="20"/>
              </w:rPr>
              <w:fldChar w:fldCharType="separate"/>
            </w:r>
            <w:r w:rsidR="0058160E">
              <w:rPr>
                <w:rFonts w:cs="Calibri"/>
                <w:noProof/>
                <w:color w:val="000000"/>
                <w:szCs w:val="20"/>
              </w:rPr>
              <w:t>$   0.00</w:t>
            </w:r>
            <w:r>
              <w:rPr>
                <w:rFonts w:cs="Calibri"/>
                <w:color w:val="000000"/>
                <w:szCs w:val="20"/>
              </w:rPr>
              <w:fldChar w:fldCharType="end"/>
            </w:r>
          </w:p>
        </w:tc>
      </w:tr>
      <w:tr w:rsidR="006529A0" w:rsidRPr="008F48CA" w14:paraId="0513344F" w14:textId="77777777" w:rsidTr="00E868E5">
        <w:trPr>
          <w:trHeight w:val="454"/>
        </w:trPr>
        <w:tc>
          <w:tcPr>
            <w:tcW w:w="2430" w:type="dxa"/>
            <w:gridSpan w:val="2"/>
            <w:tcBorders>
              <w:left w:val="nil"/>
              <w:bottom w:val="nil"/>
            </w:tcBorders>
            <w:vAlign w:val="center"/>
          </w:tcPr>
          <w:p w14:paraId="13ADDD09" w14:textId="77777777" w:rsidR="006529A0" w:rsidRPr="008F48CA" w:rsidRDefault="006529A0" w:rsidP="006529A0">
            <w:pPr>
              <w:autoSpaceDE/>
              <w:autoSpaceDN/>
              <w:adjustRightInd/>
              <w:spacing w:after="0"/>
              <w:jc w:val="center"/>
              <w:rPr>
                <w:rFonts w:ascii="Century Gothic" w:hAnsi="Century Gothic" w:cs="Calibri"/>
                <w:b/>
                <w:bCs/>
                <w:sz w:val="18"/>
                <w:szCs w:val="18"/>
              </w:rPr>
            </w:pPr>
            <w:bookmarkStart w:id="27" w:name="_Hlk66700960"/>
          </w:p>
        </w:tc>
        <w:tc>
          <w:tcPr>
            <w:tcW w:w="5040" w:type="dxa"/>
            <w:gridSpan w:val="4"/>
            <w:shd w:val="clear" w:color="auto" w:fill="0070C0"/>
            <w:noWrap/>
            <w:vAlign w:val="center"/>
          </w:tcPr>
          <w:p w14:paraId="455C2E90" w14:textId="557BFFE6" w:rsidR="006529A0" w:rsidRPr="008F48CA" w:rsidRDefault="006529A0" w:rsidP="006529A0">
            <w:pPr>
              <w:autoSpaceDE/>
              <w:autoSpaceDN/>
              <w:adjustRightInd/>
              <w:spacing w:after="0"/>
              <w:jc w:val="center"/>
              <w:rPr>
                <w:rFonts w:cs="Calibri"/>
                <w:color w:val="000000"/>
                <w:szCs w:val="20"/>
              </w:rPr>
            </w:pPr>
            <w:r w:rsidRPr="003E6595">
              <w:rPr>
                <w:rFonts w:ascii="Century Gothic" w:hAnsi="Century Gothic" w:cs="Calibri"/>
                <w:b/>
                <w:bCs/>
                <w:color w:val="FFFFFF" w:themeColor="background1"/>
                <w:sz w:val="18"/>
                <w:szCs w:val="18"/>
              </w:rPr>
              <w:t>Total Upfront Funds Required</w:t>
            </w:r>
          </w:p>
        </w:tc>
        <w:tc>
          <w:tcPr>
            <w:tcW w:w="2430" w:type="dxa"/>
            <w:tcBorders>
              <w:bottom w:val="nil"/>
              <w:right w:val="nil"/>
            </w:tcBorders>
            <w:vAlign w:val="center"/>
          </w:tcPr>
          <w:p w14:paraId="37279887" w14:textId="26988CBE" w:rsidR="006529A0" w:rsidRPr="008F48CA" w:rsidRDefault="006529A0" w:rsidP="006529A0">
            <w:pPr>
              <w:autoSpaceDE/>
              <w:autoSpaceDN/>
              <w:adjustRightInd/>
              <w:spacing w:after="0"/>
              <w:rPr>
                <w:rFonts w:cs="Calibri"/>
                <w:color w:val="000000"/>
                <w:szCs w:val="20"/>
              </w:rPr>
            </w:pPr>
          </w:p>
        </w:tc>
      </w:tr>
      <w:bookmarkEnd w:id="27"/>
      <w:tr w:rsidR="006529A0" w:rsidRPr="008F48CA" w14:paraId="3029AB2B" w14:textId="77777777" w:rsidTr="006529A0">
        <w:trPr>
          <w:trHeight w:val="706"/>
        </w:trPr>
        <w:tc>
          <w:tcPr>
            <w:tcW w:w="2430" w:type="dxa"/>
            <w:gridSpan w:val="2"/>
            <w:tcBorders>
              <w:top w:val="nil"/>
              <w:left w:val="nil"/>
              <w:bottom w:val="nil"/>
            </w:tcBorders>
            <w:vAlign w:val="center"/>
          </w:tcPr>
          <w:p w14:paraId="4831102D" w14:textId="77777777" w:rsidR="006529A0" w:rsidRPr="008F48CA" w:rsidRDefault="006529A0" w:rsidP="006529A0">
            <w:pPr>
              <w:autoSpaceDE/>
              <w:autoSpaceDN/>
              <w:adjustRightInd/>
              <w:spacing w:after="0"/>
              <w:jc w:val="center"/>
              <w:rPr>
                <w:rFonts w:ascii="Century Gothic" w:hAnsi="Century Gothic" w:cs="Calibri"/>
                <w:b/>
                <w:bCs/>
                <w:sz w:val="18"/>
                <w:szCs w:val="18"/>
              </w:rPr>
            </w:pPr>
          </w:p>
        </w:tc>
        <w:tc>
          <w:tcPr>
            <w:tcW w:w="2430" w:type="dxa"/>
            <w:gridSpan w:val="2"/>
            <w:shd w:val="clear" w:color="auto" w:fill="B6DFFF" w:themeFill="background2" w:themeFillTint="33"/>
            <w:noWrap/>
            <w:vAlign w:val="center"/>
          </w:tcPr>
          <w:p w14:paraId="63B17B69" w14:textId="05E82B41" w:rsidR="006529A0" w:rsidRPr="008F48CA" w:rsidRDefault="006529A0" w:rsidP="006529A0">
            <w:pPr>
              <w:autoSpaceDE/>
              <w:autoSpaceDN/>
              <w:adjustRightInd/>
              <w:spacing w:after="0"/>
              <w:jc w:val="center"/>
              <w:rPr>
                <w:rFonts w:cs="Calibri"/>
                <w:color w:val="000000"/>
                <w:szCs w:val="20"/>
              </w:rPr>
            </w:pPr>
            <w:r w:rsidRPr="003E6595">
              <w:rPr>
                <w:rFonts w:ascii="Century Gothic" w:hAnsi="Century Gothic" w:cs="Calibri"/>
                <w:b/>
                <w:bCs/>
                <w:sz w:val="18"/>
                <w:szCs w:val="18"/>
              </w:rPr>
              <w:t>Annuity</w:t>
            </w:r>
            <w:r w:rsidRPr="003E6595">
              <w:rPr>
                <w:rFonts w:ascii="Century Gothic" w:hAnsi="Century Gothic" w:cs="Calibri"/>
                <w:sz w:val="18"/>
                <w:szCs w:val="18"/>
              </w:rPr>
              <w:t xml:space="preserve"> (project verified for specific number of years)</w:t>
            </w:r>
          </w:p>
        </w:tc>
        <w:tc>
          <w:tcPr>
            <w:tcW w:w="2610" w:type="dxa"/>
            <w:gridSpan w:val="2"/>
            <w:shd w:val="clear" w:color="auto" w:fill="FFFFFF" w:themeFill="background1"/>
            <w:vAlign w:val="center"/>
          </w:tcPr>
          <w:p w14:paraId="2AD85C37" w14:textId="762784AF" w:rsidR="006529A0" w:rsidRPr="008F48CA" w:rsidRDefault="000A49EA" w:rsidP="006529A0">
            <w:pPr>
              <w:autoSpaceDE/>
              <w:autoSpaceDN/>
              <w:adjustRightInd/>
              <w:spacing w:after="0"/>
              <w:jc w:val="center"/>
              <w:rPr>
                <w:rFonts w:cs="Calibri"/>
                <w:color w:val="000000"/>
                <w:szCs w:val="20"/>
              </w:rPr>
            </w:pPr>
            <w:r>
              <w:rPr>
                <w:rFonts w:cs="Calibri"/>
                <w:color w:val="000000"/>
                <w:szCs w:val="20"/>
              </w:rPr>
              <w:fldChar w:fldCharType="begin"/>
            </w:r>
            <w:r>
              <w:rPr>
                <w:rFonts w:cs="Calibri"/>
                <w:color w:val="000000"/>
                <w:szCs w:val="20"/>
              </w:rPr>
              <w:instrText xml:space="preserve"> =B11+E11 \# "$#,##0.00;($#,##0.00)" </w:instrText>
            </w:r>
            <w:r>
              <w:rPr>
                <w:rFonts w:cs="Calibri"/>
                <w:color w:val="000000"/>
                <w:szCs w:val="20"/>
              </w:rPr>
              <w:fldChar w:fldCharType="separate"/>
            </w:r>
            <w:r w:rsidR="0058160E">
              <w:rPr>
                <w:rFonts w:cs="Calibri"/>
                <w:noProof/>
                <w:color w:val="000000"/>
                <w:szCs w:val="20"/>
              </w:rPr>
              <w:t>$   0.00</w:t>
            </w:r>
            <w:r>
              <w:rPr>
                <w:rFonts w:cs="Calibri"/>
                <w:color w:val="000000"/>
                <w:szCs w:val="20"/>
              </w:rPr>
              <w:fldChar w:fldCharType="end"/>
            </w:r>
          </w:p>
        </w:tc>
        <w:tc>
          <w:tcPr>
            <w:tcW w:w="2430" w:type="dxa"/>
            <w:tcBorders>
              <w:top w:val="nil"/>
              <w:bottom w:val="nil"/>
              <w:right w:val="nil"/>
            </w:tcBorders>
            <w:vAlign w:val="center"/>
          </w:tcPr>
          <w:p w14:paraId="3000F7A8" w14:textId="0A0101DF" w:rsidR="006529A0" w:rsidRPr="008F48CA" w:rsidRDefault="006529A0" w:rsidP="006529A0">
            <w:pPr>
              <w:autoSpaceDE/>
              <w:autoSpaceDN/>
              <w:adjustRightInd/>
              <w:spacing w:after="0"/>
              <w:rPr>
                <w:rFonts w:cs="Calibri"/>
                <w:color w:val="000000"/>
                <w:szCs w:val="20"/>
              </w:rPr>
            </w:pPr>
          </w:p>
        </w:tc>
      </w:tr>
      <w:tr w:rsidR="006529A0" w:rsidRPr="008F48CA" w14:paraId="61D4C12D" w14:textId="77777777" w:rsidTr="006529A0">
        <w:trPr>
          <w:trHeight w:val="706"/>
        </w:trPr>
        <w:tc>
          <w:tcPr>
            <w:tcW w:w="2430" w:type="dxa"/>
            <w:gridSpan w:val="2"/>
            <w:tcBorders>
              <w:top w:val="nil"/>
              <w:left w:val="nil"/>
              <w:bottom w:val="nil"/>
            </w:tcBorders>
            <w:vAlign w:val="center"/>
          </w:tcPr>
          <w:p w14:paraId="5AA2FB63" w14:textId="77777777" w:rsidR="006529A0" w:rsidRPr="008F48CA" w:rsidRDefault="006529A0" w:rsidP="006529A0">
            <w:pPr>
              <w:autoSpaceDE/>
              <w:autoSpaceDN/>
              <w:adjustRightInd/>
              <w:spacing w:after="0"/>
              <w:jc w:val="center"/>
              <w:rPr>
                <w:rFonts w:ascii="Century Gothic" w:hAnsi="Century Gothic" w:cs="Calibri"/>
                <w:b/>
                <w:bCs/>
                <w:sz w:val="18"/>
                <w:szCs w:val="18"/>
              </w:rPr>
            </w:pPr>
          </w:p>
        </w:tc>
        <w:tc>
          <w:tcPr>
            <w:tcW w:w="2430" w:type="dxa"/>
            <w:gridSpan w:val="2"/>
            <w:shd w:val="clear" w:color="auto" w:fill="B6DFFF" w:themeFill="background2" w:themeFillTint="33"/>
            <w:noWrap/>
            <w:vAlign w:val="center"/>
          </w:tcPr>
          <w:p w14:paraId="450B34BD" w14:textId="65B8A307" w:rsidR="006529A0" w:rsidRPr="008F48CA" w:rsidRDefault="006529A0" w:rsidP="006529A0">
            <w:pPr>
              <w:autoSpaceDE/>
              <w:autoSpaceDN/>
              <w:adjustRightInd/>
              <w:spacing w:after="0"/>
              <w:jc w:val="center"/>
              <w:rPr>
                <w:rFonts w:cs="Calibri"/>
                <w:color w:val="000000"/>
                <w:szCs w:val="20"/>
              </w:rPr>
            </w:pPr>
            <w:r w:rsidRPr="003E6595">
              <w:rPr>
                <w:rFonts w:ascii="Century Gothic" w:hAnsi="Century Gothic" w:cs="Calibri"/>
                <w:b/>
                <w:bCs/>
                <w:sz w:val="18"/>
                <w:szCs w:val="18"/>
              </w:rPr>
              <w:t>Perpetuity</w:t>
            </w:r>
            <w:r w:rsidRPr="003E6595">
              <w:rPr>
                <w:rFonts w:ascii="Century Gothic" w:hAnsi="Century Gothic" w:cs="Calibri"/>
                <w:sz w:val="18"/>
                <w:szCs w:val="18"/>
              </w:rPr>
              <w:t xml:space="preserve"> (project verified forever)</w:t>
            </w:r>
          </w:p>
        </w:tc>
        <w:tc>
          <w:tcPr>
            <w:tcW w:w="2610" w:type="dxa"/>
            <w:gridSpan w:val="2"/>
            <w:shd w:val="clear" w:color="auto" w:fill="FFFFFF" w:themeFill="background1"/>
            <w:vAlign w:val="center"/>
          </w:tcPr>
          <w:p w14:paraId="59F3003D" w14:textId="755C73A8" w:rsidR="006529A0" w:rsidRPr="008F48CA" w:rsidRDefault="000A49EA" w:rsidP="006529A0">
            <w:pPr>
              <w:autoSpaceDE/>
              <w:autoSpaceDN/>
              <w:adjustRightInd/>
              <w:spacing w:after="0"/>
              <w:jc w:val="center"/>
              <w:rPr>
                <w:rFonts w:cs="Calibri"/>
                <w:color w:val="000000"/>
                <w:szCs w:val="20"/>
              </w:rPr>
            </w:pPr>
            <w:r>
              <w:rPr>
                <w:rFonts w:cs="Calibri"/>
                <w:color w:val="000000"/>
                <w:szCs w:val="20"/>
              </w:rPr>
              <w:fldChar w:fldCharType="begin"/>
            </w:r>
            <w:r>
              <w:rPr>
                <w:rFonts w:cs="Calibri"/>
                <w:color w:val="000000"/>
                <w:szCs w:val="20"/>
              </w:rPr>
              <w:instrText xml:space="preserve"> =B12+E12 \# "$#,##0.00;($#,##0.00)" </w:instrText>
            </w:r>
            <w:r>
              <w:rPr>
                <w:rFonts w:cs="Calibri"/>
                <w:color w:val="000000"/>
                <w:szCs w:val="20"/>
              </w:rPr>
              <w:fldChar w:fldCharType="separate"/>
            </w:r>
            <w:r w:rsidR="0058160E">
              <w:rPr>
                <w:rFonts w:cs="Calibri"/>
                <w:noProof/>
                <w:color w:val="000000"/>
                <w:szCs w:val="20"/>
              </w:rPr>
              <w:t>$   0.00</w:t>
            </w:r>
            <w:r>
              <w:rPr>
                <w:rFonts w:cs="Calibri"/>
                <w:color w:val="000000"/>
                <w:szCs w:val="20"/>
              </w:rPr>
              <w:fldChar w:fldCharType="end"/>
            </w:r>
          </w:p>
        </w:tc>
        <w:tc>
          <w:tcPr>
            <w:tcW w:w="2430" w:type="dxa"/>
            <w:tcBorders>
              <w:top w:val="nil"/>
              <w:bottom w:val="nil"/>
              <w:right w:val="nil"/>
            </w:tcBorders>
            <w:vAlign w:val="center"/>
          </w:tcPr>
          <w:p w14:paraId="51CDDE44" w14:textId="6559E74C" w:rsidR="006529A0" w:rsidRPr="008F48CA" w:rsidRDefault="006529A0" w:rsidP="006529A0">
            <w:pPr>
              <w:autoSpaceDE/>
              <w:autoSpaceDN/>
              <w:adjustRightInd/>
              <w:spacing w:after="0"/>
              <w:rPr>
                <w:rFonts w:cs="Calibri"/>
                <w:color w:val="000000"/>
                <w:szCs w:val="20"/>
              </w:rPr>
            </w:pPr>
          </w:p>
        </w:tc>
      </w:tr>
    </w:tbl>
    <w:p w14:paraId="21FA6232" w14:textId="2A912705" w:rsidR="00D94DEA" w:rsidRPr="00554A53" w:rsidRDefault="00D94DEA">
      <w:pPr>
        <w:autoSpaceDE/>
        <w:autoSpaceDN/>
        <w:adjustRightInd/>
        <w:spacing w:after="200" w:line="276" w:lineRule="auto"/>
      </w:pPr>
      <w:r>
        <w:br w:type="page"/>
      </w:r>
    </w:p>
    <w:p w14:paraId="43AAF741" w14:textId="5D8A6966" w:rsidR="00632E5F" w:rsidRDefault="00191228" w:rsidP="00632E5F">
      <w:pPr>
        <w:pStyle w:val="Heading1"/>
      </w:pPr>
      <w:bookmarkStart w:id="28" w:name="_Toc218772699"/>
      <w:r>
        <w:lastRenderedPageBreak/>
        <w:t xml:space="preserve">Further </w:t>
      </w:r>
      <w:r w:rsidR="00DC00E3">
        <w:t>Terms and Conditions</w:t>
      </w:r>
      <w:bookmarkEnd w:id="28"/>
    </w:p>
    <w:p w14:paraId="1044A0C4" w14:textId="51A89850" w:rsidR="00632E5F" w:rsidRPr="00C378E3" w:rsidRDefault="00DC00E3" w:rsidP="00632E5F">
      <w:r>
        <w:t xml:space="preserve">This section describes </w:t>
      </w:r>
      <w:r w:rsidR="00632E5F">
        <w:t>the responsibilities</w:t>
      </w:r>
      <w:r>
        <w:t xml:space="preserve"> of the relevant parties and terms and conditions</w:t>
      </w:r>
      <w:r w:rsidR="00632E5F">
        <w:t xml:space="preserve"> under this management plan</w:t>
      </w:r>
      <w:r>
        <w:t>, including</w:t>
      </w:r>
      <w:r w:rsidR="00632E5F">
        <w:t xml:space="preserve"> any prohibited uses. </w:t>
      </w:r>
      <w:r w:rsidR="00FF2E0B">
        <w:t>Add</w:t>
      </w:r>
      <w:r w:rsidR="009F77CA">
        <w:t xml:space="preserve"> </w:t>
      </w:r>
      <w:r w:rsidR="00FF2E0B">
        <w:t xml:space="preserve">language </w:t>
      </w:r>
      <w:r w:rsidR="009F77CA">
        <w:t>where appropriate</w:t>
      </w:r>
      <w:r w:rsidR="00FF2E0B">
        <w:t xml:space="preserve"> (</w:t>
      </w:r>
      <w:r w:rsidR="00FF2E0B" w:rsidRPr="00416CCA">
        <w:rPr>
          <w:i/>
        </w:rPr>
        <w:t>in italics</w:t>
      </w:r>
      <w:r w:rsidR="00FF2E0B">
        <w:t>)</w:t>
      </w:r>
      <w:r w:rsidR="009F77CA">
        <w:t xml:space="preserve">. </w:t>
      </w:r>
      <w:r w:rsidR="00632E5F">
        <w:t xml:space="preserve">Additional responsibilities may be defined in the </w:t>
      </w:r>
      <w:r w:rsidR="00D35E1A">
        <w:t>p</w:t>
      </w:r>
      <w:r w:rsidR="00632E5F">
        <w:t xml:space="preserve">articipant </w:t>
      </w:r>
      <w:r w:rsidR="00D35E1A">
        <w:t>c</w:t>
      </w:r>
      <w:r w:rsidR="00632E5F">
        <w:t>ontract</w:t>
      </w:r>
      <w:r w:rsidR="00B9367F">
        <w:t>.</w:t>
      </w:r>
      <w:r w:rsidRPr="00DC00E3">
        <w:t xml:space="preserve"> </w:t>
      </w:r>
      <w:r>
        <w:t xml:space="preserve">Any alterations of the </w:t>
      </w:r>
      <w:r w:rsidR="009F77CA">
        <w:t xml:space="preserve">established </w:t>
      </w:r>
      <w:r>
        <w:t>language below should be discussed with the Administrator.</w:t>
      </w:r>
      <w:r w:rsidR="00D35E1A">
        <w:t xml:space="preserve"> </w:t>
      </w:r>
    </w:p>
    <w:tbl>
      <w:tblPr>
        <w:tblStyle w:val="TableGrid"/>
        <w:tblW w:w="4887" w:type="pct"/>
        <w:tblBorders>
          <w:top w:val="single" w:sz="4" w:space="0" w:color="006040" w:themeColor="text2"/>
          <w:left w:val="none" w:sz="0" w:space="0" w:color="auto"/>
          <w:bottom w:val="single" w:sz="4" w:space="0" w:color="006040" w:themeColor="text2"/>
          <w:right w:val="none" w:sz="0" w:space="0" w:color="auto"/>
          <w:insideH w:val="none" w:sz="0" w:space="0" w:color="auto"/>
          <w:insideV w:val="dotted" w:sz="4" w:space="0" w:color="808080" w:themeColor="background1" w:themeShade="80"/>
        </w:tblBorders>
        <w:tblLook w:val="04A0" w:firstRow="1" w:lastRow="0" w:firstColumn="1" w:lastColumn="0" w:noHBand="0" w:noVBand="1"/>
      </w:tblPr>
      <w:tblGrid>
        <w:gridCol w:w="1556"/>
        <w:gridCol w:w="7592"/>
      </w:tblGrid>
      <w:tr w:rsidR="00632E5F" w14:paraId="37ACE1B3" w14:textId="77777777" w:rsidTr="00DC00E3">
        <w:tc>
          <w:tcPr>
            <w:tcW w:w="850" w:type="pct"/>
            <w:tcBorders>
              <w:top w:val="single" w:sz="4" w:space="0" w:color="006040" w:themeColor="text2"/>
              <w:bottom w:val="single" w:sz="4" w:space="0" w:color="FFFFFF" w:themeColor="background1"/>
              <w:right w:val="nil"/>
            </w:tcBorders>
            <w:shd w:val="clear" w:color="auto" w:fill="D9D9D9" w:themeFill="background1" w:themeFillShade="D9"/>
          </w:tcPr>
          <w:p w14:paraId="33D82FFC" w14:textId="4275CB03" w:rsidR="00632E5F" w:rsidRDefault="00632E5F" w:rsidP="006746B2">
            <w:pPr>
              <w:pStyle w:val="TableRowHeader"/>
            </w:pPr>
            <w:r>
              <w:t xml:space="preserve">Credit </w:t>
            </w:r>
            <w:r w:rsidR="001872CC">
              <w:t>Project Proponent</w:t>
            </w:r>
            <w:r>
              <w:t xml:space="preserve"> Responsibilities</w:t>
            </w:r>
          </w:p>
        </w:tc>
        <w:tc>
          <w:tcPr>
            <w:tcW w:w="4150" w:type="pct"/>
            <w:tcBorders>
              <w:top w:val="single" w:sz="4" w:space="0" w:color="006040" w:themeColor="text2"/>
              <w:left w:val="nil"/>
              <w:bottom w:val="single" w:sz="4" w:space="0" w:color="D9D9D9" w:themeColor="background1" w:themeShade="D9"/>
            </w:tcBorders>
          </w:tcPr>
          <w:p w14:paraId="5CB70020" w14:textId="010A8DC3" w:rsidR="009F77CA" w:rsidRDefault="00632E5F" w:rsidP="006746B2">
            <w:pPr>
              <w:pStyle w:val="FormGuidance"/>
            </w:pPr>
            <w:r w:rsidRPr="00416CCA">
              <w:rPr>
                <w:i/>
              </w:rPr>
              <w:t xml:space="preserve">Describe the Credit </w:t>
            </w:r>
            <w:r w:rsidR="001872CC">
              <w:rPr>
                <w:i/>
              </w:rPr>
              <w:t>Project Proponent</w:t>
            </w:r>
            <w:r w:rsidRPr="00416CCA">
              <w:rPr>
                <w:i/>
              </w:rPr>
              <w:t>’s specific responsibilities under the management plan.</w:t>
            </w:r>
            <w:r w:rsidR="00FF2E0B" w:rsidRPr="00350D00">
              <w:rPr>
                <w:i/>
              </w:rPr>
              <w:t xml:space="preserve"> </w:t>
            </w:r>
            <w:r w:rsidR="00FF2E0B">
              <w:rPr>
                <w:i/>
              </w:rPr>
              <w:t>Add responsibilities</w:t>
            </w:r>
            <w:r w:rsidR="00FF2E0B" w:rsidRPr="00350D00">
              <w:rPr>
                <w:i/>
              </w:rPr>
              <w:t xml:space="preserve"> as needed to reflect responsibilities and management actions specific to the project.</w:t>
            </w:r>
          </w:p>
          <w:p w14:paraId="5BE9E96D" w14:textId="56936213" w:rsidR="00971154" w:rsidRDefault="00141A43" w:rsidP="006F5B83">
            <w:pPr>
              <w:pStyle w:val="TableText"/>
            </w:pPr>
            <w:r w:rsidRPr="00F836B3">
              <w:t>M</w:t>
            </w:r>
            <w:r>
              <w:t>onitor</w:t>
            </w:r>
            <w:r w:rsidRPr="00F836B3">
              <w:t xml:space="preserve"> </w:t>
            </w:r>
            <w:r>
              <w:t>all treatment areas</w:t>
            </w:r>
            <w:r w:rsidR="00F05EA0">
              <w:t>, map units,</w:t>
            </w:r>
            <w:r>
              <w:t xml:space="preserve"> and </w:t>
            </w:r>
            <w:r w:rsidR="00F05EA0">
              <w:t xml:space="preserve">grazing, irrigation, and other infrastructure that assists in GRSG habitat management and </w:t>
            </w:r>
            <w:proofErr w:type="gramStart"/>
            <w:r>
              <w:t>maintain</w:t>
            </w:r>
            <w:proofErr w:type="gramEnd"/>
            <w:r>
              <w:t xml:space="preserve"> habitat </w:t>
            </w:r>
            <w:r w:rsidRPr="00293B97">
              <w:t>quality to avoid any intentional reversals. Any activities that decrease the HQT calculation defined in this management plan will be avoided.</w:t>
            </w:r>
            <w:r w:rsidR="00411C64" w:rsidRPr="00293B97">
              <w:t xml:space="preserve"> Undertake reasonable actions to prevent </w:t>
            </w:r>
            <w:proofErr w:type="gramStart"/>
            <w:r w:rsidR="00411C64" w:rsidRPr="00293B97">
              <w:t>the unlawful</w:t>
            </w:r>
            <w:proofErr w:type="gramEnd"/>
            <w:r w:rsidR="00411C64" w:rsidRPr="00293B97">
              <w:t xml:space="preserve"> entry and trespass by </w:t>
            </w:r>
            <w:r w:rsidR="004F0E31" w:rsidRPr="00293B97">
              <w:t>people</w:t>
            </w:r>
            <w:r w:rsidR="009D47F6" w:rsidRPr="00293B97">
              <w:t>,</w:t>
            </w:r>
            <w:r w:rsidR="00293B97">
              <w:t xml:space="preserve"> </w:t>
            </w:r>
            <w:r w:rsidR="007A0F1B" w:rsidRPr="00293B97">
              <w:t xml:space="preserve">feral or estray horses and livestock </w:t>
            </w:r>
            <w:r w:rsidR="00411C64" w:rsidRPr="00293B97">
              <w:t>whose activities may degrade or harm the</w:t>
            </w:r>
            <w:r w:rsidR="00B7230C" w:rsidRPr="00293B97">
              <w:t xml:space="preserve"> functional values as quantified by the</w:t>
            </w:r>
            <w:r w:rsidR="00411C64" w:rsidRPr="00293B97">
              <w:t xml:space="preserve"> HQT calculation.</w:t>
            </w:r>
            <w:r w:rsidRPr="00293B97">
              <w:t xml:space="preserve"> Failure to observe and/or report these activities, with no action taken, could lead to an intentional reversal and financial penalties associated </w:t>
            </w:r>
            <w:proofErr w:type="gramStart"/>
            <w:r w:rsidRPr="00293B97">
              <w:t>to</w:t>
            </w:r>
            <w:proofErr w:type="gramEnd"/>
            <w:r w:rsidRPr="00293B97">
              <w:t xml:space="preserve"> the loss of credit values. The </w:t>
            </w:r>
            <w:r w:rsidR="001304F7" w:rsidRPr="00293B97">
              <w:t>Credit</w:t>
            </w:r>
            <w:r w:rsidR="001304F7">
              <w:t xml:space="preserve"> </w:t>
            </w:r>
            <w:r w:rsidR="001872CC">
              <w:t>Project Proponent</w:t>
            </w:r>
            <w:r w:rsidR="006214F7">
              <w:t xml:space="preserve"> or his authorized agent(s) </w:t>
            </w:r>
            <w:r>
              <w:t xml:space="preserve">will do all the monitoring/reporting and proposed treatments. </w:t>
            </w:r>
            <w:r w:rsidR="001872CC">
              <w:t>Project Proponent</w:t>
            </w:r>
            <w:r>
              <w:t xml:space="preserve"> will submit the annual monitoring report each year</w:t>
            </w:r>
            <w:r w:rsidR="006214F7">
              <w:t xml:space="preserve"> by</w:t>
            </w:r>
            <w:r w:rsidR="005D2A3C">
              <w:t xml:space="preserve"> </w:t>
            </w:r>
            <w:r w:rsidR="009B09EB">
              <w:t xml:space="preserve">July </w:t>
            </w:r>
            <w:r>
              <w:t>31</w:t>
            </w:r>
            <w:r>
              <w:rPr>
                <w:vertAlign w:val="superscript"/>
              </w:rPr>
              <w:t>st</w:t>
            </w:r>
            <w:r>
              <w:t xml:space="preserve">. We suggest that all fences be flagged in accordance with NRCS “Fence Considerations in Sage-Grouse Habitat” </w:t>
            </w:r>
            <w:hyperlink r:id="rId18" w:history="1">
              <w:r w:rsidRPr="005830C0">
                <w:rPr>
                  <w:rStyle w:val="Hyperlink"/>
                </w:rPr>
                <w:t>https://www.nrcs.usda.gov/Internet/FSE_DOCUMENTS/nrcs142p2_042043.pdf</w:t>
              </w:r>
            </w:hyperlink>
            <w:r w:rsidR="005D2A3C">
              <w:rPr>
                <w:rStyle w:val="Hyperlink"/>
              </w:rPr>
              <w:t xml:space="preserve">. </w:t>
            </w:r>
          </w:p>
        </w:tc>
      </w:tr>
      <w:tr w:rsidR="00F41C71" w14:paraId="52C635AC" w14:textId="77777777" w:rsidTr="00191228">
        <w:tc>
          <w:tcPr>
            <w:tcW w:w="850" w:type="pct"/>
            <w:tcBorders>
              <w:top w:val="single" w:sz="4" w:space="0" w:color="FFFFFF" w:themeColor="background1"/>
              <w:bottom w:val="single" w:sz="4" w:space="0" w:color="FFFFFF" w:themeColor="background1"/>
              <w:right w:val="nil"/>
            </w:tcBorders>
            <w:shd w:val="clear" w:color="auto" w:fill="D9D9D9" w:themeFill="background1" w:themeFillShade="D9"/>
          </w:tcPr>
          <w:p w14:paraId="7F3A65DC" w14:textId="44FE9A50" w:rsidR="00F41C71" w:rsidRDefault="00F41C71" w:rsidP="00191228">
            <w:pPr>
              <w:pStyle w:val="TableRowHeader"/>
            </w:pPr>
            <w:r>
              <w:t>Property Owner Responsibilities</w:t>
            </w:r>
          </w:p>
        </w:tc>
        <w:tc>
          <w:tcPr>
            <w:tcW w:w="4150" w:type="pct"/>
            <w:tcBorders>
              <w:top w:val="single" w:sz="4" w:space="0" w:color="D9D9D9" w:themeColor="background1" w:themeShade="D9"/>
              <w:left w:val="nil"/>
              <w:bottom w:val="single" w:sz="4" w:space="0" w:color="D9D9D9" w:themeColor="background1" w:themeShade="D9"/>
            </w:tcBorders>
          </w:tcPr>
          <w:p w14:paraId="29162CEC" w14:textId="2AFC0AF7" w:rsidR="00F41C71" w:rsidRPr="00EA2D6E" w:rsidRDefault="00F41C71" w:rsidP="00EA2D6E">
            <w:pPr>
              <w:pStyle w:val="FormGuidance"/>
              <w:rPr>
                <w:i/>
              </w:rPr>
            </w:pPr>
            <w:r w:rsidRPr="00416CCA">
              <w:rPr>
                <w:i/>
              </w:rPr>
              <w:t xml:space="preserve">Describe the Property Owner’s specific responsibilities under the management plan (if the Property Owner is a different party than the Credit </w:t>
            </w:r>
            <w:r w:rsidR="001872CC">
              <w:rPr>
                <w:i/>
              </w:rPr>
              <w:t>Project Proponent</w:t>
            </w:r>
            <w:r w:rsidRPr="00416CCA">
              <w:rPr>
                <w:i/>
              </w:rPr>
              <w:t>)</w:t>
            </w:r>
            <w:r w:rsidR="00EA2D6E">
              <w:rPr>
                <w:i/>
              </w:rPr>
              <w:t>.</w:t>
            </w:r>
          </w:p>
        </w:tc>
      </w:tr>
      <w:tr w:rsidR="00632E5F" w14:paraId="79217630" w14:textId="77777777" w:rsidTr="00DC00E3">
        <w:tc>
          <w:tcPr>
            <w:tcW w:w="850" w:type="pct"/>
            <w:tcBorders>
              <w:top w:val="single" w:sz="4" w:space="0" w:color="FFFFFF" w:themeColor="background1"/>
              <w:bottom w:val="single" w:sz="4" w:space="0" w:color="FFFFFF" w:themeColor="background1"/>
              <w:right w:val="nil"/>
            </w:tcBorders>
            <w:shd w:val="clear" w:color="auto" w:fill="D9D9D9" w:themeFill="background1" w:themeFillShade="D9"/>
          </w:tcPr>
          <w:p w14:paraId="7E5B6777" w14:textId="77777777" w:rsidR="00632E5F" w:rsidRDefault="00632E5F" w:rsidP="006746B2">
            <w:pPr>
              <w:pStyle w:val="TableRowHeader"/>
            </w:pPr>
            <w:r>
              <w:t>Land Manager Responsibilities</w:t>
            </w:r>
          </w:p>
        </w:tc>
        <w:tc>
          <w:tcPr>
            <w:tcW w:w="4150" w:type="pct"/>
            <w:tcBorders>
              <w:top w:val="single" w:sz="4" w:space="0" w:color="D9D9D9" w:themeColor="background1" w:themeShade="D9"/>
              <w:left w:val="nil"/>
              <w:bottom w:val="single" w:sz="4" w:space="0" w:color="D9D9D9" w:themeColor="background1" w:themeShade="D9"/>
            </w:tcBorders>
          </w:tcPr>
          <w:p w14:paraId="789734EA" w14:textId="29A7B47E" w:rsidR="00632E5F" w:rsidRDefault="00632E5F" w:rsidP="006746B2">
            <w:pPr>
              <w:pStyle w:val="FormGuidance"/>
              <w:rPr>
                <w:i/>
              </w:rPr>
            </w:pPr>
            <w:r w:rsidRPr="00416CCA">
              <w:rPr>
                <w:i/>
              </w:rPr>
              <w:t xml:space="preserve">Describe the Land Manager’s specific responsibilities under the management plan (if the Land Manager is a different party than the Credit </w:t>
            </w:r>
            <w:r w:rsidR="001872CC">
              <w:rPr>
                <w:i/>
              </w:rPr>
              <w:t>Project Proponent</w:t>
            </w:r>
            <w:r w:rsidR="00F41C71" w:rsidRPr="00416CCA">
              <w:rPr>
                <w:i/>
              </w:rPr>
              <w:t xml:space="preserve"> or Property Owner</w:t>
            </w:r>
            <w:r w:rsidRPr="00416CCA">
              <w:rPr>
                <w:i/>
              </w:rPr>
              <w:t>).</w:t>
            </w:r>
          </w:p>
          <w:p w14:paraId="129855D5" w14:textId="6297E774" w:rsidR="00EA2D6E" w:rsidRPr="00416CCA" w:rsidRDefault="00EA2D6E" w:rsidP="006746B2">
            <w:pPr>
              <w:pStyle w:val="FormGuidance"/>
              <w:rPr>
                <w:i/>
              </w:rPr>
            </w:pPr>
          </w:p>
        </w:tc>
      </w:tr>
      <w:tr w:rsidR="00DC00E3" w14:paraId="1DEAD5D7" w14:textId="77777777" w:rsidTr="00DC00E3">
        <w:tc>
          <w:tcPr>
            <w:tcW w:w="850" w:type="pct"/>
            <w:tcBorders>
              <w:top w:val="single" w:sz="4" w:space="0" w:color="FFFFFF" w:themeColor="background1"/>
              <w:bottom w:val="single" w:sz="4" w:space="0" w:color="FFFFFF" w:themeColor="background1"/>
              <w:right w:val="nil"/>
            </w:tcBorders>
            <w:shd w:val="clear" w:color="auto" w:fill="D9D9D9" w:themeFill="background1" w:themeFillShade="D9"/>
          </w:tcPr>
          <w:p w14:paraId="38D3E65E" w14:textId="4178BB89" w:rsidR="00DC00E3" w:rsidRDefault="00DC00E3" w:rsidP="00DC00E3">
            <w:pPr>
              <w:pStyle w:val="TableRowHeader"/>
            </w:pPr>
            <w:r w:rsidRPr="005A1B70">
              <w:t>Transfer</w:t>
            </w:r>
            <w:r>
              <w:t xml:space="preserve"> of Responsibilities</w:t>
            </w:r>
          </w:p>
        </w:tc>
        <w:tc>
          <w:tcPr>
            <w:tcW w:w="4150" w:type="pct"/>
            <w:tcBorders>
              <w:top w:val="single" w:sz="4" w:space="0" w:color="D9D9D9" w:themeColor="background1" w:themeShade="D9"/>
              <w:left w:val="nil"/>
              <w:bottom w:val="single" w:sz="4" w:space="0" w:color="D9D9D9" w:themeColor="background1" w:themeShade="D9"/>
            </w:tcBorders>
          </w:tcPr>
          <w:p w14:paraId="6BCEEC7F" w14:textId="796E3931" w:rsidR="00DC00E3" w:rsidRDefault="00DC00E3" w:rsidP="001304F7">
            <w:pPr>
              <w:pStyle w:val="FormGuidance"/>
              <w:rPr>
                <w:rFonts w:ascii="Palatino Linotype" w:hAnsi="Palatino Linotype" w:cs="Times New Roman"/>
                <w:color w:val="auto"/>
                <w:szCs w:val="20"/>
              </w:rPr>
            </w:pPr>
            <w:r w:rsidRPr="00416CCA">
              <w:rPr>
                <w:rFonts w:ascii="Palatino Linotype" w:hAnsi="Palatino Linotype" w:cs="Times New Roman"/>
                <w:color w:val="auto"/>
                <w:szCs w:val="20"/>
              </w:rPr>
              <w:t xml:space="preserve">Any subsequent transfer of responsibilities under this management plan to a different </w:t>
            </w:r>
            <w:r w:rsidR="001304F7">
              <w:rPr>
                <w:rFonts w:ascii="Palatino Linotype" w:hAnsi="Palatino Linotype" w:cs="Times New Roman"/>
                <w:color w:val="auto"/>
                <w:szCs w:val="20"/>
              </w:rPr>
              <w:t>L</w:t>
            </w:r>
            <w:r w:rsidRPr="00416CCA">
              <w:rPr>
                <w:rFonts w:ascii="Palatino Linotype" w:hAnsi="Palatino Linotype" w:cs="Times New Roman"/>
                <w:color w:val="auto"/>
                <w:szCs w:val="20"/>
              </w:rPr>
              <w:t xml:space="preserve">and </w:t>
            </w:r>
            <w:r w:rsidR="001304F7">
              <w:rPr>
                <w:rFonts w:ascii="Palatino Linotype" w:hAnsi="Palatino Linotype" w:cs="Times New Roman"/>
                <w:color w:val="auto"/>
                <w:szCs w:val="20"/>
              </w:rPr>
              <w:t>M</w:t>
            </w:r>
            <w:r w:rsidR="001304F7" w:rsidRPr="00416CCA">
              <w:rPr>
                <w:rFonts w:ascii="Palatino Linotype" w:hAnsi="Palatino Linotype" w:cs="Times New Roman"/>
                <w:color w:val="auto"/>
                <w:szCs w:val="20"/>
              </w:rPr>
              <w:t xml:space="preserve">anager </w:t>
            </w:r>
            <w:r w:rsidRPr="00416CCA">
              <w:rPr>
                <w:rFonts w:ascii="Palatino Linotype" w:hAnsi="Palatino Linotype" w:cs="Times New Roman"/>
                <w:color w:val="auto"/>
                <w:szCs w:val="20"/>
              </w:rPr>
              <w:t xml:space="preserve">shall be requested by the </w:t>
            </w:r>
            <w:r w:rsidR="001304F7">
              <w:rPr>
                <w:rFonts w:ascii="Palatino Linotype" w:hAnsi="Palatino Linotype" w:cs="Times New Roman"/>
                <w:color w:val="auto"/>
                <w:szCs w:val="20"/>
              </w:rPr>
              <w:t>L</w:t>
            </w:r>
            <w:r w:rsidRPr="00416CCA">
              <w:rPr>
                <w:rFonts w:ascii="Palatino Linotype" w:hAnsi="Palatino Linotype" w:cs="Times New Roman"/>
                <w:color w:val="auto"/>
                <w:szCs w:val="20"/>
              </w:rPr>
              <w:t xml:space="preserve">and </w:t>
            </w:r>
            <w:r w:rsidR="001304F7">
              <w:rPr>
                <w:rFonts w:ascii="Palatino Linotype" w:hAnsi="Palatino Linotype" w:cs="Times New Roman"/>
                <w:color w:val="auto"/>
                <w:szCs w:val="20"/>
              </w:rPr>
              <w:t>M</w:t>
            </w:r>
            <w:r w:rsidR="001304F7" w:rsidRPr="00416CCA">
              <w:rPr>
                <w:rFonts w:ascii="Palatino Linotype" w:hAnsi="Palatino Linotype" w:cs="Times New Roman"/>
                <w:color w:val="auto"/>
                <w:szCs w:val="20"/>
              </w:rPr>
              <w:t>anager</w:t>
            </w:r>
            <w:r w:rsidRPr="00416CCA">
              <w:rPr>
                <w:rFonts w:ascii="Palatino Linotype" w:hAnsi="Palatino Linotype" w:cs="Times New Roman"/>
                <w:color w:val="auto"/>
                <w:szCs w:val="20"/>
              </w:rPr>
              <w:t xml:space="preserve">, </w:t>
            </w:r>
            <w:r w:rsidR="001304F7">
              <w:rPr>
                <w:rFonts w:ascii="Palatino Linotype" w:hAnsi="Palatino Linotype" w:cs="Times New Roman"/>
                <w:color w:val="auto"/>
                <w:szCs w:val="20"/>
              </w:rPr>
              <w:t xml:space="preserve">Credit </w:t>
            </w:r>
            <w:r w:rsidR="001872CC">
              <w:rPr>
                <w:rFonts w:ascii="Palatino Linotype" w:hAnsi="Palatino Linotype" w:cs="Times New Roman"/>
                <w:color w:val="auto"/>
                <w:szCs w:val="20"/>
              </w:rPr>
              <w:t>Project Proponent</w:t>
            </w:r>
            <w:r w:rsidRPr="00416CCA">
              <w:rPr>
                <w:rFonts w:ascii="Palatino Linotype" w:hAnsi="Palatino Linotype" w:cs="Times New Roman"/>
                <w:color w:val="auto"/>
                <w:szCs w:val="20"/>
              </w:rPr>
              <w:t xml:space="preserve">, or </w:t>
            </w:r>
            <w:r w:rsidR="001304F7">
              <w:rPr>
                <w:rFonts w:ascii="Palatino Linotype" w:hAnsi="Palatino Linotype" w:cs="Times New Roman"/>
                <w:color w:val="auto"/>
                <w:szCs w:val="20"/>
              </w:rPr>
              <w:t>P</w:t>
            </w:r>
            <w:r w:rsidR="001304F7" w:rsidRPr="00416CCA">
              <w:rPr>
                <w:rFonts w:ascii="Palatino Linotype" w:hAnsi="Palatino Linotype" w:cs="Times New Roman"/>
                <w:color w:val="auto"/>
                <w:szCs w:val="20"/>
              </w:rPr>
              <w:t xml:space="preserve">roperty </w:t>
            </w:r>
            <w:r w:rsidR="001304F7">
              <w:rPr>
                <w:rFonts w:ascii="Palatino Linotype" w:hAnsi="Palatino Linotype" w:cs="Times New Roman"/>
                <w:color w:val="auto"/>
                <w:szCs w:val="20"/>
              </w:rPr>
              <w:t>O</w:t>
            </w:r>
            <w:r w:rsidR="001304F7" w:rsidRPr="00416CCA">
              <w:rPr>
                <w:rFonts w:ascii="Palatino Linotype" w:hAnsi="Palatino Linotype" w:cs="Times New Roman"/>
                <w:color w:val="auto"/>
                <w:szCs w:val="20"/>
              </w:rPr>
              <w:t xml:space="preserve">wner </w:t>
            </w:r>
            <w:r w:rsidRPr="00416CCA">
              <w:rPr>
                <w:rFonts w:ascii="Palatino Linotype" w:hAnsi="Palatino Linotype" w:cs="Times New Roman"/>
                <w:color w:val="auto"/>
                <w:szCs w:val="20"/>
              </w:rPr>
              <w:t>in writing to the Administrator</w:t>
            </w:r>
            <w:r w:rsidR="00D35E1A">
              <w:rPr>
                <w:rFonts w:ascii="Palatino Linotype" w:hAnsi="Palatino Linotype" w:cs="Times New Roman"/>
                <w:color w:val="auto"/>
                <w:szCs w:val="20"/>
              </w:rPr>
              <w:t>. A transfer</w:t>
            </w:r>
            <w:r w:rsidRPr="00416CCA">
              <w:rPr>
                <w:rFonts w:ascii="Palatino Linotype" w:hAnsi="Palatino Linotype" w:cs="Times New Roman"/>
                <w:color w:val="auto"/>
                <w:szCs w:val="20"/>
              </w:rPr>
              <w:t xml:space="preserve"> shall require written approval </w:t>
            </w:r>
            <w:proofErr w:type="gramStart"/>
            <w:r w:rsidRPr="00416CCA">
              <w:rPr>
                <w:rFonts w:ascii="Palatino Linotype" w:hAnsi="Palatino Linotype" w:cs="Times New Roman"/>
                <w:color w:val="auto"/>
                <w:szCs w:val="20"/>
              </w:rPr>
              <w:t>by</w:t>
            </w:r>
            <w:proofErr w:type="gramEnd"/>
            <w:r w:rsidRPr="00416CCA">
              <w:rPr>
                <w:rFonts w:ascii="Palatino Linotype" w:hAnsi="Palatino Linotype" w:cs="Times New Roman"/>
                <w:color w:val="auto"/>
                <w:szCs w:val="20"/>
              </w:rPr>
              <w:t xml:space="preserve"> the </w:t>
            </w:r>
            <w:proofErr w:type="gramStart"/>
            <w:r w:rsidR="00D35E1A">
              <w:rPr>
                <w:rFonts w:ascii="Palatino Linotype" w:hAnsi="Palatino Linotype" w:cs="Times New Roman"/>
                <w:color w:val="auto"/>
                <w:szCs w:val="20"/>
              </w:rPr>
              <w:t>A</w:t>
            </w:r>
            <w:r w:rsidRPr="00416CCA">
              <w:rPr>
                <w:rFonts w:ascii="Palatino Linotype" w:hAnsi="Palatino Linotype" w:cs="Times New Roman"/>
                <w:color w:val="auto"/>
                <w:szCs w:val="20"/>
              </w:rPr>
              <w:t>dministrator, and</w:t>
            </w:r>
            <w:proofErr w:type="gramEnd"/>
            <w:r w:rsidRPr="00416CCA">
              <w:rPr>
                <w:rFonts w:ascii="Palatino Linotype" w:hAnsi="Palatino Linotype" w:cs="Times New Roman"/>
                <w:color w:val="auto"/>
                <w:szCs w:val="20"/>
              </w:rPr>
              <w:t xml:space="preserve"> shall be incorporated into this management plan by amendment. Any subsequent </w:t>
            </w:r>
            <w:r w:rsidR="001304F7">
              <w:rPr>
                <w:rFonts w:ascii="Palatino Linotype" w:hAnsi="Palatino Linotype" w:cs="Times New Roman"/>
                <w:color w:val="auto"/>
                <w:szCs w:val="20"/>
              </w:rPr>
              <w:t>Property Owner</w:t>
            </w:r>
            <w:r w:rsidRPr="00416CCA">
              <w:rPr>
                <w:rFonts w:ascii="Palatino Linotype" w:hAnsi="Palatino Linotype" w:cs="Times New Roman"/>
                <w:color w:val="auto"/>
                <w:szCs w:val="20"/>
              </w:rPr>
              <w:t xml:space="preserve"> assumes </w:t>
            </w:r>
            <w:r w:rsidR="001304F7">
              <w:rPr>
                <w:rFonts w:ascii="Palatino Linotype" w:hAnsi="Palatino Linotype" w:cs="Times New Roman"/>
                <w:color w:val="auto"/>
                <w:szCs w:val="20"/>
              </w:rPr>
              <w:t>L</w:t>
            </w:r>
            <w:r w:rsidRPr="00416CCA">
              <w:rPr>
                <w:rFonts w:ascii="Palatino Linotype" w:hAnsi="Palatino Linotype" w:cs="Times New Roman"/>
                <w:color w:val="auto"/>
                <w:szCs w:val="20"/>
              </w:rPr>
              <w:t xml:space="preserve">and </w:t>
            </w:r>
            <w:r w:rsidR="001304F7">
              <w:rPr>
                <w:rFonts w:ascii="Palatino Linotype" w:hAnsi="Palatino Linotype" w:cs="Times New Roman"/>
                <w:color w:val="auto"/>
                <w:szCs w:val="20"/>
              </w:rPr>
              <w:t>M</w:t>
            </w:r>
            <w:r w:rsidRPr="00416CCA">
              <w:rPr>
                <w:rFonts w:ascii="Palatino Linotype" w:hAnsi="Palatino Linotype" w:cs="Times New Roman"/>
                <w:color w:val="auto"/>
                <w:szCs w:val="20"/>
              </w:rPr>
              <w:t xml:space="preserve">anager responsibilities described in this management plan and as required in the </w:t>
            </w:r>
            <w:r w:rsidR="00D35E1A">
              <w:rPr>
                <w:rFonts w:ascii="Palatino Linotype" w:hAnsi="Palatino Linotype" w:cs="Times New Roman"/>
                <w:color w:val="auto"/>
                <w:szCs w:val="20"/>
              </w:rPr>
              <w:t>p</w:t>
            </w:r>
            <w:r w:rsidRPr="00416CCA">
              <w:rPr>
                <w:rFonts w:ascii="Palatino Linotype" w:hAnsi="Palatino Linotype" w:cs="Times New Roman"/>
                <w:color w:val="auto"/>
                <w:szCs w:val="20"/>
              </w:rPr>
              <w:t xml:space="preserve">articipant </w:t>
            </w:r>
            <w:r w:rsidR="00D35E1A">
              <w:rPr>
                <w:rFonts w:ascii="Palatino Linotype" w:hAnsi="Palatino Linotype" w:cs="Times New Roman"/>
                <w:color w:val="auto"/>
                <w:szCs w:val="20"/>
              </w:rPr>
              <w:t>c</w:t>
            </w:r>
            <w:r w:rsidRPr="00416CCA">
              <w:rPr>
                <w:rFonts w:ascii="Palatino Linotype" w:hAnsi="Palatino Linotype" w:cs="Times New Roman"/>
                <w:color w:val="auto"/>
                <w:szCs w:val="20"/>
              </w:rPr>
              <w:t>ontract, unless otherwise amended in writing by the Administrator.</w:t>
            </w:r>
          </w:p>
          <w:p w14:paraId="2F71FE99" w14:textId="034FEE80" w:rsidR="00F757AD" w:rsidRPr="00865AFC" w:rsidRDefault="00F757AD" w:rsidP="001304F7">
            <w:pPr>
              <w:pStyle w:val="FormGuidance"/>
              <w:rPr>
                <w:rFonts w:ascii="Palatino Linotype" w:hAnsi="Palatino Linotype"/>
                <w:szCs w:val="20"/>
                <w:u w:val="single"/>
              </w:rPr>
            </w:pPr>
            <w:r w:rsidRPr="00865AFC">
              <w:rPr>
                <w:rFonts w:ascii="Palatino Linotype" w:hAnsi="Palatino Linotype"/>
                <w:szCs w:val="20"/>
                <w:u w:val="single"/>
              </w:rPr>
              <w:t>Emergency Next of Kin</w:t>
            </w:r>
            <w:r w:rsidR="00865AFC" w:rsidRPr="00865AFC">
              <w:rPr>
                <w:rFonts w:ascii="Palatino Linotype" w:hAnsi="Palatino Linotype"/>
                <w:szCs w:val="20"/>
                <w:u w:val="single"/>
              </w:rPr>
              <w:t xml:space="preserve"> (Main)</w:t>
            </w:r>
          </w:p>
          <w:p w14:paraId="3B945874" w14:textId="06CA6624" w:rsidR="00F757AD" w:rsidRDefault="00F757AD" w:rsidP="001304F7">
            <w:pPr>
              <w:pStyle w:val="FormGuidance"/>
            </w:pPr>
            <w:r>
              <w:t>Name: ________________________________</w:t>
            </w:r>
            <w:r w:rsidR="00865AFC">
              <w:t xml:space="preserve">_   Relationship </w:t>
            </w:r>
            <w:r>
              <w:t>_______________________</w:t>
            </w:r>
            <w:r w:rsidR="00865AFC">
              <w:t>___</w:t>
            </w:r>
            <w:r>
              <w:t>__</w:t>
            </w:r>
          </w:p>
          <w:p w14:paraId="1D76E03D" w14:textId="7CB9448A" w:rsidR="00F757AD" w:rsidRDefault="00F757AD" w:rsidP="001304F7">
            <w:pPr>
              <w:pStyle w:val="FormGuidance"/>
            </w:pPr>
            <w:r>
              <w:t>Email: ________________________________</w:t>
            </w:r>
            <w:proofErr w:type="gramStart"/>
            <w:r>
              <w:t xml:space="preserve">_  </w:t>
            </w:r>
            <w:r w:rsidR="00865AFC">
              <w:t xml:space="preserve"> </w:t>
            </w:r>
            <w:proofErr w:type="gramEnd"/>
            <w:r w:rsidR="00865AFC">
              <w:t xml:space="preserve"> </w:t>
            </w:r>
            <w:r>
              <w:t>Phone: _________________</w:t>
            </w:r>
            <w:r w:rsidR="00865AFC">
              <w:t>____</w:t>
            </w:r>
            <w:r>
              <w:t>___________</w:t>
            </w:r>
          </w:p>
          <w:p w14:paraId="695C9B81" w14:textId="6A875811" w:rsidR="00F757AD" w:rsidRDefault="00F757AD" w:rsidP="001304F7">
            <w:pPr>
              <w:pStyle w:val="FormGuidance"/>
            </w:pPr>
            <w:r>
              <w:t>Address: _____________________________________________________</w:t>
            </w:r>
            <w:r w:rsidR="00865AFC">
              <w:t>____</w:t>
            </w:r>
            <w:r>
              <w:t>_____________</w:t>
            </w:r>
            <w:r w:rsidR="00865AFC">
              <w:t>_</w:t>
            </w:r>
          </w:p>
          <w:p w14:paraId="6482D0ED" w14:textId="77777777" w:rsidR="00865AFC" w:rsidRDefault="00865AFC" w:rsidP="00865AFC">
            <w:pPr>
              <w:pStyle w:val="FormGuidance"/>
              <w:rPr>
                <w:rFonts w:ascii="Palatino Linotype" w:hAnsi="Palatino Linotype"/>
                <w:szCs w:val="20"/>
              </w:rPr>
            </w:pPr>
          </w:p>
          <w:p w14:paraId="63E7E70C" w14:textId="705ABFF3" w:rsidR="00865AFC" w:rsidRPr="00865AFC" w:rsidRDefault="00865AFC" w:rsidP="00865AFC">
            <w:pPr>
              <w:pStyle w:val="FormGuidance"/>
              <w:rPr>
                <w:rFonts w:ascii="Palatino Linotype" w:hAnsi="Palatino Linotype"/>
                <w:szCs w:val="20"/>
                <w:u w:val="single"/>
              </w:rPr>
            </w:pPr>
            <w:r w:rsidRPr="00865AFC">
              <w:rPr>
                <w:rFonts w:ascii="Palatino Linotype" w:hAnsi="Palatino Linotype"/>
                <w:szCs w:val="20"/>
                <w:u w:val="single"/>
              </w:rPr>
              <w:t>Emergency Next of Kin (Optional Other)</w:t>
            </w:r>
          </w:p>
          <w:p w14:paraId="52979D30" w14:textId="77777777" w:rsidR="00865AFC" w:rsidRDefault="00865AFC" w:rsidP="00865AFC">
            <w:pPr>
              <w:pStyle w:val="FormGuidance"/>
            </w:pPr>
            <w:r>
              <w:t>Name: _________________________________   Relationship ____________________________</w:t>
            </w:r>
          </w:p>
          <w:p w14:paraId="1D760E82" w14:textId="77777777" w:rsidR="00865AFC" w:rsidRDefault="00865AFC" w:rsidP="00865AFC">
            <w:pPr>
              <w:pStyle w:val="FormGuidance"/>
            </w:pPr>
            <w:r>
              <w:t>Email: ________________________________</w:t>
            </w:r>
            <w:proofErr w:type="gramStart"/>
            <w:r>
              <w:t xml:space="preserve">_   </w:t>
            </w:r>
            <w:proofErr w:type="gramEnd"/>
            <w:r>
              <w:t xml:space="preserve"> Phone: ________________________________</w:t>
            </w:r>
          </w:p>
          <w:p w14:paraId="34398688" w14:textId="0995F37C" w:rsidR="00F757AD" w:rsidRDefault="00865AFC" w:rsidP="001304F7">
            <w:pPr>
              <w:pStyle w:val="FormGuidance"/>
            </w:pPr>
            <w:r>
              <w:t>Address: _______________________________________________________________________</w:t>
            </w:r>
          </w:p>
        </w:tc>
      </w:tr>
      <w:tr w:rsidR="00DC00E3" w14:paraId="06737F19" w14:textId="77777777" w:rsidTr="00DC00E3">
        <w:tc>
          <w:tcPr>
            <w:tcW w:w="850" w:type="pct"/>
            <w:tcBorders>
              <w:top w:val="single" w:sz="4" w:space="0" w:color="FFFFFF" w:themeColor="background1"/>
              <w:bottom w:val="single" w:sz="4" w:space="0" w:color="FFFFFF" w:themeColor="background1"/>
              <w:right w:val="nil"/>
            </w:tcBorders>
            <w:shd w:val="clear" w:color="auto" w:fill="D9D9D9" w:themeFill="background1" w:themeFillShade="D9"/>
          </w:tcPr>
          <w:p w14:paraId="5A71A3FC" w14:textId="5C8AA5B4" w:rsidR="00DC00E3" w:rsidRPr="005A1B70" w:rsidRDefault="00DC00E3" w:rsidP="00DC00E3">
            <w:pPr>
              <w:pStyle w:val="TableRowHeader"/>
            </w:pPr>
            <w:r w:rsidRPr="00DC00E3">
              <w:lastRenderedPageBreak/>
              <w:t>Adaptive Management</w:t>
            </w:r>
          </w:p>
        </w:tc>
        <w:tc>
          <w:tcPr>
            <w:tcW w:w="4150" w:type="pct"/>
            <w:tcBorders>
              <w:top w:val="single" w:sz="4" w:space="0" w:color="D9D9D9" w:themeColor="background1" w:themeShade="D9"/>
              <w:left w:val="nil"/>
              <w:bottom w:val="single" w:sz="4" w:space="0" w:color="D9D9D9" w:themeColor="background1" w:themeShade="D9"/>
            </w:tcBorders>
          </w:tcPr>
          <w:p w14:paraId="54ACDBA7" w14:textId="32241383" w:rsidR="00DC00E3" w:rsidRPr="005A1B70" w:rsidRDefault="00DC00E3" w:rsidP="001304F7">
            <w:pPr>
              <w:pStyle w:val="FormGuidance"/>
            </w:pPr>
            <w:r w:rsidRPr="00416CCA">
              <w:rPr>
                <w:rFonts w:ascii="Palatino Linotype" w:hAnsi="Palatino Linotype" w:cs="Times New Roman"/>
                <w:color w:val="auto"/>
                <w:szCs w:val="20"/>
              </w:rPr>
              <w:t xml:space="preserve">The requirements set forth in this management plan are intended to ensure the success of the credit project. They </w:t>
            </w:r>
            <w:proofErr w:type="gramStart"/>
            <w:r w:rsidRPr="00416CCA">
              <w:rPr>
                <w:rFonts w:ascii="Palatino Linotype" w:hAnsi="Palatino Linotype" w:cs="Times New Roman"/>
                <w:color w:val="auto"/>
                <w:szCs w:val="20"/>
              </w:rPr>
              <w:t>are not intended</w:t>
            </w:r>
            <w:proofErr w:type="gramEnd"/>
            <w:r w:rsidRPr="00416CCA">
              <w:rPr>
                <w:rFonts w:ascii="Palatino Linotype" w:hAnsi="Palatino Linotype" w:cs="Times New Roman"/>
                <w:color w:val="auto"/>
                <w:szCs w:val="20"/>
              </w:rPr>
              <w:t xml:space="preserve"> to limit the</w:t>
            </w:r>
            <w:r w:rsidR="001304F7">
              <w:rPr>
                <w:rFonts w:ascii="Palatino Linotype" w:hAnsi="Palatino Linotype" w:cs="Times New Roman"/>
                <w:color w:val="auto"/>
                <w:szCs w:val="20"/>
              </w:rPr>
              <w:t xml:space="preserve"> L</w:t>
            </w:r>
            <w:r w:rsidRPr="00416CCA">
              <w:rPr>
                <w:rFonts w:ascii="Palatino Linotype" w:hAnsi="Palatino Linotype" w:cs="Times New Roman"/>
                <w:color w:val="auto"/>
                <w:szCs w:val="20"/>
              </w:rPr>
              <w:t xml:space="preserve">and </w:t>
            </w:r>
            <w:r w:rsidR="001304F7">
              <w:rPr>
                <w:rFonts w:ascii="Palatino Linotype" w:hAnsi="Palatino Linotype" w:cs="Times New Roman"/>
                <w:color w:val="auto"/>
                <w:szCs w:val="20"/>
              </w:rPr>
              <w:t>M</w:t>
            </w:r>
            <w:r w:rsidR="001304F7" w:rsidRPr="00416CCA">
              <w:rPr>
                <w:rFonts w:ascii="Palatino Linotype" w:hAnsi="Palatino Linotype" w:cs="Times New Roman"/>
                <w:color w:val="auto"/>
                <w:szCs w:val="20"/>
              </w:rPr>
              <w:t xml:space="preserve">anager’s </w:t>
            </w:r>
            <w:r w:rsidRPr="00416CCA">
              <w:rPr>
                <w:rFonts w:ascii="Palatino Linotype" w:hAnsi="Palatino Linotype" w:cs="Times New Roman"/>
                <w:color w:val="auto"/>
                <w:szCs w:val="20"/>
              </w:rPr>
              <w:t xml:space="preserve">ability to incorporate new knowledge and use the most effective conservation measures available. The </w:t>
            </w:r>
            <w:r w:rsidR="001304F7">
              <w:rPr>
                <w:rFonts w:ascii="Palatino Linotype" w:hAnsi="Palatino Linotype" w:cs="Times New Roman"/>
                <w:color w:val="auto"/>
                <w:szCs w:val="20"/>
              </w:rPr>
              <w:t>L</w:t>
            </w:r>
            <w:r w:rsidRPr="00416CCA">
              <w:rPr>
                <w:rFonts w:ascii="Palatino Linotype" w:hAnsi="Palatino Linotype" w:cs="Times New Roman"/>
                <w:color w:val="auto"/>
                <w:szCs w:val="20"/>
              </w:rPr>
              <w:t xml:space="preserve">and </w:t>
            </w:r>
            <w:r w:rsidR="001304F7">
              <w:rPr>
                <w:rFonts w:ascii="Palatino Linotype" w:hAnsi="Palatino Linotype" w:cs="Times New Roman"/>
                <w:color w:val="auto"/>
                <w:szCs w:val="20"/>
              </w:rPr>
              <w:t>M</w:t>
            </w:r>
            <w:r w:rsidR="001304F7" w:rsidRPr="00416CCA">
              <w:rPr>
                <w:rFonts w:ascii="Palatino Linotype" w:hAnsi="Palatino Linotype" w:cs="Times New Roman"/>
                <w:color w:val="auto"/>
                <w:szCs w:val="20"/>
              </w:rPr>
              <w:t xml:space="preserve">anager </w:t>
            </w:r>
            <w:r w:rsidRPr="00416CCA">
              <w:rPr>
                <w:rFonts w:ascii="Palatino Linotype" w:hAnsi="Palatino Linotype" w:cs="Times New Roman"/>
                <w:color w:val="auto"/>
                <w:szCs w:val="20"/>
              </w:rPr>
              <w:t xml:space="preserve">will evaluate the effectiveness of management actions to achieve management objectives over time. If required management actions specified herein do not achieve intended results, or if new conservation measures are recommended, the </w:t>
            </w:r>
            <w:r w:rsidR="001304F7">
              <w:rPr>
                <w:rFonts w:ascii="Palatino Linotype" w:hAnsi="Palatino Linotype" w:cs="Times New Roman"/>
                <w:color w:val="auto"/>
                <w:szCs w:val="20"/>
              </w:rPr>
              <w:t>La</w:t>
            </w:r>
            <w:r w:rsidRPr="00416CCA">
              <w:rPr>
                <w:rFonts w:ascii="Palatino Linotype" w:hAnsi="Palatino Linotype" w:cs="Times New Roman"/>
                <w:color w:val="auto"/>
                <w:szCs w:val="20"/>
              </w:rPr>
              <w:t xml:space="preserve">nd </w:t>
            </w:r>
            <w:r w:rsidR="001304F7">
              <w:rPr>
                <w:rFonts w:ascii="Palatino Linotype" w:hAnsi="Palatino Linotype" w:cs="Times New Roman"/>
                <w:color w:val="auto"/>
                <w:szCs w:val="20"/>
              </w:rPr>
              <w:t>M</w:t>
            </w:r>
            <w:r w:rsidRPr="00416CCA">
              <w:rPr>
                <w:rFonts w:ascii="Palatino Linotype" w:hAnsi="Palatino Linotype" w:cs="Times New Roman"/>
                <w:color w:val="auto"/>
                <w:szCs w:val="20"/>
              </w:rPr>
              <w:t xml:space="preserve">anager may recommend modification to this management plan as necessary.  Amendments to this management plan must be agreed upon in writing by the </w:t>
            </w:r>
            <w:r w:rsidR="001304F7">
              <w:rPr>
                <w:rFonts w:ascii="Palatino Linotype" w:hAnsi="Palatino Linotype" w:cs="Times New Roman"/>
                <w:color w:val="auto"/>
                <w:szCs w:val="20"/>
              </w:rPr>
              <w:t>Property Owner</w:t>
            </w:r>
            <w:r w:rsidRPr="00416CCA">
              <w:rPr>
                <w:rFonts w:ascii="Palatino Linotype" w:hAnsi="Palatino Linotype" w:cs="Times New Roman"/>
                <w:color w:val="auto"/>
                <w:szCs w:val="20"/>
              </w:rPr>
              <w:t xml:space="preserve">, </w:t>
            </w:r>
            <w:r w:rsidR="001304F7">
              <w:rPr>
                <w:rFonts w:ascii="Palatino Linotype" w:hAnsi="Palatino Linotype" w:cs="Times New Roman"/>
                <w:color w:val="auto"/>
                <w:szCs w:val="20"/>
              </w:rPr>
              <w:t xml:space="preserve">Credit </w:t>
            </w:r>
            <w:r w:rsidR="001872CC">
              <w:rPr>
                <w:rFonts w:ascii="Palatino Linotype" w:hAnsi="Palatino Linotype" w:cs="Times New Roman"/>
                <w:color w:val="auto"/>
                <w:szCs w:val="20"/>
              </w:rPr>
              <w:t>Project Proponent</w:t>
            </w:r>
            <w:r w:rsidRPr="00416CCA">
              <w:rPr>
                <w:rFonts w:ascii="Palatino Linotype" w:hAnsi="Palatino Linotype" w:cs="Times New Roman"/>
                <w:color w:val="auto"/>
                <w:szCs w:val="20"/>
              </w:rPr>
              <w:t>, and</w:t>
            </w:r>
            <w:r w:rsidR="00D35E1A">
              <w:rPr>
                <w:rFonts w:ascii="Palatino Linotype" w:hAnsi="Palatino Linotype" w:cs="Times New Roman"/>
                <w:color w:val="auto"/>
                <w:szCs w:val="20"/>
              </w:rPr>
              <w:t xml:space="preserve"> the</w:t>
            </w:r>
            <w:r w:rsidRPr="00416CCA">
              <w:rPr>
                <w:rFonts w:ascii="Palatino Linotype" w:hAnsi="Palatino Linotype" w:cs="Times New Roman"/>
                <w:color w:val="auto"/>
                <w:szCs w:val="20"/>
              </w:rPr>
              <w:t xml:space="preserve"> Administrator. </w:t>
            </w:r>
          </w:p>
        </w:tc>
      </w:tr>
      <w:tr w:rsidR="00286014" w14:paraId="17138152" w14:textId="0F67135B" w:rsidTr="00DC00E3">
        <w:tc>
          <w:tcPr>
            <w:tcW w:w="850" w:type="pct"/>
            <w:tcBorders>
              <w:top w:val="single" w:sz="4" w:space="0" w:color="FFFFFF" w:themeColor="background1"/>
              <w:bottom w:val="single" w:sz="4" w:space="0" w:color="FFFFFF" w:themeColor="background1"/>
              <w:right w:val="nil"/>
            </w:tcBorders>
            <w:shd w:val="clear" w:color="auto" w:fill="D9D9D9" w:themeFill="background1" w:themeFillShade="D9"/>
          </w:tcPr>
          <w:p w14:paraId="3C9AF8BC" w14:textId="24A8159A" w:rsidR="00286014" w:rsidRPr="005A1B70" w:rsidRDefault="00286014" w:rsidP="00DC00E3">
            <w:pPr>
              <w:pStyle w:val="TableRowHeader"/>
            </w:pPr>
            <w:r>
              <w:t>Prohibited Uses</w:t>
            </w:r>
          </w:p>
        </w:tc>
        <w:tc>
          <w:tcPr>
            <w:tcW w:w="4150" w:type="pct"/>
            <w:tcBorders>
              <w:top w:val="single" w:sz="4" w:space="0" w:color="D9D9D9" w:themeColor="background1" w:themeShade="D9"/>
              <w:left w:val="nil"/>
              <w:bottom w:val="single" w:sz="4" w:space="0" w:color="D9D9D9" w:themeColor="background1" w:themeShade="D9"/>
            </w:tcBorders>
          </w:tcPr>
          <w:p w14:paraId="23A08F30" w14:textId="2A0CED28" w:rsidR="00286014" w:rsidRPr="00416CCA" w:rsidRDefault="00286014" w:rsidP="00DC00E3">
            <w:pPr>
              <w:pStyle w:val="FormGuidance"/>
              <w:rPr>
                <w:i/>
              </w:rPr>
            </w:pPr>
            <w:r w:rsidRPr="00416CCA">
              <w:rPr>
                <w:i/>
              </w:rPr>
              <w:t xml:space="preserve">Describe any </w:t>
            </w:r>
            <w:r w:rsidR="00EA2D6E">
              <w:rPr>
                <w:i/>
              </w:rPr>
              <w:t xml:space="preserve">additional </w:t>
            </w:r>
            <w:proofErr w:type="gramStart"/>
            <w:r w:rsidRPr="00416CCA">
              <w:rPr>
                <w:i/>
              </w:rPr>
              <w:t>uses</w:t>
            </w:r>
            <w:proofErr w:type="gramEnd"/>
            <w:r w:rsidRPr="00416CCA">
              <w:rPr>
                <w:i/>
              </w:rPr>
              <w:t xml:space="preserve"> that will be prohibited </w:t>
            </w:r>
            <w:r w:rsidR="00EA2D6E">
              <w:rPr>
                <w:i/>
              </w:rPr>
              <w:t xml:space="preserve">throughout </w:t>
            </w:r>
            <w:r w:rsidRPr="00416CCA">
              <w:rPr>
                <w:i/>
              </w:rPr>
              <w:t>the duration of the Credit Project.</w:t>
            </w:r>
          </w:p>
          <w:p w14:paraId="75FA3813" w14:textId="3BE9A0E8" w:rsidR="00EA2D6E" w:rsidRDefault="00EA2D6E" w:rsidP="00DE6CA7">
            <w:pPr>
              <w:pStyle w:val="FormGuidance"/>
              <w:rPr>
                <w:rFonts w:ascii="Palatino Linotype" w:hAnsi="Palatino Linotype" w:cs="Times New Roman"/>
                <w:color w:val="auto"/>
                <w:szCs w:val="20"/>
              </w:rPr>
            </w:pPr>
            <w:r>
              <w:rPr>
                <w:rFonts w:ascii="Palatino Linotype" w:hAnsi="Palatino Linotype" w:cs="Times New Roman"/>
                <w:color w:val="auto"/>
                <w:szCs w:val="20"/>
              </w:rPr>
              <w:t xml:space="preserve">Activities resulting in direct or indirect habitat loss will be analyzed on a case-by-case basis with regards to habitat </w:t>
            </w:r>
            <w:proofErr w:type="gramStart"/>
            <w:r>
              <w:rPr>
                <w:rFonts w:ascii="Palatino Linotype" w:hAnsi="Palatino Linotype" w:cs="Times New Roman"/>
                <w:color w:val="auto"/>
                <w:szCs w:val="20"/>
              </w:rPr>
              <w:t>function, and</w:t>
            </w:r>
            <w:proofErr w:type="gramEnd"/>
            <w:r>
              <w:rPr>
                <w:rFonts w:ascii="Palatino Linotype" w:hAnsi="Palatino Linotype" w:cs="Times New Roman"/>
                <w:color w:val="auto"/>
                <w:szCs w:val="20"/>
              </w:rPr>
              <w:t xml:space="preserve"> could result in an intentional reversal. Thus, a</w:t>
            </w:r>
            <w:r w:rsidRPr="00416CCA">
              <w:rPr>
                <w:rFonts w:ascii="Palatino Linotype" w:hAnsi="Palatino Linotype" w:cs="Times New Roman"/>
                <w:color w:val="auto"/>
                <w:szCs w:val="20"/>
              </w:rPr>
              <w:t xml:space="preserve">ny activities that </w:t>
            </w:r>
            <w:r>
              <w:rPr>
                <w:rFonts w:ascii="Palatino Linotype" w:hAnsi="Palatino Linotype" w:cs="Times New Roman"/>
                <w:color w:val="auto"/>
                <w:szCs w:val="20"/>
              </w:rPr>
              <w:t xml:space="preserve">may </w:t>
            </w:r>
            <w:r w:rsidRPr="00416CCA">
              <w:rPr>
                <w:rFonts w:ascii="Palatino Linotype" w:hAnsi="Palatino Linotype" w:cs="Times New Roman"/>
                <w:color w:val="auto"/>
                <w:szCs w:val="20"/>
              </w:rPr>
              <w:t>alter the initi</w:t>
            </w:r>
            <w:r>
              <w:rPr>
                <w:rFonts w:ascii="Palatino Linotype" w:hAnsi="Palatino Linotype" w:cs="Times New Roman"/>
                <w:color w:val="auto"/>
                <w:szCs w:val="20"/>
              </w:rPr>
              <w:t>al verification calculation should</w:t>
            </w:r>
            <w:r w:rsidRPr="00416CCA">
              <w:rPr>
                <w:rFonts w:ascii="Palatino Linotype" w:hAnsi="Palatino Linotype" w:cs="Times New Roman"/>
                <w:color w:val="auto"/>
                <w:szCs w:val="20"/>
              </w:rPr>
              <w:t xml:space="preserve"> be avoided.</w:t>
            </w:r>
            <w:r>
              <w:rPr>
                <w:rFonts w:ascii="Palatino Linotype" w:hAnsi="Palatino Linotype" w:cs="Times New Roman"/>
                <w:color w:val="auto"/>
                <w:szCs w:val="20"/>
              </w:rPr>
              <w:t xml:space="preserve"> A</w:t>
            </w:r>
            <w:r w:rsidRPr="00416CCA">
              <w:rPr>
                <w:rFonts w:ascii="Palatino Linotype" w:hAnsi="Palatino Linotype" w:cs="Times New Roman"/>
                <w:color w:val="auto"/>
                <w:szCs w:val="20"/>
              </w:rPr>
              <w:t>nthropogenic disturbances defined in</w:t>
            </w:r>
            <w:r>
              <w:rPr>
                <w:rFonts w:ascii="Palatino Linotype" w:hAnsi="Palatino Linotype" w:cs="Times New Roman"/>
                <w:color w:val="auto"/>
                <w:szCs w:val="20"/>
              </w:rPr>
              <w:t xml:space="preserve"> table 1 of the CCS Users Guide</w:t>
            </w:r>
            <w:r w:rsidRPr="00416CCA">
              <w:rPr>
                <w:rFonts w:ascii="Palatino Linotype" w:hAnsi="Palatino Linotype" w:cs="Times New Roman"/>
                <w:color w:val="auto"/>
                <w:szCs w:val="20"/>
              </w:rPr>
              <w:t xml:space="preserve"> </w:t>
            </w:r>
            <w:r>
              <w:rPr>
                <w:rFonts w:ascii="Palatino Linotype" w:hAnsi="Palatino Linotype" w:cs="Times New Roman"/>
                <w:color w:val="auto"/>
                <w:szCs w:val="20"/>
              </w:rPr>
              <w:t>that are developed by the landowner may constitute an intentional reversal that results in loss of habitat function</w:t>
            </w:r>
            <w:r w:rsidRPr="00416CCA">
              <w:rPr>
                <w:rFonts w:ascii="Palatino Linotype" w:hAnsi="Palatino Linotype" w:cs="Times New Roman"/>
                <w:color w:val="auto"/>
                <w:szCs w:val="20"/>
              </w:rPr>
              <w:t>.</w:t>
            </w:r>
          </w:p>
          <w:p w14:paraId="20452119" w14:textId="2EEE15EC" w:rsidR="00286014" w:rsidRPr="00EA2D6E" w:rsidRDefault="00286014" w:rsidP="00DE6CA7">
            <w:pPr>
              <w:pStyle w:val="FormGuidance"/>
              <w:rPr>
                <w:rFonts w:ascii="Palatino Linotype" w:hAnsi="Palatino Linotype" w:cs="Times New Roman"/>
                <w:color w:val="auto"/>
                <w:szCs w:val="20"/>
              </w:rPr>
            </w:pPr>
            <w:r w:rsidRPr="00416CCA">
              <w:rPr>
                <w:rFonts w:ascii="Palatino Linotype" w:hAnsi="Palatino Linotype" w:cs="Times New Roman"/>
                <w:color w:val="auto"/>
                <w:szCs w:val="20"/>
              </w:rPr>
              <w:t xml:space="preserve">If ground disturbance within 3 miles of an active sage-grouse lek is absolutely unavoidable, conduct ground disturbance activities from 15 July to 30 November to avoid disturbing sage-grouse during the breeding, nesting, early brood rearing and winter periods, with the exception that fence removal and installation around </w:t>
            </w:r>
            <w:r>
              <w:rPr>
                <w:rFonts w:ascii="Palatino Linotype" w:hAnsi="Palatino Linotype" w:cs="Times New Roman"/>
                <w:color w:val="auto"/>
                <w:szCs w:val="20"/>
              </w:rPr>
              <w:t>p</w:t>
            </w:r>
            <w:r w:rsidRPr="00416CCA">
              <w:rPr>
                <w:rFonts w:ascii="Palatino Linotype" w:hAnsi="Palatino Linotype" w:cs="Times New Roman"/>
                <w:color w:val="auto"/>
                <w:szCs w:val="20"/>
              </w:rPr>
              <w:t xml:space="preserve">roject </w:t>
            </w:r>
            <w:r>
              <w:rPr>
                <w:rFonts w:ascii="Palatino Linotype" w:hAnsi="Palatino Linotype" w:cs="Times New Roman"/>
                <w:color w:val="auto"/>
                <w:szCs w:val="20"/>
              </w:rPr>
              <w:t>a</w:t>
            </w:r>
            <w:r w:rsidRPr="00416CCA">
              <w:rPr>
                <w:rFonts w:ascii="Palatino Linotype" w:hAnsi="Palatino Linotype" w:cs="Times New Roman"/>
                <w:color w:val="auto"/>
                <w:szCs w:val="20"/>
              </w:rPr>
              <w:t xml:space="preserve">rea meadows potentially used as late-brood rearing habitat should be conducted outside the late brood-rearing season, which is from June 15 to September 15, to the extent feasible.  If actions must be completed during the time of lek use from March 1st to May 15th, they should be avoided from 6 pm to 9 am and when possible, consist of noise levels less than 10 decibels above ambient.  </w:t>
            </w:r>
          </w:p>
        </w:tc>
      </w:tr>
      <w:tr w:rsidR="00286014" w14:paraId="123CCE1B" w14:textId="77777777" w:rsidTr="00122F3B">
        <w:tc>
          <w:tcPr>
            <w:tcW w:w="850" w:type="pct"/>
            <w:tcBorders>
              <w:top w:val="single" w:sz="4" w:space="0" w:color="FFFFFF" w:themeColor="background1"/>
              <w:bottom w:val="single" w:sz="4" w:space="0" w:color="006040" w:themeColor="text2"/>
              <w:right w:val="nil"/>
            </w:tcBorders>
            <w:shd w:val="clear" w:color="auto" w:fill="D9D9D9" w:themeFill="background1" w:themeFillShade="D9"/>
          </w:tcPr>
          <w:p w14:paraId="0BD9D057" w14:textId="7E6BA835" w:rsidR="00286014" w:rsidRDefault="00286014" w:rsidP="00DC00E3">
            <w:pPr>
              <w:pStyle w:val="TableRowHeader"/>
            </w:pPr>
            <w:r w:rsidRPr="00DC00E3">
              <w:t>Remedial Action &amp; Amendments</w:t>
            </w:r>
          </w:p>
        </w:tc>
        <w:tc>
          <w:tcPr>
            <w:tcW w:w="4150" w:type="pct"/>
            <w:tcBorders>
              <w:top w:val="single" w:sz="4" w:space="0" w:color="D9D9D9" w:themeColor="background1" w:themeShade="D9"/>
              <w:left w:val="nil"/>
              <w:bottom w:val="single" w:sz="4" w:space="0" w:color="006040" w:themeColor="text2"/>
            </w:tcBorders>
          </w:tcPr>
          <w:p w14:paraId="3E1A4E5B" w14:textId="740D5892" w:rsidR="00286014" w:rsidRDefault="00286014">
            <w:pPr>
              <w:pStyle w:val="FormGuidance"/>
            </w:pPr>
            <w:r w:rsidRPr="00416CCA">
              <w:rPr>
                <w:rFonts w:ascii="Palatino Linotype" w:hAnsi="Palatino Linotype" w:cs="Times New Roman"/>
                <w:color w:val="auto"/>
                <w:szCs w:val="20"/>
              </w:rPr>
              <w:t xml:space="preserve">This management plan may be amended or modified only with the written approval of the </w:t>
            </w:r>
            <w:r w:rsidR="001304F7">
              <w:rPr>
                <w:rFonts w:ascii="Palatino Linotype" w:hAnsi="Palatino Linotype" w:cs="Times New Roman"/>
                <w:color w:val="auto"/>
                <w:szCs w:val="20"/>
              </w:rPr>
              <w:t>Property Owner</w:t>
            </w:r>
            <w:r w:rsidRPr="00416CCA">
              <w:rPr>
                <w:rFonts w:ascii="Palatino Linotype" w:hAnsi="Palatino Linotype" w:cs="Times New Roman"/>
                <w:color w:val="auto"/>
                <w:szCs w:val="20"/>
              </w:rPr>
              <w:t xml:space="preserve">, </w:t>
            </w:r>
            <w:r w:rsidR="001304F7">
              <w:rPr>
                <w:rFonts w:ascii="Palatino Linotype" w:hAnsi="Palatino Linotype" w:cs="Times New Roman"/>
                <w:color w:val="auto"/>
                <w:szCs w:val="20"/>
              </w:rPr>
              <w:t xml:space="preserve">Credit </w:t>
            </w:r>
            <w:r w:rsidR="001872CC">
              <w:rPr>
                <w:rFonts w:ascii="Palatino Linotype" w:hAnsi="Palatino Linotype" w:cs="Times New Roman"/>
                <w:color w:val="auto"/>
                <w:szCs w:val="20"/>
              </w:rPr>
              <w:t>Project Proponent</w:t>
            </w:r>
            <w:r w:rsidRPr="00416CCA">
              <w:rPr>
                <w:rFonts w:ascii="Palatino Linotype" w:hAnsi="Palatino Linotype" w:cs="Times New Roman"/>
                <w:color w:val="auto"/>
                <w:szCs w:val="20"/>
              </w:rPr>
              <w:t xml:space="preserve"> and </w:t>
            </w:r>
            <w:r>
              <w:rPr>
                <w:rFonts w:ascii="Palatino Linotype" w:hAnsi="Palatino Linotype" w:cs="Times New Roman"/>
                <w:color w:val="auto"/>
                <w:szCs w:val="20"/>
              </w:rPr>
              <w:t>the</w:t>
            </w:r>
            <w:r w:rsidRPr="00416CCA">
              <w:rPr>
                <w:rFonts w:ascii="Palatino Linotype" w:hAnsi="Palatino Linotype" w:cs="Times New Roman"/>
                <w:color w:val="auto"/>
                <w:szCs w:val="20"/>
              </w:rPr>
              <w:t xml:space="preserve"> Administrator. Amendment or modification or this management plan may be required to better meet management objectives and preserve the habitat and conservation values of the </w:t>
            </w:r>
            <w:r w:rsidR="001304F7">
              <w:rPr>
                <w:rFonts w:ascii="Palatino Linotype" w:hAnsi="Palatino Linotype" w:cs="Times New Roman"/>
                <w:color w:val="auto"/>
                <w:szCs w:val="20"/>
              </w:rPr>
              <w:t>Project Area</w:t>
            </w:r>
            <w:r w:rsidRPr="00416CCA">
              <w:rPr>
                <w:rFonts w:ascii="Palatino Linotype" w:hAnsi="Palatino Linotype" w:cs="Times New Roman"/>
                <w:color w:val="auto"/>
                <w:szCs w:val="20"/>
              </w:rPr>
              <w:t xml:space="preserve">, or to remediate the project due to intentional or unintentional reversals. See the </w:t>
            </w:r>
            <w:r>
              <w:rPr>
                <w:rFonts w:ascii="Palatino Linotype" w:hAnsi="Palatino Linotype" w:cs="Times New Roman"/>
                <w:color w:val="auto"/>
                <w:szCs w:val="20"/>
              </w:rPr>
              <w:t>p</w:t>
            </w:r>
            <w:r w:rsidRPr="00416CCA">
              <w:rPr>
                <w:rFonts w:ascii="Palatino Linotype" w:hAnsi="Palatino Linotype" w:cs="Times New Roman"/>
                <w:color w:val="auto"/>
                <w:szCs w:val="20"/>
              </w:rPr>
              <w:t xml:space="preserve">articipant </w:t>
            </w:r>
            <w:r>
              <w:rPr>
                <w:rFonts w:ascii="Palatino Linotype" w:hAnsi="Palatino Linotype" w:cs="Times New Roman"/>
                <w:color w:val="auto"/>
                <w:szCs w:val="20"/>
              </w:rPr>
              <w:t>c</w:t>
            </w:r>
            <w:r w:rsidRPr="00416CCA">
              <w:rPr>
                <w:rFonts w:ascii="Palatino Linotype" w:hAnsi="Palatino Linotype" w:cs="Times New Roman"/>
                <w:color w:val="auto"/>
                <w:szCs w:val="20"/>
              </w:rPr>
              <w:t xml:space="preserve">ontract for additional information on remediation of the </w:t>
            </w:r>
            <w:r>
              <w:rPr>
                <w:rFonts w:ascii="Palatino Linotype" w:hAnsi="Palatino Linotype" w:cs="Times New Roman"/>
                <w:color w:val="auto"/>
                <w:szCs w:val="20"/>
              </w:rPr>
              <w:t>c</w:t>
            </w:r>
            <w:r w:rsidRPr="00416CCA">
              <w:rPr>
                <w:rFonts w:ascii="Palatino Linotype" w:hAnsi="Palatino Linotype" w:cs="Times New Roman"/>
                <w:color w:val="auto"/>
                <w:szCs w:val="20"/>
              </w:rPr>
              <w:t xml:space="preserve">redit </w:t>
            </w:r>
            <w:r>
              <w:rPr>
                <w:rFonts w:ascii="Palatino Linotype" w:hAnsi="Palatino Linotype" w:cs="Times New Roman"/>
                <w:color w:val="auto"/>
                <w:szCs w:val="20"/>
              </w:rPr>
              <w:t>p</w:t>
            </w:r>
            <w:r w:rsidRPr="00416CCA">
              <w:rPr>
                <w:rFonts w:ascii="Palatino Linotype" w:hAnsi="Palatino Linotype" w:cs="Times New Roman"/>
                <w:color w:val="auto"/>
                <w:szCs w:val="20"/>
              </w:rPr>
              <w:t>roject.</w:t>
            </w:r>
          </w:p>
        </w:tc>
      </w:tr>
    </w:tbl>
    <w:p w14:paraId="45CB21B9" w14:textId="77777777" w:rsidR="004E2C3F" w:rsidRPr="00446E06" w:rsidRDefault="004E2C3F"/>
    <w:sectPr w:rsidR="004E2C3F" w:rsidRPr="00446E06" w:rsidSect="00360495">
      <w:pgSz w:w="12240" w:h="15840" w:code="1"/>
      <w:pgMar w:top="1354" w:right="1440" w:bottom="994" w:left="1440" w:header="547"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45074" w14:textId="77777777" w:rsidR="00B7230C" w:rsidRDefault="00B7230C" w:rsidP="00031079">
      <w:pPr>
        <w:spacing w:after="0"/>
      </w:pPr>
      <w:r>
        <w:separator/>
      </w:r>
    </w:p>
  </w:endnote>
  <w:endnote w:type="continuationSeparator" w:id="0">
    <w:p w14:paraId="15427C32" w14:textId="77777777" w:rsidR="00B7230C" w:rsidRDefault="00B7230C" w:rsidP="000310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D2B6" w14:textId="77777777" w:rsidR="005B5B5F" w:rsidRDefault="005B5B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E874E" w14:textId="7D973C97" w:rsidR="00B7230C" w:rsidRPr="0013027B" w:rsidRDefault="008A400E" w:rsidP="00C400E8">
    <w:pPr>
      <w:pStyle w:val="Footer"/>
    </w:pPr>
    <w:sdt>
      <w:sdtPr>
        <w:alias w:val="Product Title"/>
        <w:tag w:val="Product Title"/>
        <w:id w:val="639004281"/>
        <w:dataBinding w:prefixMappings="xmlns:ns0='http://purl.org/dc/elements/1.1/' xmlns:ns1='http://schemas.openxmlformats.org/package/2006/metadata/core-properties' " w:xpath="/ns1:coreProperties[1]/ns0:title[1]" w:storeItemID="{6C3C8BC8-F283-45AE-878A-BAB7291924A1}"/>
        <w:text/>
      </w:sdtPr>
      <w:sdtEndPr/>
      <w:sdtContent>
        <w:r w:rsidR="00B7230C">
          <w:t>Management Plan FOrm</w:t>
        </w:r>
      </w:sdtContent>
    </w:sdt>
  </w:p>
  <w:sdt>
    <w:sdtPr>
      <w:rPr>
        <w:i/>
      </w:rPr>
      <w:alias w:val="Distribution Instructions"/>
      <w:tag w:val="Distribution Instructions"/>
      <w:id w:val="2022888806"/>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p w14:paraId="7829A475" w14:textId="77777777" w:rsidR="00B7230C" w:rsidRPr="00670ED7" w:rsidRDefault="00B7230C" w:rsidP="00670ED7">
        <w:pPr>
          <w:pStyle w:val="Footer"/>
          <w:rPr>
            <w:rFonts w:ascii="Palatino Linotype" w:hAnsi="Palatino Linotype" w:cstheme="minorBidi"/>
            <w:i/>
            <w:caps w:val="0"/>
            <w:color w:val="auto"/>
            <w:spacing w:val="0"/>
            <w:sz w:val="20"/>
            <w:szCs w:val="24"/>
          </w:rPr>
        </w:pPr>
        <w:r>
          <w:rPr>
            <w:i/>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8440A" w14:textId="3D21ED3D" w:rsidR="00B7230C" w:rsidRPr="0013027B" w:rsidRDefault="008A400E" w:rsidP="00C400E8">
    <w:pPr>
      <w:pStyle w:val="Footer"/>
    </w:pPr>
    <w:sdt>
      <w:sdtPr>
        <w:alias w:val="Product Title"/>
        <w:tag w:val="Product Title"/>
        <w:id w:val="1176463989"/>
        <w:dataBinding w:prefixMappings="xmlns:ns0='http://purl.org/dc/elements/1.1/' xmlns:ns1='http://schemas.openxmlformats.org/package/2006/metadata/core-properties' " w:xpath="/ns1:coreProperties[1]/ns0:title[1]" w:storeItemID="{6C3C8BC8-F283-45AE-878A-BAB7291924A1}"/>
        <w:text/>
      </w:sdtPr>
      <w:sdtEndPr/>
      <w:sdtContent>
        <w:r w:rsidR="00B7230C">
          <w:t>Management Plan FOrm</w:t>
        </w:r>
      </w:sdtContent>
    </w:sdt>
    <w:r w:rsidR="00B7230C" w:rsidRPr="0013027B">
      <w:t xml:space="preserve"> – </w:t>
    </w:r>
    <w:sdt>
      <w:sdtPr>
        <w:alias w:val="Status"/>
        <w:tag w:val="Status"/>
        <w:id w:val="1424687603"/>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B7230C">
          <w:t xml:space="preserve">     </w:t>
        </w:r>
      </w:sdtContent>
    </w:sdt>
  </w:p>
  <w:sdt>
    <w:sdtPr>
      <w:rPr>
        <w:i/>
      </w:rPr>
      <w:alias w:val="Distribution Instructions"/>
      <w:tag w:val="Distribution Instructions"/>
      <w:id w:val="154738804"/>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p w14:paraId="64E733D5" w14:textId="77777777" w:rsidR="00B7230C" w:rsidRPr="00482864" w:rsidRDefault="00B7230C" w:rsidP="00482864">
        <w:pPr>
          <w:pStyle w:val="Footer"/>
          <w:rPr>
            <w:i/>
          </w:rPr>
        </w:pPr>
        <w:r>
          <w:rPr>
            <w:i/>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428DA" w14:textId="77777777" w:rsidR="00B7230C" w:rsidRPr="0013027B" w:rsidRDefault="008A400E" w:rsidP="00C400E8">
    <w:pPr>
      <w:pStyle w:val="Footer"/>
    </w:pPr>
    <w:sdt>
      <w:sdtPr>
        <w:alias w:val="Product Title"/>
        <w:tag w:val="Product Title"/>
        <w:id w:val="1731571145"/>
        <w:dataBinding w:prefixMappings="xmlns:ns0='http://purl.org/dc/elements/1.1/' xmlns:ns1='http://schemas.openxmlformats.org/package/2006/metadata/core-properties' " w:xpath="/ns1:coreProperties[1]/ns0:title[1]" w:storeItemID="{6C3C8BC8-F283-45AE-878A-BAB7291924A1}"/>
        <w:text/>
      </w:sdtPr>
      <w:sdtEndPr/>
      <w:sdtContent>
        <w:r w:rsidR="00B7230C">
          <w:t>Management Plan FOrm</w:t>
        </w:r>
      </w:sdtContent>
    </w:sdt>
  </w:p>
  <w:sdt>
    <w:sdtPr>
      <w:rPr>
        <w:i/>
      </w:rPr>
      <w:alias w:val="Distribution Instructions"/>
      <w:tag w:val="Distribution Instructions"/>
      <w:id w:val="1565677756"/>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p w14:paraId="5900216A" w14:textId="77777777" w:rsidR="00B7230C" w:rsidRPr="00670ED7" w:rsidRDefault="00B7230C" w:rsidP="00670ED7">
        <w:pPr>
          <w:pStyle w:val="Footer"/>
          <w:rPr>
            <w:rFonts w:ascii="Palatino Linotype" w:hAnsi="Palatino Linotype" w:cstheme="minorBidi"/>
            <w:i/>
            <w:caps w:val="0"/>
            <w:color w:val="auto"/>
            <w:spacing w:val="0"/>
            <w:sz w:val="20"/>
            <w:szCs w:val="24"/>
          </w:rPr>
        </w:pPr>
        <w:r>
          <w:rPr>
            <w:i/>
          </w:rPr>
          <w:t xml:space="preserve">     </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5301E" w14:textId="77777777" w:rsidR="00B7230C" w:rsidRPr="0013027B" w:rsidRDefault="008A400E" w:rsidP="00C400E8">
    <w:pPr>
      <w:pStyle w:val="Footer"/>
    </w:pPr>
    <w:sdt>
      <w:sdtPr>
        <w:alias w:val="Product Title"/>
        <w:tag w:val="Product Title"/>
        <w:id w:val="424383814"/>
        <w:dataBinding w:prefixMappings="xmlns:ns0='http://purl.org/dc/elements/1.1/' xmlns:ns1='http://schemas.openxmlformats.org/package/2006/metadata/core-properties' " w:xpath="/ns1:coreProperties[1]/ns0:title[1]" w:storeItemID="{6C3C8BC8-F283-45AE-878A-BAB7291924A1}"/>
        <w:text/>
      </w:sdtPr>
      <w:sdtEndPr/>
      <w:sdtContent>
        <w:r w:rsidR="00B7230C">
          <w:t>Management Plan FOrm</w:t>
        </w:r>
      </w:sdtContent>
    </w:sdt>
    <w:r w:rsidR="00B7230C" w:rsidRPr="0013027B">
      <w:t xml:space="preserve"> – </w:t>
    </w:r>
    <w:sdt>
      <w:sdtPr>
        <w:alias w:val="Status"/>
        <w:tag w:val="Status"/>
        <w:id w:val="-208883214"/>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B7230C">
          <w:t xml:space="preserve">     </w:t>
        </w:r>
      </w:sdtContent>
    </w:sdt>
  </w:p>
  <w:sdt>
    <w:sdtPr>
      <w:rPr>
        <w:i/>
      </w:rPr>
      <w:alias w:val="Distribution Instructions"/>
      <w:tag w:val="Distribution Instructions"/>
      <w:id w:val="-13849705"/>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p w14:paraId="4FC3EAE7" w14:textId="77777777" w:rsidR="00B7230C" w:rsidRPr="00482864" w:rsidRDefault="00B7230C" w:rsidP="00482864">
        <w:pPr>
          <w:pStyle w:val="Footer"/>
          <w:rPr>
            <w:i/>
          </w:rPr>
        </w:pPr>
        <w:r>
          <w:rPr>
            <w:i/>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097D8" w14:textId="77777777" w:rsidR="00B7230C" w:rsidRDefault="00B7230C" w:rsidP="00031079">
      <w:pPr>
        <w:spacing w:after="0"/>
      </w:pPr>
      <w:r>
        <w:separator/>
      </w:r>
    </w:p>
  </w:footnote>
  <w:footnote w:type="continuationSeparator" w:id="0">
    <w:p w14:paraId="6312B8E5" w14:textId="77777777" w:rsidR="00B7230C" w:rsidRDefault="00B7230C" w:rsidP="000310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B1DF1" w14:textId="77777777" w:rsidR="005B5B5F" w:rsidRDefault="005B5B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2E289" w14:textId="6963DF16" w:rsidR="00B7230C" w:rsidRDefault="00B7230C" w:rsidP="00031079">
    <w:pPr>
      <w:pStyle w:val="Header"/>
    </w:pPr>
  </w:p>
  <w:p w14:paraId="2C99880C" w14:textId="00E39B50" w:rsidR="00B7230C" w:rsidRDefault="00B7230C" w:rsidP="00031079">
    <w:pPr>
      <w:pStyle w:val="Header"/>
    </w:pPr>
  </w:p>
  <w:p w14:paraId="19050BE1" w14:textId="55D693F1" w:rsidR="00B7230C" w:rsidRDefault="008A400E" w:rsidP="00B15506">
    <w:pPr>
      <w:pStyle w:val="Header"/>
      <w:tabs>
        <w:tab w:val="clear" w:pos="4320"/>
        <w:tab w:val="clear" w:pos="9360"/>
        <w:tab w:val="right" w:pos="13500"/>
      </w:tabs>
    </w:pPr>
    <w:sdt>
      <w:sdtPr>
        <w:alias w:val="Project Title"/>
        <w:tag w:val="Project Title"/>
        <w:id w:val="-627623892"/>
        <w:dataBinding w:prefixMappings="xmlns:ns0='http://purl.org/dc/elements/1.1/' xmlns:ns1='http://schemas.openxmlformats.org/package/2006/metadata/core-properties' " w:xpath="/ns1:coreProperties[1]/ns0:subject[1]" w:storeItemID="{6C3C8BC8-F283-45AE-878A-BAB7291924A1}"/>
        <w:text/>
      </w:sdtPr>
      <w:sdtEndPr/>
      <w:sdtContent>
        <w:r w:rsidR="00B7230C">
          <w:t>Nevada Conservation Credit System</w:t>
        </w:r>
      </w:sdtContent>
    </w:sdt>
    <w:r w:rsidR="00B7230C">
      <w:t xml:space="preserve"> – </w:t>
    </w:r>
    <w:sdt>
      <w:sdtPr>
        <w:alias w:val="Product Title"/>
        <w:tag w:val="Product Title"/>
        <w:id w:val="1027150652"/>
        <w:dataBinding w:prefixMappings="xmlns:ns0='http://purl.org/dc/elements/1.1/' xmlns:ns1='http://schemas.openxmlformats.org/package/2006/metadata/core-properties' " w:xpath="/ns1:coreProperties[1]/ns0:title[1]" w:storeItemID="{6C3C8BC8-F283-45AE-878A-BAB7291924A1}"/>
        <w:text/>
      </w:sdtPr>
      <w:sdtEndPr/>
      <w:sdtContent>
        <w:r w:rsidR="00B7230C">
          <w:t>Management Plan FOrm</w:t>
        </w:r>
      </w:sdtContent>
    </w:sdt>
    <w:r w:rsidR="00B7230C">
      <w:tab/>
    </w:r>
    <w:r w:rsidR="00B7230C" w:rsidRPr="005101A5">
      <w:t xml:space="preserve">Page </w:t>
    </w:r>
    <w:r w:rsidR="00B7230C">
      <w:fldChar w:fldCharType="begin"/>
    </w:r>
    <w:r w:rsidR="00B7230C">
      <w:instrText xml:space="preserve"> PAGE  \* Arabic  \* MERGEFORMAT </w:instrText>
    </w:r>
    <w:r w:rsidR="00B7230C">
      <w:fldChar w:fldCharType="separate"/>
    </w:r>
    <w:r w:rsidR="00B7230C">
      <w:rPr>
        <w:noProof/>
      </w:rPr>
      <w:t>9</w:t>
    </w:r>
    <w:r w:rsidR="00B7230C">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F27D8" w14:textId="77777777" w:rsidR="00B7230C" w:rsidRDefault="00B7230C" w:rsidP="00C400E8">
    <w:pPr>
      <w:pStyle w:val="Header"/>
    </w:pPr>
  </w:p>
  <w:p w14:paraId="4AB880AE" w14:textId="77777777" w:rsidR="00B7230C" w:rsidRDefault="00B7230C" w:rsidP="00C400E8">
    <w:pPr>
      <w:pStyle w:val="Header"/>
    </w:pPr>
  </w:p>
  <w:p w14:paraId="232D6CC1" w14:textId="77777777" w:rsidR="00B7230C" w:rsidRDefault="00B7230C" w:rsidP="00C400E8">
    <w:pPr>
      <w:pStyle w:val="Header"/>
    </w:pPr>
  </w:p>
  <w:p w14:paraId="20B1DDEA" w14:textId="7A3C9FE3" w:rsidR="00B7230C" w:rsidRDefault="008A400E" w:rsidP="00B15506">
    <w:pPr>
      <w:pStyle w:val="Header"/>
      <w:tabs>
        <w:tab w:val="clear" w:pos="9360"/>
        <w:tab w:val="right" w:pos="13500"/>
      </w:tabs>
    </w:pPr>
    <w:sdt>
      <w:sdtPr>
        <w:alias w:val="Project Title"/>
        <w:tag w:val="Project Title"/>
        <w:id w:val="429401407"/>
        <w:dataBinding w:prefixMappings="xmlns:ns0='http://purl.org/dc/elements/1.1/' xmlns:ns1='http://schemas.openxmlformats.org/package/2006/metadata/core-properties' " w:xpath="/ns1:coreProperties[1]/ns0:subject[1]" w:storeItemID="{6C3C8BC8-F283-45AE-878A-BAB7291924A1}"/>
        <w:text/>
      </w:sdtPr>
      <w:sdtEndPr/>
      <w:sdtContent>
        <w:r w:rsidR="00B7230C">
          <w:t>Nevada Conservation Credit System</w:t>
        </w:r>
      </w:sdtContent>
    </w:sdt>
    <w:r w:rsidR="00B7230C" w:rsidRPr="00FF7FE1">
      <w:t xml:space="preserve"> – </w:t>
    </w:r>
    <w:sdt>
      <w:sdtPr>
        <w:alias w:val="Product Title"/>
        <w:tag w:val="Product Title"/>
        <w:id w:val="942428039"/>
        <w:dataBinding w:prefixMappings="xmlns:ns0='http://purl.org/dc/elements/1.1/' xmlns:ns1='http://schemas.openxmlformats.org/package/2006/metadata/core-properties' " w:xpath="/ns1:coreProperties[1]/ns0:title[1]" w:storeItemID="{6C3C8BC8-F283-45AE-878A-BAB7291924A1}"/>
        <w:text/>
      </w:sdtPr>
      <w:sdtEndPr/>
      <w:sdtContent>
        <w:r w:rsidR="00B7230C">
          <w:t>Management Plan FOrm</w:t>
        </w:r>
      </w:sdtContent>
    </w:sdt>
    <w:r w:rsidR="00B7230C" w:rsidRPr="00FF7FE1">
      <w:tab/>
    </w:r>
    <w:r w:rsidR="00B7230C" w:rsidRPr="00FF7FE1">
      <w:tab/>
    </w:r>
    <w:r w:rsidR="00B7230C" w:rsidRPr="005101A5">
      <w:t xml:space="preserve">Page </w:t>
    </w:r>
    <w:r w:rsidR="00B7230C">
      <w:fldChar w:fldCharType="begin"/>
    </w:r>
    <w:r w:rsidR="00B7230C">
      <w:instrText xml:space="preserve"> PAGE  \* Arabic  \* MERGEFORMAT </w:instrText>
    </w:r>
    <w:r w:rsidR="00B7230C">
      <w:fldChar w:fldCharType="separate"/>
    </w:r>
    <w:r w:rsidR="00B7230C">
      <w:rPr>
        <w:noProof/>
      </w:rPr>
      <w:t>1</w:t>
    </w:r>
    <w:r w:rsidR="00B7230C">
      <w:rPr>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7D14B" w14:textId="77777777" w:rsidR="00B7230C" w:rsidRDefault="00B7230C" w:rsidP="00031079">
    <w:pPr>
      <w:pStyle w:val="Header"/>
    </w:pPr>
  </w:p>
  <w:p w14:paraId="51D50A74" w14:textId="5CCA00D5" w:rsidR="00B7230C" w:rsidRDefault="008A400E" w:rsidP="00B15506">
    <w:pPr>
      <w:pStyle w:val="Header"/>
      <w:tabs>
        <w:tab w:val="clear" w:pos="4320"/>
        <w:tab w:val="clear" w:pos="9360"/>
        <w:tab w:val="right" w:pos="13500"/>
      </w:tabs>
    </w:pPr>
    <w:sdt>
      <w:sdtPr>
        <w:alias w:val="Project Title"/>
        <w:tag w:val="Project Title"/>
        <w:id w:val="-1841380365"/>
        <w:dataBinding w:prefixMappings="xmlns:ns0='http://purl.org/dc/elements/1.1/' xmlns:ns1='http://schemas.openxmlformats.org/package/2006/metadata/core-properties' " w:xpath="/ns1:coreProperties[1]/ns0:subject[1]" w:storeItemID="{6C3C8BC8-F283-45AE-878A-BAB7291924A1}"/>
        <w:text/>
      </w:sdtPr>
      <w:sdtEndPr/>
      <w:sdtContent>
        <w:r w:rsidR="00B7230C">
          <w:t>Nevada Conservation Credit System</w:t>
        </w:r>
      </w:sdtContent>
    </w:sdt>
    <w:r w:rsidR="00B7230C">
      <w:t xml:space="preserve"> – </w:t>
    </w:r>
    <w:sdt>
      <w:sdtPr>
        <w:alias w:val="Product Title"/>
        <w:tag w:val="Product Title"/>
        <w:id w:val="-1455549027"/>
        <w:dataBinding w:prefixMappings="xmlns:ns0='http://purl.org/dc/elements/1.1/' xmlns:ns1='http://schemas.openxmlformats.org/package/2006/metadata/core-properties' " w:xpath="/ns1:coreProperties[1]/ns0:title[1]" w:storeItemID="{6C3C8BC8-F283-45AE-878A-BAB7291924A1}"/>
        <w:text/>
      </w:sdtPr>
      <w:sdtEndPr/>
      <w:sdtContent>
        <w:r w:rsidR="00B7230C">
          <w:t>Management Plan FOrm</w:t>
        </w:r>
      </w:sdtContent>
    </w:sdt>
    <w:r w:rsidR="00B7230C">
      <w:tab/>
    </w:r>
    <w:r w:rsidR="00B7230C" w:rsidRPr="005101A5">
      <w:t xml:space="preserve">Page </w:t>
    </w:r>
    <w:r w:rsidR="00B7230C">
      <w:fldChar w:fldCharType="begin"/>
    </w:r>
    <w:r w:rsidR="00B7230C">
      <w:instrText xml:space="preserve"> PAGE  \* Arabic  \* MERGEFORMAT </w:instrText>
    </w:r>
    <w:r w:rsidR="00B7230C">
      <w:fldChar w:fldCharType="separate"/>
    </w:r>
    <w:r w:rsidR="00B7230C">
      <w:rPr>
        <w:noProof/>
      </w:rPr>
      <w:t>10</w:t>
    </w:r>
    <w:r w:rsidR="00B7230C">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8D012" w14:textId="77777777" w:rsidR="00B7230C" w:rsidRDefault="00B7230C" w:rsidP="00C400E8">
    <w:pPr>
      <w:pStyle w:val="Header"/>
    </w:pPr>
  </w:p>
  <w:p w14:paraId="372325F8" w14:textId="77777777" w:rsidR="00B7230C" w:rsidRDefault="00B7230C" w:rsidP="00C400E8">
    <w:pPr>
      <w:pStyle w:val="Header"/>
    </w:pPr>
  </w:p>
  <w:p w14:paraId="5A74765B" w14:textId="77777777" w:rsidR="00B7230C" w:rsidRDefault="00B7230C" w:rsidP="00C400E8">
    <w:pPr>
      <w:pStyle w:val="Header"/>
    </w:pPr>
  </w:p>
  <w:p w14:paraId="40ED640A" w14:textId="77777777" w:rsidR="00B7230C" w:rsidRDefault="008A400E" w:rsidP="00B15506">
    <w:pPr>
      <w:pStyle w:val="Header"/>
      <w:tabs>
        <w:tab w:val="clear" w:pos="9360"/>
        <w:tab w:val="right" w:pos="13500"/>
      </w:tabs>
    </w:pPr>
    <w:sdt>
      <w:sdtPr>
        <w:alias w:val="Project Title"/>
        <w:tag w:val="Project Title"/>
        <w:id w:val="2038850502"/>
        <w:dataBinding w:prefixMappings="xmlns:ns0='http://purl.org/dc/elements/1.1/' xmlns:ns1='http://schemas.openxmlformats.org/package/2006/metadata/core-properties' " w:xpath="/ns1:coreProperties[1]/ns0:subject[1]" w:storeItemID="{6C3C8BC8-F283-45AE-878A-BAB7291924A1}"/>
        <w:text/>
      </w:sdtPr>
      <w:sdtEndPr/>
      <w:sdtContent>
        <w:r w:rsidR="00B7230C">
          <w:t>Nevada Conservation Credit System</w:t>
        </w:r>
      </w:sdtContent>
    </w:sdt>
    <w:r w:rsidR="00B7230C" w:rsidRPr="00FF7FE1">
      <w:t xml:space="preserve"> – </w:t>
    </w:r>
    <w:sdt>
      <w:sdtPr>
        <w:alias w:val="Product Title"/>
        <w:tag w:val="Product Title"/>
        <w:id w:val="-90246004"/>
        <w:dataBinding w:prefixMappings="xmlns:ns0='http://purl.org/dc/elements/1.1/' xmlns:ns1='http://schemas.openxmlformats.org/package/2006/metadata/core-properties' " w:xpath="/ns1:coreProperties[1]/ns0:title[1]" w:storeItemID="{6C3C8BC8-F283-45AE-878A-BAB7291924A1}"/>
        <w:text/>
      </w:sdtPr>
      <w:sdtEndPr/>
      <w:sdtContent>
        <w:r w:rsidR="00B7230C">
          <w:t>Management Plan FOrm</w:t>
        </w:r>
      </w:sdtContent>
    </w:sdt>
    <w:r w:rsidR="00B7230C" w:rsidRPr="00FF7FE1">
      <w:tab/>
    </w:r>
    <w:r w:rsidR="00B7230C" w:rsidRPr="00FF7FE1">
      <w:tab/>
    </w:r>
    <w:r w:rsidR="00B7230C" w:rsidRPr="005101A5">
      <w:t xml:space="preserve">Page </w:t>
    </w:r>
    <w:r w:rsidR="00B7230C">
      <w:fldChar w:fldCharType="begin"/>
    </w:r>
    <w:r w:rsidR="00B7230C">
      <w:instrText xml:space="preserve"> PAGE  \* Arabic  \* MERGEFORMAT </w:instrText>
    </w:r>
    <w:r w:rsidR="00B7230C">
      <w:fldChar w:fldCharType="separate"/>
    </w:r>
    <w:r w:rsidR="00B7230C">
      <w:rPr>
        <w:noProof/>
      </w:rPr>
      <w:t>1</w:t>
    </w:r>
    <w:r w:rsidR="00B7230C">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1393"/>
    <w:multiLevelType w:val="hybridMultilevel"/>
    <w:tmpl w:val="5136DF8A"/>
    <w:lvl w:ilvl="0" w:tplc="5B70495E">
      <w:start w:val="1"/>
      <w:numFmt w:val="decimal"/>
      <w:lvlText w:val="%1."/>
      <w:lvlJc w:val="left"/>
      <w:pPr>
        <w:ind w:left="8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0364B"/>
    <w:multiLevelType w:val="hybridMultilevel"/>
    <w:tmpl w:val="9D008A9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 w15:restartNumberingAfterBreak="0">
    <w:nsid w:val="0B3402A3"/>
    <w:multiLevelType w:val="hybridMultilevel"/>
    <w:tmpl w:val="2C6C754C"/>
    <w:lvl w:ilvl="0" w:tplc="4FA28792">
      <w:start w:val="1"/>
      <w:numFmt w:val="decimal"/>
      <w:lvlText w:val="%1."/>
      <w:lvlJc w:val="left"/>
      <w:pPr>
        <w:ind w:left="8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124F8"/>
    <w:multiLevelType w:val="hybridMultilevel"/>
    <w:tmpl w:val="136C8DC2"/>
    <w:lvl w:ilvl="0" w:tplc="F3AE09E4">
      <w:start w:val="1"/>
      <w:numFmt w:val="bullet"/>
      <w:lvlText w:val=""/>
      <w:lvlJc w:val="left"/>
      <w:pPr>
        <w:ind w:left="882" w:hanging="360"/>
      </w:pPr>
      <w:rPr>
        <w:rFonts w:ascii="Wingdings" w:hAnsi="Wingdings" w:hint="default"/>
        <w:color w:val="00604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34CB6"/>
    <w:multiLevelType w:val="hybridMultilevel"/>
    <w:tmpl w:val="3CB43D9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 w15:restartNumberingAfterBreak="0">
    <w:nsid w:val="11535C9B"/>
    <w:multiLevelType w:val="hybridMultilevel"/>
    <w:tmpl w:val="ECF86F48"/>
    <w:lvl w:ilvl="0" w:tplc="FFACEED2">
      <w:start w:val="1"/>
      <w:numFmt w:val="decimal"/>
      <w:lvlText w:val="%1."/>
      <w:lvlJc w:val="left"/>
      <w:pPr>
        <w:ind w:left="864" w:hanging="360"/>
      </w:pPr>
      <w:rPr>
        <w:color w:val="auto"/>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6" w15:restartNumberingAfterBreak="0">
    <w:nsid w:val="16D77A03"/>
    <w:multiLevelType w:val="hybridMultilevel"/>
    <w:tmpl w:val="5226E37E"/>
    <w:lvl w:ilvl="0" w:tplc="F3AE09E4">
      <w:start w:val="1"/>
      <w:numFmt w:val="bullet"/>
      <w:lvlText w:val=""/>
      <w:lvlJc w:val="left"/>
      <w:pPr>
        <w:ind w:left="144" w:hanging="144"/>
      </w:pPr>
      <w:rPr>
        <w:rFonts w:ascii="Wingdings" w:hAnsi="Wingdings" w:hint="default"/>
        <w:color w:val="006040"/>
        <w:sz w:val="20"/>
      </w:rPr>
    </w:lvl>
    <w:lvl w:ilvl="1" w:tplc="04090001">
      <w:start w:val="1"/>
      <w:numFmt w:val="bullet"/>
      <w:lvlText w:val=""/>
      <w:lvlJc w:val="left"/>
      <w:pPr>
        <w:ind w:hanging="144"/>
      </w:pPr>
      <w:rPr>
        <w:rFonts w:ascii="Symbol" w:hAnsi="Symbol" w:hint="default"/>
        <w:color w:val="006040"/>
        <w:sz w:val="20"/>
      </w:rPr>
    </w:lvl>
    <w:lvl w:ilvl="2" w:tplc="418271CA">
      <w:start w:val="1"/>
      <w:numFmt w:val="bullet"/>
      <w:lvlText w:val=""/>
      <w:lvlJc w:val="left"/>
      <w:pPr>
        <w:ind w:left="576" w:hanging="144"/>
      </w:pPr>
      <w:rPr>
        <w:rFonts w:ascii="Wingdings" w:hAnsi="Wingdings" w:hint="default"/>
        <w:color w:val="006040"/>
        <w:sz w:val="16"/>
      </w:rPr>
    </w:lvl>
    <w:lvl w:ilvl="3" w:tplc="71369CEE">
      <w:start w:val="1"/>
      <w:numFmt w:val="bullet"/>
      <w:lvlText w:val="▫"/>
      <w:lvlJc w:val="left"/>
      <w:pPr>
        <w:ind w:left="792" w:hanging="144"/>
      </w:pPr>
      <w:rPr>
        <w:rFonts w:ascii="Courier New" w:hAnsi="Courier New" w:hint="default"/>
        <w:color w:val="006040"/>
        <w:sz w:val="20"/>
      </w:rPr>
    </w:lvl>
    <w:lvl w:ilvl="4" w:tplc="FFFFFFFF">
      <w:start w:val="1"/>
      <w:numFmt w:val="bullet"/>
      <w:lvlText w:val="o"/>
      <w:lvlJc w:val="left"/>
      <w:pPr>
        <w:ind w:left="3240"/>
      </w:pPr>
      <w:rPr>
        <w:rFonts w:ascii="Courier New" w:hAnsi="Courier New" w:hint="default"/>
      </w:rPr>
    </w:lvl>
    <w:lvl w:ilvl="5" w:tplc="FFFFFFFF">
      <w:start w:val="1"/>
      <w:numFmt w:val="bullet"/>
      <w:lvlText w:val=""/>
      <w:lvlJc w:val="left"/>
      <w:pPr>
        <w:ind w:left="3960"/>
      </w:pPr>
      <w:rPr>
        <w:rFonts w:ascii="Wingdings" w:hAnsi="Wingdings" w:hint="default"/>
      </w:rPr>
    </w:lvl>
    <w:lvl w:ilvl="6" w:tplc="FFFFFFFF" w:tentative="1">
      <w:start w:val="1"/>
      <w:numFmt w:val="bullet"/>
      <w:lvlText w:val=""/>
      <w:lvlJc w:val="left"/>
      <w:pPr>
        <w:ind w:left="4680"/>
      </w:pPr>
      <w:rPr>
        <w:rFonts w:ascii="Symbol" w:hAnsi="Symbol" w:hint="default"/>
      </w:rPr>
    </w:lvl>
    <w:lvl w:ilvl="7" w:tplc="FFFFFFFF" w:tentative="1">
      <w:start w:val="1"/>
      <w:numFmt w:val="bullet"/>
      <w:lvlText w:val="o"/>
      <w:lvlJc w:val="left"/>
      <w:pPr>
        <w:ind w:left="5400"/>
      </w:pPr>
      <w:rPr>
        <w:rFonts w:ascii="Courier New" w:hAnsi="Courier New" w:hint="default"/>
      </w:rPr>
    </w:lvl>
    <w:lvl w:ilvl="8" w:tplc="FFFFFFFF" w:tentative="1">
      <w:start w:val="1"/>
      <w:numFmt w:val="bullet"/>
      <w:lvlText w:val=""/>
      <w:lvlJc w:val="left"/>
      <w:pPr>
        <w:ind w:left="6120"/>
      </w:pPr>
      <w:rPr>
        <w:rFonts w:ascii="Wingdings" w:hAnsi="Wingdings" w:hint="default"/>
      </w:rPr>
    </w:lvl>
  </w:abstractNum>
  <w:abstractNum w:abstractNumId="7" w15:restartNumberingAfterBreak="0">
    <w:nsid w:val="217F4165"/>
    <w:multiLevelType w:val="hybridMultilevel"/>
    <w:tmpl w:val="70886DC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15:restartNumberingAfterBreak="0">
    <w:nsid w:val="2DFD1141"/>
    <w:multiLevelType w:val="multilevel"/>
    <w:tmpl w:val="058C3700"/>
    <w:lvl w:ilvl="0">
      <w:start w:val="1"/>
      <w:numFmt w:val="upperRoman"/>
      <w:pStyle w:val="Heading1"/>
      <w:lvlText w:val="%1."/>
      <w:lvlJc w:val="left"/>
      <w:pPr>
        <w:ind w:left="360" w:hanging="360"/>
      </w:pPr>
      <w:rPr>
        <w:rFonts w:hint="default"/>
      </w:rPr>
    </w:lvl>
    <w:lvl w:ilvl="1">
      <w:start w:val="3"/>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4D643F9"/>
    <w:multiLevelType w:val="hybridMultilevel"/>
    <w:tmpl w:val="D69834EE"/>
    <w:lvl w:ilvl="0" w:tplc="F3AE09E4">
      <w:start w:val="1"/>
      <w:numFmt w:val="bullet"/>
      <w:pStyle w:val="TableList"/>
      <w:lvlText w:val=""/>
      <w:lvlJc w:val="left"/>
      <w:pPr>
        <w:ind w:left="144" w:hanging="144"/>
      </w:pPr>
      <w:rPr>
        <w:rFonts w:ascii="Wingdings" w:hAnsi="Wingdings" w:hint="default"/>
        <w:color w:val="006040"/>
        <w:sz w:val="20"/>
      </w:rPr>
    </w:lvl>
    <w:lvl w:ilvl="1" w:tplc="AAD8B618">
      <w:start w:val="1"/>
      <w:numFmt w:val="bullet"/>
      <w:lvlText w:val="▫"/>
      <w:lvlJc w:val="left"/>
      <w:pPr>
        <w:ind w:left="360" w:hanging="144"/>
      </w:pPr>
      <w:rPr>
        <w:rFonts w:ascii="Courier New" w:hAnsi="Courier New" w:hint="default"/>
        <w:color w:val="006040"/>
        <w:sz w:val="20"/>
      </w:rPr>
    </w:lvl>
    <w:lvl w:ilvl="2" w:tplc="418271CA">
      <w:start w:val="1"/>
      <w:numFmt w:val="bullet"/>
      <w:lvlText w:val=""/>
      <w:lvlJc w:val="left"/>
      <w:pPr>
        <w:ind w:left="576" w:hanging="144"/>
      </w:pPr>
      <w:rPr>
        <w:rFonts w:ascii="Wingdings" w:hAnsi="Wingdings" w:hint="default"/>
        <w:color w:val="006040"/>
        <w:sz w:val="16"/>
      </w:rPr>
    </w:lvl>
    <w:lvl w:ilvl="3" w:tplc="71369CEE">
      <w:start w:val="1"/>
      <w:numFmt w:val="bullet"/>
      <w:lvlText w:val="▫"/>
      <w:lvlJc w:val="left"/>
      <w:pPr>
        <w:ind w:left="792" w:hanging="144"/>
      </w:pPr>
      <w:rPr>
        <w:rFonts w:ascii="Courier New" w:hAnsi="Courier New" w:hint="default"/>
        <w:color w:val="006040"/>
        <w:sz w:val="20"/>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5DB62EC"/>
    <w:multiLevelType w:val="hybridMultilevel"/>
    <w:tmpl w:val="70828A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6E122E"/>
    <w:multiLevelType w:val="hybridMultilevel"/>
    <w:tmpl w:val="C332F88C"/>
    <w:lvl w:ilvl="0" w:tplc="F57676E6">
      <w:start w:val="1"/>
      <w:numFmt w:val="decimal"/>
      <w:lvlText w:val="%1."/>
      <w:lvlJc w:val="left"/>
      <w:pPr>
        <w:ind w:left="360" w:hanging="360"/>
      </w:pPr>
      <w:rPr>
        <w:rFonts w:ascii="Tahoma" w:hAnsi="Tahoma" w:hint="default"/>
        <w:b w:val="0"/>
        <w:i w:val="0"/>
        <w:color w:val="005595" w:themeColor="background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C92DEF"/>
    <w:multiLevelType w:val="hybridMultilevel"/>
    <w:tmpl w:val="AAF88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F93D81"/>
    <w:multiLevelType w:val="hybridMultilevel"/>
    <w:tmpl w:val="714E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177"/>
    <w:multiLevelType w:val="hybridMultilevel"/>
    <w:tmpl w:val="2C6C754C"/>
    <w:lvl w:ilvl="0" w:tplc="4FA28792">
      <w:start w:val="1"/>
      <w:numFmt w:val="decimal"/>
      <w:lvlText w:val="%1."/>
      <w:lvlJc w:val="left"/>
      <w:pPr>
        <w:ind w:left="8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612320"/>
    <w:multiLevelType w:val="hybridMultilevel"/>
    <w:tmpl w:val="693A6696"/>
    <w:lvl w:ilvl="0" w:tplc="F3AE09E4">
      <w:start w:val="1"/>
      <w:numFmt w:val="bullet"/>
      <w:lvlText w:val=""/>
      <w:lvlJc w:val="left"/>
      <w:pPr>
        <w:ind w:left="720" w:hanging="360"/>
      </w:pPr>
      <w:rPr>
        <w:rFonts w:ascii="Wingdings" w:hAnsi="Wingdings" w:hint="default"/>
        <w:color w:val="00604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4439AF"/>
    <w:multiLevelType w:val="hybridMultilevel"/>
    <w:tmpl w:val="CAE42504"/>
    <w:lvl w:ilvl="0" w:tplc="0409000F">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7" w15:restartNumberingAfterBreak="0">
    <w:nsid w:val="576875B6"/>
    <w:multiLevelType w:val="hybridMultilevel"/>
    <w:tmpl w:val="3CB43D9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8" w15:restartNumberingAfterBreak="0">
    <w:nsid w:val="59781828"/>
    <w:multiLevelType w:val="hybridMultilevel"/>
    <w:tmpl w:val="FCCCA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B6652"/>
    <w:multiLevelType w:val="hybridMultilevel"/>
    <w:tmpl w:val="3D18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6D74C8"/>
    <w:multiLevelType w:val="hybridMultilevel"/>
    <w:tmpl w:val="2DBCFD8E"/>
    <w:lvl w:ilvl="0" w:tplc="E988AB0E">
      <w:start w:val="1"/>
      <w:numFmt w:val="bullet"/>
      <w:pStyle w:val="TextBoxList"/>
      <w:lvlText w:val=""/>
      <w:lvlJc w:val="left"/>
      <w:pPr>
        <w:ind w:left="432" w:hanging="216"/>
      </w:pPr>
      <w:rPr>
        <w:rFonts w:ascii="Wingdings" w:hAnsi="Wingdings" w:hint="default"/>
        <w:color w:val="006040"/>
        <w:sz w:val="20"/>
      </w:rPr>
    </w:lvl>
    <w:lvl w:ilvl="1" w:tplc="C49E92EE">
      <w:start w:val="1"/>
      <w:numFmt w:val="bullet"/>
      <w:lvlText w:val="▫"/>
      <w:lvlJc w:val="left"/>
      <w:pPr>
        <w:ind w:left="720" w:hanging="216"/>
      </w:pPr>
      <w:rPr>
        <w:rFonts w:ascii="Courier New" w:hAnsi="Courier New" w:hint="default"/>
        <w:color w:val="006040"/>
        <w:sz w:val="20"/>
      </w:rPr>
    </w:lvl>
    <w:lvl w:ilvl="2" w:tplc="32728FDC">
      <w:start w:val="1"/>
      <w:numFmt w:val="bullet"/>
      <w:lvlText w:val=""/>
      <w:lvlJc w:val="left"/>
      <w:pPr>
        <w:ind w:left="1008" w:hanging="216"/>
      </w:pPr>
      <w:rPr>
        <w:rFonts w:ascii="Wingdings" w:hAnsi="Wingdings" w:hint="default"/>
        <w:color w:val="006040"/>
        <w:sz w:val="16"/>
      </w:rPr>
    </w:lvl>
    <w:lvl w:ilvl="3" w:tplc="7AA69CD2">
      <w:start w:val="1"/>
      <w:numFmt w:val="bullet"/>
      <w:lvlText w:val="▫"/>
      <w:lvlJc w:val="left"/>
      <w:pPr>
        <w:ind w:left="1296" w:hanging="216"/>
      </w:pPr>
      <w:rPr>
        <w:rFonts w:ascii="Courier New" w:hAnsi="Courier New" w:hint="default"/>
        <w:color w:val="006040"/>
        <w:sz w:val="20"/>
      </w:rPr>
    </w:lvl>
    <w:lvl w:ilvl="4" w:tplc="FFFFFFFF">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68AA18AA"/>
    <w:multiLevelType w:val="hybridMultilevel"/>
    <w:tmpl w:val="2C6C754C"/>
    <w:lvl w:ilvl="0" w:tplc="4FA28792">
      <w:start w:val="1"/>
      <w:numFmt w:val="decimal"/>
      <w:lvlText w:val="%1."/>
      <w:lvlJc w:val="left"/>
      <w:pPr>
        <w:ind w:left="8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F2E37"/>
    <w:multiLevelType w:val="hybridMultilevel"/>
    <w:tmpl w:val="2C6C754C"/>
    <w:lvl w:ilvl="0" w:tplc="4FA28792">
      <w:start w:val="1"/>
      <w:numFmt w:val="decimal"/>
      <w:lvlText w:val="%1."/>
      <w:lvlJc w:val="left"/>
      <w:pPr>
        <w:ind w:left="8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9D4CD2"/>
    <w:multiLevelType w:val="hybridMultilevel"/>
    <w:tmpl w:val="2166A4B2"/>
    <w:lvl w:ilvl="0" w:tplc="F27C0052">
      <w:start w:val="1"/>
      <w:numFmt w:val="bullet"/>
      <w:pStyle w:val="Bullet"/>
      <w:lvlText w:val=""/>
      <w:lvlJc w:val="left"/>
      <w:pPr>
        <w:ind w:left="792" w:hanging="360"/>
      </w:pPr>
      <w:rPr>
        <w:rFonts w:ascii="Wingdings" w:hAnsi="Wingdings" w:hint="default"/>
        <w:color w:val="006040"/>
      </w:rPr>
    </w:lvl>
    <w:lvl w:ilvl="1" w:tplc="6A9A25FC">
      <w:start w:val="1"/>
      <w:numFmt w:val="bullet"/>
      <w:lvlText w:val="▫"/>
      <w:lvlJc w:val="left"/>
      <w:pPr>
        <w:ind w:left="1224" w:hanging="360"/>
      </w:pPr>
      <w:rPr>
        <w:rFonts w:ascii="Courier New" w:hAnsi="Courier New" w:hint="default"/>
        <w:color w:val="006040"/>
        <w:sz w:val="20"/>
      </w:rPr>
    </w:lvl>
    <w:lvl w:ilvl="2" w:tplc="75B086EE">
      <w:start w:val="1"/>
      <w:numFmt w:val="bullet"/>
      <w:lvlText w:val=""/>
      <w:lvlJc w:val="left"/>
      <w:pPr>
        <w:ind w:left="1656" w:hanging="360"/>
      </w:pPr>
      <w:rPr>
        <w:rFonts w:ascii="Wingdings" w:hAnsi="Wingdings" w:hint="default"/>
        <w:color w:val="006040"/>
      </w:rPr>
    </w:lvl>
    <w:lvl w:ilvl="3" w:tplc="B67AF340">
      <w:start w:val="1"/>
      <w:numFmt w:val="bullet"/>
      <w:lvlText w:val="▫"/>
      <w:lvlJc w:val="left"/>
      <w:pPr>
        <w:ind w:left="2088" w:hanging="360"/>
      </w:pPr>
      <w:rPr>
        <w:rFonts w:ascii="Courier New" w:hAnsi="Courier New" w:hint="default"/>
        <w:color w:val="006040"/>
        <w:sz w:val="20"/>
      </w:rPr>
    </w:lvl>
    <w:lvl w:ilvl="4" w:tplc="FFFFFFFF">
      <w:start w:val="1"/>
      <w:numFmt w:val="bullet"/>
      <w:lvlText w:val="o"/>
      <w:lvlJc w:val="left"/>
      <w:pPr>
        <w:ind w:left="4050" w:hanging="360"/>
      </w:pPr>
      <w:rPr>
        <w:rFonts w:ascii="Courier New" w:hAnsi="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24" w15:restartNumberingAfterBreak="0">
    <w:nsid w:val="76EE4CA2"/>
    <w:multiLevelType w:val="hybridMultilevel"/>
    <w:tmpl w:val="51D4B04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5" w15:restartNumberingAfterBreak="0">
    <w:nsid w:val="78507A79"/>
    <w:multiLevelType w:val="hybridMultilevel"/>
    <w:tmpl w:val="CD32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6260019">
    <w:abstractNumId w:val="20"/>
  </w:num>
  <w:num w:numId="2" w16cid:durableId="453989214">
    <w:abstractNumId w:val="23"/>
  </w:num>
  <w:num w:numId="3" w16cid:durableId="1259409920">
    <w:abstractNumId w:val="9"/>
  </w:num>
  <w:num w:numId="4" w16cid:durableId="1672444232">
    <w:abstractNumId w:val="23"/>
  </w:num>
  <w:num w:numId="5" w16cid:durableId="1187216024">
    <w:abstractNumId w:val="10"/>
  </w:num>
  <w:num w:numId="6" w16cid:durableId="1457873197">
    <w:abstractNumId w:val="24"/>
  </w:num>
  <w:num w:numId="7" w16cid:durableId="2007395117">
    <w:abstractNumId w:val="1"/>
  </w:num>
  <w:num w:numId="8" w16cid:durableId="590234855">
    <w:abstractNumId w:val="7"/>
  </w:num>
  <w:num w:numId="9" w16cid:durableId="110974363">
    <w:abstractNumId w:val="17"/>
  </w:num>
  <w:num w:numId="10" w16cid:durableId="804548428">
    <w:abstractNumId w:val="16"/>
  </w:num>
  <w:num w:numId="11" w16cid:durableId="1328290011">
    <w:abstractNumId w:val="0"/>
  </w:num>
  <w:num w:numId="12" w16cid:durableId="1019163386">
    <w:abstractNumId w:val="22"/>
  </w:num>
  <w:num w:numId="13" w16cid:durableId="1198464640">
    <w:abstractNumId w:val="6"/>
  </w:num>
  <w:num w:numId="14" w16cid:durableId="665401267">
    <w:abstractNumId w:val="21"/>
  </w:num>
  <w:num w:numId="15" w16cid:durableId="519589584">
    <w:abstractNumId w:val="4"/>
  </w:num>
  <w:num w:numId="16" w16cid:durableId="1041710074">
    <w:abstractNumId w:val="14"/>
  </w:num>
  <w:num w:numId="17" w16cid:durableId="1340541476">
    <w:abstractNumId w:val="5"/>
  </w:num>
  <w:num w:numId="18" w16cid:durableId="1481850499">
    <w:abstractNumId w:val="2"/>
  </w:num>
  <w:num w:numId="19" w16cid:durableId="316688439">
    <w:abstractNumId w:val="15"/>
  </w:num>
  <w:num w:numId="20" w16cid:durableId="84890333">
    <w:abstractNumId w:val="3"/>
  </w:num>
  <w:num w:numId="21" w16cid:durableId="765154631">
    <w:abstractNumId w:val="11"/>
  </w:num>
  <w:num w:numId="22" w16cid:durableId="325323779">
    <w:abstractNumId w:val="8"/>
  </w:num>
  <w:num w:numId="23" w16cid:durableId="1467622113">
    <w:abstractNumId w:val="8"/>
    <w:lvlOverride w:ilvl="0">
      <w:startOverride w:val="1"/>
    </w:lvlOverride>
  </w:num>
  <w:num w:numId="24" w16cid:durableId="1307512558">
    <w:abstractNumId w:val="25"/>
  </w:num>
  <w:num w:numId="25" w16cid:durableId="324362998">
    <w:abstractNumId w:val="19"/>
  </w:num>
  <w:num w:numId="26" w16cid:durableId="1917324420">
    <w:abstractNumId w:val="12"/>
  </w:num>
  <w:num w:numId="27" w16cid:durableId="2013607277">
    <w:abstractNumId w:val="13"/>
  </w:num>
  <w:num w:numId="28" w16cid:durableId="3797456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0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59E"/>
    <w:rsid w:val="00000668"/>
    <w:rsid w:val="00000F72"/>
    <w:rsid w:val="00002D19"/>
    <w:rsid w:val="00003B94"/>
    <w:rsid w:val="0000573D"/>
    <w:rsid w:val="000065EF"/>
    <w:rsid w:val="000076F9"/>
    <w:rsid w:val="00010BDC"/>
    <w:rsid w:val="00012698"/>
    <w:rsid w:val="000146B7"/>
    <w:rsid w:val="00014943"/>
    <w:rsid w:val="00015DD7"/>
    <w:rsid w:val="00017EBC"/>
    <w:rsid w:val="00020AA6"/>
    <w:rsid w:val="0002477E"/>
    <w:rsid w:val="000247BB"/>
    <w:rsid w:val="00024B8C"/>
    <w:rsid w:val="00025B8C"/>
    <w:rsid w:val="00025ED5"/>
    <w:rsid w:val="00026A32"/>
    <w:rsid w:val="00026E72"/>
    <w:rsid w:val="0002774D"/>
    <w:rsid w:val="00031079"/>
    <w:rsid w:val="00031E8F"/>
    <w:rsid w:val="00037257"/>
    <w:rsid w:val="0004027A"/>
    <w:rsid w:val="000408DB"/>
    <w:rsid w:val="000415D1"/>
    <w:rsid w:val="000428BF"/>
    <w:rsid w:val="00043E27"/>
    <w:rsid w:val="00050E41"/>
    <w:rsid w:val="00051717"/>
    <w:rsid w:val="000518D5"/>
    <w:rsid w:val="00054185"/>
    <w:rsid w:val="00054CE5"/>
    <w:rsid w:val="00057E72"/>
    <w:rsid w:val="000613A2"/>
    <w:rsid w:val="00061F84"/>
    <w:rsid w:val="00064E3B"/>
    <w:rsid w:val="00065270"/>
    <w:rsid w:val="0006741D"/>
    <w:rsid w:val="000700B0"/>
    <w:rsid w:val="00072EA6"/>
    <w:rsid w:val="000752C2"/>
    <w:rsid w:val="00075BE0"/>
    <w:rsid w:val="0007710D"/>
    <w:rsid w:val="000773AA"/>
    <w:rsid w:val="00077837"/>
    <w:rsid w:val="00080630"/>
    <w:rsid w:val="000820E1"/>
    <w:rsid w:val="00086A4C"/>
    <w:rsid w:val="00092571"/>
    <w:rsid w:val="0009344E"/>
    <w:rsid w:val="000935D1"/>
    <w:rsid w:val="00094572"/>
    <w:rsid w:val="000A199C"/>
    <w:rsid w:val="000A22B8"/>
    <w:rsid w:val="000A3CA3"/>
    <w:rsid w:val="000A411D"/>
    <w:rsid w:val="000A49EA"/>
    <w:rsid w:val="000A64B3"/>
    <w:rsid w:val="000A677B"/>
    <w:rsid w:val="000A7570"/>
    <w:rsid w:val="000B2BD7"/>
    <w:rsid w:val="000B39E2"/>
    <w:rsid w:val="000B4781"/>
    <w:rsid w:val="000B6AC7"/>
    <w:rsid w:val="000B761A"/>
    <w:rsid w:val="000C031A"/>
    <w:rsid w:val="000C0AC8"/>
    <w:rsid w:val="000C2C88"/>
    <w:rsid w:val="000C44B0"/>
    <w:rsid w:val="000C7A81"/>
    <w:rsid w:val="000D098E"/>
    <w:rsid w:val="000D3220"/>
    <w:rsid w:val="000D472D"/>
    <w:rsid w:val="000D47C7"/>
    <w:rsid w:val="000E09B3"/>
    <w:rsid w:val="000E1670"/>
    <w:rsid w:val="000E19B2"/>
    <w:rsid w:val="000E2BD9"/>
    <w:rsid w:val="000E2EFD"/>
    <w:rsid w:val="000E4A24"/>
    <w:rsid w:val="000E56A3"/>
    <w:rsid w:val="000E66DB"/>
    <w:rsid w:val="000E69BB"/>
    <w:rsid w:val="000E76E3"/>
    <w:rsid w:val="000F20CD"/>
    <w:rsid w:val="000F2196"/>
    <w:rsid w:val="000F3CDF"/>
    <w:rsid w:val="000F40F1"/>
    <w:rsid w:val="000F500E"/>
    <w:rsid w:val="000F592D"/>
    <w:rsid w:val="00102565"/>
    <w:rsid w:val="00102997"/>
    <w:rsid w:val="00103579"/>
    <w:rsid w:val="00103D94"/>
    <w:rsid w:val="00104AC1"/>
    <w:rsid w:val="001113C9"/>
    <w:rsid w:val="00112326"/>
    <w:rsid w:val="0011262D"/>
    <w:rsid w:val="001152D9"/>
    <w:rsid w:val="00116BB3"/>
    <w:rsid w:val="00120AEA"/>
    <w:rsid w:val="00122F3B"/>
    <w:rsid w:val="001234A0"/>
    <w:rsid w:val="00126A59"/>
    <w:rsid w:val="00127019"/>
    <w:rsid w:val="00127FF4"/>
    <w:rsid w:val="00130143"/>
    <w:rsid w:val="0013027B"/>
    <w:rsid w:val="001304F7"/>
    <w:rsid w:val="0013421E"/>
    <w:rsid w:val="00134C7A"/>
    <w:rsid w:val="00135537"/>
    <w:rsid w:val="001368AC"/>
    <w:rsid w:val="001374CD"/>
    <w:rsid w:val="00140FBC"/>
    <w:rsid w:val="00141A43"/>
    <w:rsid w:val="00144F33"/>
    <w:rsid w:val="0014543A"/>
    <w:rsid w:val="00146343"/>
    <w:rsid w:val="00146B78"/>
    <w:rsid w:val="001500E0"/>
    <w:rsid w:val="0015178C"/>
    <w:rsid w:val="00155262"/>
    <w:rsid w:val="0015602C"/>
    <w:rsid w:val="00161989"/>
    <w:rsid w:val="00162E2E"/>
    <w:rsid w:val="00166070"/>
    <w:rsid w:val="0016751A"/>
    <w:rsid w:val="00167F81"/>
    <w:rsid w:val="00170AE0"/>
    <w:rsid w:val="00172CA2"/>
    <w:rsid w:val="00173626"/>
    <w:rsid w:val="00173EA3"/>
    <w:rsid w:val="001803CE"/>
    <w:rsid w:val="00180B1F"/>
    <w:rsid w:val="00183653"/>
    <w:rsid w:val="001872CC"/>
    <w:rsid w:val="00191228"/>
    <w:rsid w:val="0019312A"/>
    <w:rsid w:val="001A0FF0"/>
    <w:rsid w:val="001A3E99"/>
    <w:rsid w:val="001A72D2"/>
    <w:rsid w:val="001A755C"/>
    <w:rsid w:val="001A7C3D"/>
    <w:rsid w:val="001B0565"/>
    <w:rsid w:val="001B196F"/>
    <w:rsid w:val="001B1C57"/>
    <w:rsid w:val="001B4DE3"/>
    <w:rsid w:val="001C296D"/>
    <w:rsid w:val="001C32EC"/>
    <w:rsid w:val="001C522D"/>
    <w:rsid w:val="001C6466"/>
    <w:rsid w:val="001D24BF"/>
    <w:rsid w:val="001D36FE"/>
    <w:rsid w:val="001D37DE"/>
    <w:rsid w:val="001D44FB"/>
    <w:rsid w:val="001D6C8F"/>
    <w:rsid w:val="001E18AB"/>
    <w:rsid w:val="001E1A1E"/>
    <w:rsid w:val="001E1A99"/>
    <w:rsid w:val="001E3A5A"/>
    <w:rsid w:val="001E434F"/>
    <w:rsid w:val="001E5A28"/>
    <w:rsid w:val="001E750F"/>
    <w:rsid w:val="001F2048"/>
    <w:rsid w:val="001F2B16"/>
    <w:rsid w:val="001F6529"/>
    <w:rsid w:val="002024EA"/>
    <w:rsid w:val="0020780B"/>
    <w:rsid w:val="00207EA9"/>
    <w:rsid w:val="00210C7E"/>
    <w:rsid w:val="0021252C"/>
    <w:rsid w:val="0021263D"/>
    <w:rsid w:val="00216020"/>
    <w:rsid w:val="00216748"/>
    <w:rsid w:val="0022119F"/>
    <w:rsid w:val="00223143"/>
    <w:rsid w:val="00224293"/>
    <w:rsid w:val="00226E5B"/>
    <w:rsid w:val="00237390"/>
    <w:rsid w:val="00237B34"/>
    <w:rsid w:val="0024272F"/>
    <w:rsid w:val="00243CCA"/>
    <w:rsid w:val="002459BE"/>
    <w:rsid w:val="00245AAE"/>
    <w:rsid w:val="0024627F"/>
    <w:rsid w:val="002520EB"/>
    <w:rsid w:val="00252121"/>
    <w:rsid w:val="00253A9B"/>
    <w:rsid w:val="00253CE1"/>
    <w:rsid w:val="00262AD4"/>
    <w:rsid w:val="00270974"/>
    <w:rsid w:val="00270DF4"/>
    <w:rsid w:val="002712C5"/>
    <w:rsid w:val="002717A3"/>
    <w:rsid w:val="00271FB6"/>
    <w:rsid w:val="00272A0D"/>
    <w:rsid w:val="00272FD2"/>
    <w:rsid w:val="00274E07"/>
    <w:rsid w:val="00276343"/>
    <w:rsid w:val="002763BC"/>
    <w:rsid w:val="00276803"/>
    <w:rsid w:val="002815CF"/>
    <w:rsid w:val="00283C08"/>
    <w:rsid w:val="00286014"/>
    <w:rsid w:val="002862D1"/>
    <w:rsid w:val="00290FC1"/>
    <w:rsid w:val="00292405"/>
    <w:rsid w:val="00292516"/>
    <w:rsid w:val="00293A00"/>
    <w:rsid w:val="00293B97"/>
    <w:rsid w:val="00294B3E"/>
    <w:rsid w:val="002962E7"/>
    <w:rsid w:val="00296967"/>
    <w:rsid w:val="002A0C16"/>
    <w:rsid w:val="002A110D"/>
    <w:rsid w:val="002A62B9"/>
    <w:rsid w:val="002A668D"/>
    <w:rsid w:val="002A70A6"/>
    <w:rsid w:val="002A715E"/>
    <w:rsid w:val="002B138A"/>
    <w:rsid w:val="002B2C6C"/>
    <w:rsid w:val="002B552B"/>
    <w:rsid w:val="002C7C05"/>
    <w:rsid w:val="002D14DE"/>
    <w:rsid w:val="002D355C"/>
    <w:rsid w:val="002D4131"/>
    <w:rsid w:val="002E00BB"/>
    <w:rsid w:val="002E011D"/>
    <w:rsid w:val="002E0AEC"/>
    <w:rsid w:val="002E1CDE"/>
    <w:rsid w:val="002E2D1F"/>
    <w:rsid w:val="002E6665"/>
    <w:rsid w:val="002E6C8A"/>
    <w:rsid w:val="002F2EE4"/>
    <w:rsid w:val="002F6018"/>
    <w:rsid w:val="002F69B5"/>
    <w:rsid w:val="002F77A8"/>
    <w:rsid w:val="00301AC9"/>
    <w:rsid w:val="00312E6A"/>
    <w:rsid w:val="003130A8"/>
    <w:rsid w:val="00313810"/>
    <w:rsid w:val="00315325"/>
    <w:rsid w:val="003164CC"/>
    <w:rsid w:val="003252B5"/>
    <w:rsid w:val="00325609"/>
    <w:rsid w:val="00327DA5"/>
    <w:rsid w:val="003325EC"/>
    <w:rsid w:val="00332A91"/>
    <w:rsid w:val="00334585"/>
    <w:rsid w:val="0033551B"/>
    <w:rsid w:val="00340E03"/>
    <w:rsid w:val="00341FFA"/>
    <w:rsid w:val="00351550"/>
    <w:rsid w:val="00351620"/>
    <w:rsid w:val="00351B1E"/>
    <w:rsid w:val="00352CA6"/>
    <w:rsid w:val="00352EF1"/>
    <w:rsid w:val="003538CF"/>
    <w:rsid w:val="00354209"/>
    <w:rsid w:val="003543F8"/>
    <w:rsid w:val="003568CB"/>
    <w:rsid w:val="00356A85"/>
    <w:rsid w:val="00360495"/>
    <w:rsid w:val="00361F2A"/>
    <w:rsid w:val="00363A72"/>
    <w:rsid w:val="00364379"/>
    <w:rsid w:val="00370B68"/>
    <w:rsid w:val="00371572"/>
    <w:rsid w:val="003716E5"/>
    <w:rsid w:val="003728E2"/>
    <w:rsid w:val="00373173"/>
    <w:rsid w:val="003751A1"/>
    <w:rsid w:val="00375414"/>
    <w:rsid w:val="00375C8B"/>
    <w:rsid w:val="00377005"/>
    <w:rsid w:val="0038116C"/>
    <w:rsid w:val="00381560"/>
    <w:rsid w:val="00382028"/>
    <w:rsid w:val="00382176"/>
    <w:rsid w:val="0038296D"/>
    <w:rsid w:val="0039590F"/>
    <w:rsid w:val="003963DB"/>
    <w:rsid w:val="003A07F2"/>
    <w:rsid w:val="003A3BD5"/>
    <w:rsid w:val="003A4A1B"/>
    <w:rsid w:val="003A60B9"/>
    <w:rsid w:val="003B1283"/>
    <w:rsid w:val="003B5AD1"/>
    <w:rsid w:val="003B5B2A"/>
    <w:rsid w:val="003B5D20"/>
    <w:rsid w:val="003B7660"/>
    <w:rsid w:val="003C001E"/>
    <w:rsid w:val="003C1D85"/>
    <w:rsid w:val="003C3657"/>
    <w:rsid w:val="003C3A57"/>
    <w:rsid w:val="003C5814"/>
    <w:rsid w:val="003C5A29"/>
    <w:rsid w:val="003C7E39"/>
    <w:rsid w:val="003D168F"/>
    <w:rsid w:val="003D4F6B"/>
    <w:rsid w:val="003D6FDA"/>
    <w:rsid w:val="003D7C06"/>
    <w:rsid w:val="003E327E"/>
    <w:rsid w:val="003E3302"/>
    <w:rsid w:val="003E6595"/>
    <w:rsid w:val="003E72E9"/>
    <w:rsid w:val="003F1112"/>
    <w:rsid w:val="003F3DDC"/>
    <w:rsid w:val="003F5AE6"/>
    <w:rsid w:val="003F7922"/>
    <w:rsid w:val="004012E9"/>
    <w:rsid w:val="004020FF"/>
    <w:rsid w:val="0040365E"/>
    <w:rsid w:val="004069BE"/>
    <w:rsid w:val="00411C64"/>
    <w:rsid w:val="004124DB"/>
    <w:rsid w:val="00416CCA"/>
    <w:rsid w:val="00420FD7"/>
    <w:rsid w:val="00422DE1"/>
    <w:rsid w:val="00426D02"/>
    <w:rsid w:val="00432C6E"/>
    <w:rsid w:val="0043682F"/>
    <w:rsid w:val="00440287"/>
    <w:rsid w:val="00441C4B"/>
    <w:rsid w:val="00441F4C"/>
    <w:rsid w:val="00443209"/>
    <w:rsid w:val="004465E0"/>
    <w:rsid w:val="00446E06"/>
    <w:rsid w:val="00453E6A"/>
    <w:rsid w:val="00455680"/>
    <w:rsid w:val="004646D4"/>
    <w:rsid w:val="00464773"/>
    <w:rsid w:val="00466C1F"/>
    <w:rsid w:val="00466D81"/>
    <w:rsid w:val="00470027"/>
    <w:rsid w:val="00472C01"/>
    <w:rsid w:val="00473AFD"/>
    <w:rsid w:val="00474E4B"/>
    <w:rsid w:val="004757E5"/>
    <w:rsid w:val="00477DCE"/>
    <w:rsid w:val="00482864"/>
    <w:rsid w:val="00484252"/>
    <w:rsid w:val="00487393"/>
    <w:rsid w:val="004874E4"/>
    <w:rsid w:val="00487DDB"/>
    <w:rsid w:val="0049023E"/>
    <w:rsid w:val="004A0185"/>
    <w:rsid w:val="004A3843"/>
    <w:rsid w:val="004A64B5"/>
    <w:rsid w:val="004B202A"/>
    <w:rsid w:val="004C04FA"/>
    <w:rsid w:val="004C47EC"/>
    <w:rsid w:val="004C7079"/>
    <w:rsid w:val="004D1227"/>
    <w:rsid w:val="004D4DA7"/>
    <w:rsid w:val="004D6124"/>
    <w:rsid w:val="004E2455"/>
    <w:rsid w:val="004E285C"/>
    <w:rsid w:val="004E2C3F"/>
    <w:rsid w:val="004E6829"/>
    <w:rsid w:val="004E7BA3"/>
    <w:rsid w:val="004E7DAA"/>
    <w:rsid w:val="004F0AF0"/>
    <w:rsid w:val="004F0E31"/>
    <w:rsid w:val="004F2047"/>
    <w:rsid w:val="004F374B"/>
    <w:rsid w:val="004F487C"/>
    <w:rsid w:val="004F4DD3"/>
    <w:rsid w:val="004F5771"/>
    <w:rsid w:val="00500878"/>
    <w:rsid w:val="0050151E"/>
    <w:rsid w:val="0050417C"/>
    <w:rsid w:val="00505299"/>
    <w:rsid w:val="0050609A"/>
    <w:rsid w:val="00506E3C"/>
    <w:rsid w:val="005100BD"/>
    <w:rsid w:val="005101A5"/>
    <w:rsid w:val="005107AD"/>
    <w:rsid w:val="005119A0"/>
    <w:rsid w:val="00511B63"/>
    <w:rsid w:val="00513DA2"/>
    <w:rsid w:val="00515F23"/>
    <w:rsid w:val="0052751E"/>
    <w:rsid w:val="00527D2E"/>
    <w:rsid w:val="00530E4E"/>
    <w:rsid w:val="005335FC"/>
    <w:rsid w:val="005366BD"/>
    <w:rsid w:val="00537C50"/>
    <w:rsid w:val="0054226E"/>
    <w:rsid w:val="00542AB4"/>
    <w:rsid w:val="005435ED"/>
    <w:rsid w:val="0054433E"/>
    <w:rsid w:val="00547C88"/>
    <w:rsid w:val="0055206D"/>
    <w:rsid w:val="0055494D"/>
    <w:rsid w:val="00554A53"/>
    <w:rsid w:val="00556A17"/>
    <w:rsid w:val="00556B0E"/>
    <w:rsid w:val="005627DC"/>
    <w:rsid w:val="00566A42"/>
    <w:rsid w:val="005676FA"/>
    <w:rsid w:val="00570FEE"/>
    <w:rsid w:val="005741D5"/>
    <w:rsid w:val="00574BC9"/>
    <w:rsid w:val="00577928"/>
    <w:rsid w:val="00580354"/>
    <w:rsid w:val="00580C3A"/>
    <w:rsid w:val="00581580"/>
    <w:rsid w:val="0058160E"/>
    <w:rsid w:val="005838E1"/>
    <w:rsid w:val="00585939"/>
    <w:rsid w:val="0058655E"/>
    <w:rsid w:val="0058779B"/>
    <w:rsid w:val="005903B0"/>
    <w:rsid w:val="005915AD"/>
    <w:rsid w:val="005929B8"/>
    <w:rsid w:val="00592F5F"/>
    <w:rsid w:val="005946D0"/>
    <w:rsid w:val="005954F0"/>
    <w:rsid w:val="005A1B70"/>
    <w:rsid w:val="005A4657"/>
    <w:rsid w:val="005A66DF"/>
    <w:rsid w:val="005A6D19"/>
    <w:rsid w:val="005B008D"/>
    <w:rsid w:val="005B5B5F"/>
    <w:rsid w:val="005B6216"/>
    <w:rsid w:val="005C36B6"/>
    <w:rsid w:val="005C423B"/>
    <w:rsid w:val="005C5591"/>
    <w:rsid w:val="005C6E9A"/>
    <w:rsid w:val="005C7008"/>
    <w:rsid w:val="005C773B"/>
    <w:rsid w:val="005D0B4E"/>
    <w:rsid w:val="005D2A3C"/>
    <w:rsid w:val="005D2B61"/>
    <w:rsid w:val="005D48EB"/>
    <w:rsid w:val="005D4D22"/>
    <w:rsid w:val="005D769B"/>
    <w:rsid w:val="005D790F"/>
    <w:rsid w:val="005E16AD"/>
    <w:rsid w:val="005E2AB1"/>
    <w:rsid w:val="005E2AD3"/>
    <w:rsid w:val="005E52FD"/>
    <w:rsid w:val="005E53AA"/>
    <w:rsid w:val="005E619F"/>
    <w:rsid w:val="005E7C7D"/>
    <w:rsid w:val="005F0312"/>
    <w:rsid w:val="005F37DD"/>
    <w:rsid w:val="005F3C17"/>
    <w:rsid w:val="005F3F31"/>
    <w:rsid w:val="005F568A"/>
    <w:rsid w:val="005F7404"/>
    <w:rsid w:val="00603EB3"/>
    <w:rsid w:val="0060436B"/>
    <w:rsid w:val="00604C2D"/>
    <w:rsid w:val="006214F7"/>
    <w:rsid w:val="00622D7F"/>
    <w:rsid w:val="0062324B"/>
    <w:rsid w:val="006304DF"/>
    <w:rsid w:val="0063064C"/>
    <w:rsid w:val="00632E5F"/>
    <w:rsid w:val="00634323"/>
    <w:rsid w:val="0063613E"/>
    <w:rsid w:val="00636793"/>
    <w:rsid w:val="00637B32"/>
    <w:rsid w:val="00637CA2"/>
    <w:rsid w:val="00643543"/>
    <w:rsid w:val="00643609"/>
    <w:rsid w:val="00647AEC"/>
    <w:rsid w:val="00647BEA"/>
    <w:rsid w:val="006529A0"/>
    <w:rsid w:val="006546F8"/>
    <w:rsid w:val="00654D80"/>
    <w:rsid w:val="00655C39"/>
    <w:rsid w:val="00662F3D"/>
    <w:rsid w:val="0066382C"/>
    <w:rsid w:val="00667AD3"/>
    <w:rsid w:val="00670ED7"/>
    <w:rsid w:val="00671D61"/>
    <w:rsid w:val="006740D0"/>
    <w:rsid w:val="006746B2"/>
    <w:rsid w:val="00674828"/>
    <w:rsid w:val="00675D7A"/>
    <w:rsid w:val="0067679E"/>
    <w:rsid w:val="006778EE"/>
    <w:rsid w:val="00677A1C"/>
    <w:rsid w:val="006808A6"/>
    <w:rsid w:val="00681440"/>
    <w:rsid w:val="00681D98"/>
    <w:rsid w:val="006823F7"/>
    <w:rsid w:val="006827C8"/>
    <w:rsid w:val="0068394B"/>
    <w:rsid w:val="006868A8"/>
    <w:rsid w:val="00694FE2"/>
    <w:rsid w:val="00696DCC"/>
    <w:rsid w:val="006A0E0C"/>
    <w:rsid w:val="006A20A6"/>
    <w:rsid w:val="006A21A3"/>
    <w:rsid w:val="006A3947"/>
    <w:rsid w:val="006A6823"/>
    <w:rsid w:val="006A731C"/>
    <w:rsid w:val="006A73F4"/>
    <w:rsid w:val="006B00E4"/>
    <w:rsid w:val="006B09DF"/>
    <w:rsid w:val="006B1262"/>
    <w:rsid w:val="006B213D"/>
    <w:rsid w:val="006B31EE"/>
    <w:rsid w:val="006B3A55"/>
    <w:rsid w:val="006B41B7"/>
    <w:rsid w:val="006B4B16"/>
    <w:rsid w:val="006C66C3"/>
    <w:rsid w:val="006C7A03"/>
    <w:rsid w:val="006D0D5B"/>
    <w:rsid w:val="006D2058"/>
    <w:rsid w:val="006D23D3"/>
    <w:rsid w:val="006D4B2F"/>
    <w:rsid w:val="006D62AD"/>
    <w:rsid w:val="006D79B8"/>
    <w:rsid w:val="006E400A"/>
    <w:rsid w:val="006E4B30"/>
    <w:rsid w:val="006E5130"/>
    <w:rsid w:val="006E665D"/>
    <w:rsid w:val="006F0CF1"/>
    <w:rsid w:val="006F3C3D"/>
    <w:rsid w:val="006F3CAA"/>
    <w:rsid w:val="006F5B83"/>
    <w:rsid w:val="007021D6"/>
    <w:rsid w:val="007026CC"/>
    <w:rsid w:val="0070342A"/>
    <w:rsid w:val="0070387C"/>
    <w:rsid w:val="0070441A"/>
    <w:rsid w:val="00704B0A"/>
    <w:rsid w:val="00710417"/>
    <w:rsid w:val="00711422"/>
    <w:rsid w:val="0071157F"/>
    <w:rsid w:val="00713481"/>
    <w:rsid w:val="0071793F"/>
    <w:rsid w:val="007207D4"/>
    <w:rsid w:val="007223B9"/>
    <w:rsid w:val="00722520"/>
    <w:rsid w:val="007256ED"/>
    <w:rsid w:val="00726831"/>
    <w:rsid w:val="0072744C"/>
    <w:rsid w:val="00730EA1"/>
    <w:rsid w:val="00732BDA"/>
    <w:rsid w:val="007339E8"/>
    <w:rsid w:val="0073422C"/>
    <w:rsid w:val="007354F4"/>
    <w:rsid w:val="007356C8"/>
    <w:rsid w:val="00735A2B"/>
    <w:rsid w:val="0074069B"/>
    <w:rsid w:val="00744E99"/>
    <w:rsid w:val="00746094"/>
    <w:rsid w:val="0075098D"/>
    <w:rsid w:val="00751A6B"/>
    <w:rsid w:val="00752CCB"/>
    <w:rsid w:val="0075314F"/>
    <w:rsid w:val="0075330B"/>
    <w:rsid w:val="00754214"/>
    <w:rsid w:val="00756007"/>
    <w:rsid w:val="00756C54"/>
    <w:rsid w:val="007572AE"/>
    <w:rsid w:val="00761E22"/>
    <w:rsid w:val="00762982"/>
    <w:rsid w:val="00763778"/>
    <w:rsid w:val="00766705"/>
    <w:rsid w:val="00775A58"/>
    <w:rsid w:val="00776C5A"/>
    <w:rsid w:val="00784284"/>
    <w:rsid w:val="00787A05"/>
    <w:rsid w:val="00790E79"/>
    <w:rsid w:val="0079163A"/>
    <w:rsid w:val="007921FE"/>
    <w:rsid w:val="007926EA"/>
    <w:rsid w:val="007934F3"/>
    <w:rsid w:val="0079415E"/>
    <w:rsid w:val="00796762"/>
    <w:rsid w:val="007A0F1B"/>
    <w:rsid w:val="007A733B"/>
    <w:rsid w:val="007B0133"/>
    <w:rsid w:val="007B0C5D"/>
    <w:rsid w:val="007B1485"/>
    <w:rsid w:val="007B556A"/>
    <w:rsid w:val="007B5A77"/>
    <w:rsid w:val="007C45DF"/>
    <w:rsid w:val="007C5AA9"/>
    <w:rsid w:val="007D126F"/>
    <w:rsid w:val="007D1C69"/>
    <w:rsid w:val="007D1CE0"/>
    <w:rsid w:val="007D259E"/>
    <w:rsid w:val="007D424A"/>
    <w:rsid w:val="007D4D2A"/>
    <w:rsid w:val="007D78AD"/>
    <w:rsid w:val="007D7A57"/>
    <w:rsid w:val="007E0358"/>
    <w:rsid w:val="007E3C97"/>
    <w:rsid w:val="007E5CDA"/>
    <w:rsid w:val="007E5E16"/>
    <w:rsid w:val="007F4EC1"/>
    <w:rsid w:val="007F5F73"/>
    <w:rsid w:val="007F6D01"/>
    <w:rsid w:val="00801C57"/>
    <w:rsid w:val="008025B7"/>
    <w:rsid w:val="00803709"/>
    <w:rsid w:val="00804C66"/>
    <w:rsid w:val="008067A9"/>
    <w:rsid w:val="0081105C"/>
    <w:rsid w:val="008117F5"/>
    <w:rsid w:val="00812832"/>
    <w:rsid w:val="00817105"/>
    <w:rsid w:val="00817FA0"/>
    <w:rsid w:val="008206E0"/>
    <w:rsid w:val="00825100"/>
    <w:rsid w:val="0082572F"/>
    <w:rsid w:val="00826412"/>
    <w:rsid w:val="00827DF1"/>
    <w:rsid w:val="00830B8A"/>
    <w:rsid w:val="00833DAD"/>
    <w:rsid w:val="0084089D"/>
    <w:rsid w:val="00840F4C"/>
    <w:rsid w:val="00841BB6"/>
    <w:rsid w:val="008424E9"/>
    <w:rsid w:val="00842897"/>
    <w:rsid w:val="00844432"/>
    <w:rsid w:val="00845103"/>
    <w:rsid w:val="008501FF"/>
    <w:rsid w:val="0085099E"/>
    <w:rsid w:val="008509EE"/>
    <w:rsid w:val="0085155F"/>
    <w:rsid w:val="008528B4"/>
    <w:rsid w:val="00853698"/>
    <w:rsid w:val="00853B0B"/>
    <w:rsid w:val="00855B83"/>
    <w:rsid w:val="00855EFA"/>
    <w:rsid w:val="008609E3"/>
    <w:rsid w:val="0086250E"/>
    <w:rsid w:val="00865AFC"/>
    <w:rsid w:val="008703E8"/>
    <w:rsid w:val="00871B2F"/>
    <w:rsid w:val="00877FAD"/>
    <w:rsid w:val="008842F3"/>
    <w:rsid w:val="00884BFD"/>
    <w:rsid w:val="008903F1"/>
    <w:rsid w:val="008909DB"/>
    <w:rsid w:val="00890C2B"/>
    <w:rsid w:val="00891055"/>
    <w:rsid w:val="008924E6"/>
    <w:rsid w:val="00894179"/>
    <w:rsid w:val="00895C46"/>
    <w:rsid w:val="00897728"/>
    <w:rsid w:val="008A08FB"/>
    <w:rsid w:val="008A1E11"/>
    <w:rsid w:val="008A400E"/>
    <w:rsid w:val="008A47B5"/>
    <w:rsid w:val="008A49FC"/>
    <w:rsid w:val="008B6D63"/>
    <w:rsid w:val="008C5C2B"/>
    <w:rsid w:val="008D120A"/>
    <w:rsid w:val="008D4539"/>
    <w:rsid w:val="008E00D2"/>
    <w:rsid w:val="008E669B"/>
    <w:rsid w:val="008E6D94"/>
    <w:rsid w:val="008E7AF3"/>
    <w:rsid w:val="008F48CA"/>
    <w:rsid w:val="008F73ED"/>
    <w:rsid w:val="009047FD"/>
    <w:rsid w:val="00904EE1"/>
    <w:rsid w:val="00905F22"/>
    <w:rsid w:val="00906E09"/>
    <w:rsid w:val="009142E4"/>
    <w:rsid w:val="009143BB"/>
    <w:rsid w:val="0091499D"/>
    <w:rsid w:val="009201DA"/>
    <w:rsid w:val="00922D5D"/>
    <w:rsid w:val="009256F1"/>
    <w:rsid w:val="00926586"/>
    <w:rsid w:val="00926AAF"/>
    <w:rsid w:val="00927B27"/>
    <w:rsid w:val="00931023"/>
    <w:rsid w:val="00931260"/>
    <w:rsid w:val="009325DC"/>
    <w:rsid w:val="00933A8B"/>
    <w:rsid w:val="00935D33"/>
    <w:rsid w:val="009362C8"/>
    <w:rsid w:val="009378BB"/>
    <w:rsid w:val="009432F2"/>
    <w:rsid w:val="00947F2F"/>
    <w:rsid w:val="009507CD"/>
    <w:rsid w:val="009514A4"/>
    <w:rsid w:val="00952002"/>
    <w:rsid w:val="00952EE7"/>
    <w:rsid w:val="00955A20"/>
    <w:rsid w:val="0095640C"/>
    <w:rsid w:val="009627E9"/>
    <w:rsid w:val="0096484F"/>
    <w:rsid w:val="00965A44"/>
    <w:rsid w:val="00966A32"/>
    <w:rsid w:val="00967D24"/>
    <w:rsid w:val="00971154"/>
    <w:rsid w:val="00973024"/>
    <w:rsid w:val="009744E0"/>
    <w:rsid w:val="009761E7"/>
    <w:rsid w:val="009778C5"/>
    <w:rsid w:val="00983739"/>
    <w:rsid w:val="00984D2C"/>
    <w:rsid w:val="00985762"/>
    <w:rsid w:val="00987ED7"/>
    <w:rsid w:val="0099028D"/>
    <w:rsid w:val="009910E1"/>
    <w:rsid w:val="00993711"/>
    <w:rsid w:val="00993865"/>
    <w:rsid w:val="00995E8B"/>
    <w:rsid w:val="0099731E"/>
    <w:rsid w:val="00997890"/>
    <w:rsid w:val="00997B76"/>
    <w:rsid w:val="009A4A5D"/>
    <w:rsid w:val="009A59F6"/>
    <w:rsid w:val="009B09EB"/>
    <w:rsid w:val="009B16AA"/>
    <w:rsid w:val="009B2189"/>
    <w:rsid w:val="009B39BA"/>
    <w:rsid w:val="009B4D67"/>
    <w:rsid w:val="009B59C6"/>
    <w:rsid w:val="009C0294"/>
    <w:rsid w:val="009C28B9"/>
    <w:rsid w:val="009D23F0"/>
    <w:rsid w:val="009D47F6"/>
    <w:rsid w:val="009D6D94"/>
    <w:rsid w:val="009D7E8F"/>
    <w:rsid w:val="009E0C56"/>
    <w:rsid w:val="009E17A4"/>
    <w:rsid w:val="009E433A"/>
    <w:rsid w:val="009F2196"/>
    <w:rsid w:val="009F287F"/>
    <w:rsid w:val="009F3523"/>
    <w:rsid w:val="009F4BDA"/>
    <w:rsid w:val="009F64FD"/>
    <w:rsid w:val="009F77CA"/>
    <w:rsid w:val="00A03770"/>
    <w:rsid w:val="00A040E8"/>
    <w:rsid w:val="00A04925"/>
    <w:rsid w:val="00A058E5"/>
    <w:rsid w:val="00A06918"/>
    <w:rsid w:val="00A11AD8"/>
    <w:rsid w:val="00A14BB2"/>
    <w:rsid w:val="00A157FE"/>
    <w:rsid w:val="00A15E67"/>
    <w:rsid w:val="00A171EF"/>
    <w:rsid w:val="00A262B3"/>
    <w:rsid w:val="00A32872"/>
    <w:rsid w:val="00A378AF"/>
    <w:rsid w:val="00A37963"/>
    <w:rsid w:val="00A40AD5"/>
    <w:rsid w:val="00A44D51"/>
    <w:rsid w:val="00A45D33"/>
    <w:rsid w:val="00A5059D"/>
    <w:rsid w:val="00A509FD"/>
    <w:rsid w:val="00A51388"/>
    <w:rsid w:val="00A5211A"/>
    <w:rsid w:val="00A536BD"/>
    <w:rsid w:val="00A56841"/>
    <w:rsid w:val="00A60A37"/>
    <w:rsid w:val="00A71554"/>
    <w:rsid w:val="00A733AF"/>
    <w:rsid w:val="00A73C26"/>
    <w:rsid w:val="00A73D6B"/>
    <w:rsid w:val="00A74ADD"/>
    <w:rsid w:val="00A75438"/>
    <w:rsid w:val="00A808FB"/>
    <w:rsid w:val="00A81B8C"/>
    <w:rsid w:val="00A837C8"/>
    <w:rsid w:val="00A845BF"/>
    <w:rsid w:val="00A86115"/>
    <w:rsid w:val="00A8735A"/>
    <w:rsid w:val="00A87E15"/>
    <w:rsid w:val="00A911B3"/>
    <w:rsid w:val="00A92C2F"/>
    <w:rsid w:val="00A93926"/>
    <w:rsid w:val="00AA1C43"/>
    <w:rsid w:val="00AA52C9"/>
    <w:rsid w:val="00AB01AD"/>
    <w:rsid w:val="00AB1BEC"/>
    <w:rsid w:val="00AB22D9"/>
    <w:rsid w:val="00AB3589"/>
    <w:rsid w:val="00AC4747"/>
    <w:rsid w:val="00AC58C0"/>
    <w:rsid w:val="00AC6169"/>
    <w:rsid w:val="00AC701D"/>
    <w:rsid w:val="00AD1C92"/>
    <w:rsid w:val="00AD1DF2"/>
    <w:rsid w:val="00AD2666"/>
    <w:rsid w:val="00AD3747"/>
    <w:rsid w:val="00AD5343"/>
    <w:rsid w:val="00AD57F5"/>
    <w:rsid w:val="00AD7168"/>
    <w:rsid w:val="00AD79AB"/>
    <w:rsid w:val="00AE028B"/>
    <w:rsid w:val="00AE2976"/>
    <w:rsid w:val="00AE324B"/>
    <w:rsid w:val="00AE3416"/>
    <w:rsid w:val="00AE3485"/>
    <w:rsid w:val="00AE7852"/>
    <w:rsid w:val="00AF2173"/>
    <w:rsid w:val="00AF31CF"/>
    <w:rsid w:val="00AF5A9E"/>
    <w:rsid w:val="00B001E7"/>
    <w:rsid w:val="00B0062C"/>
    <w:rsid w:val="00B10EA5"/>
    <w:rsid w:val="00B12583"/>
    <w:rsid w:val="00B13106"/>
    <w:rsid w:val="00B15506"/>
    <w:rsid w:val="00B20042"/>
    <w:rsid w:val="00B2087B"/>
    <w:rsid w:val="00B230BE"/>
    <w:rsid w:val="00B2403D"/>
    <w:rsid w:val="00B24B48"/>
    <w:rsid w:val="00B24E90"/>
    <w:rsid w:val="00B30DB9"/>
    <w:rsid w:val="00B31AD4"/>
    <w:rsid w:val="00B31C74"/>
    <w:rsid w:val="00B34B57"/>
    <w:rsid w:val="00B40B77"/>
    <w:rsid w:val="00B4114A"/>
    <w:rsid w:val="00B4388B"/>
    <w:rsid w:val="00B438E6"/>
    <w:rsid w:val="00B447BB"/>
    <w:rsid w:val="00B46023"/>
    <w:rsid w:val="00B50C2D"/>
    <w:rsid w:val="00B55C88"/>
    <w:rsid w:val="00B60065"/>
    <w:rsid w:val="00B63816"/>
    <w:rsid w:val="00B6382C"/>
    <w:rsid w:val="00B63BD3"/>
    <w:rsid w:val="00B6452E"/>
    <w:rsid w:val="00B661FC"/>
    <w:rsid w:val="00B7230C"/>
    <w:rsid w:val="00B73F3E"/>
    <w:rsid w:val="00B74954"/>
    <w:rsid w:val="00B8063B"/>
    <w:rsid w:val="00B811E9"/>
    <w:rsid w:val="00B82614"/>
    <w:rsid w:val="00B87344"/>
    <w:rsid w:val="00B91B92"/>
    <w:rsid w:val="00B92E4D"/>
    <w:rsid w:val="00B9339B"/>
    <w:rsid w:val="00B9342A"/>
    <w:rsid w:val="00B9367F"/>
    <w:rsid w:val="00B97399"/>
    <w:rsid w:val="00B97CA6"/>
    <w:rsid w:val="00BA1851"/>
    <w:rsid w:val="00BA2CF4"/>
    <w:rsid w:val="00BA4DA0"/>
    <w:rsid w:val="00BA5ED5"/>
    <w:rsid w:val="00BA7725"/>
    <w:rsid w:val="00BB3EBD"/>
    <w:rsid w:val="00BB4AC2"/>
    <w:rsid w:val="00BB66BD"/>
    <w:rsid w:val="00BC197B"/>
    <w:rsid w:val="00BC23BE"/>
    <w:rsid w:val="00BC3FD3"/>
    <w:rsid w:val="00BC65D2"/>
    <w:rsid w:val="00BC7FD2"/>
    <w:rsid w:val="00BD06B7"/>
    <w:rsid w:val="00BD091B"/>
    <w:rsid w:val="00BD3AC1"/>
    <w:rsid w:val="00BD4CB9"/>
    <w:rsid w:val="00BD725F"/>
    <w:rsid w:val="00BE0D76"/>
    <w:rsid w:val="00BE4793"/>
    <w:rsid w:val="00BE76F2"/>
    <w:rsid w:val="00BE7AA1"/>
    <w:rsid w:val="00BF1034"/>
    <w:rsid w:val="00BF3268"/>
    <w:rsid w:val="00BF34EF"/>
    <w:rsid w:val="00BF3C96"/>
    <w:rsid w:val="00BF45C4"/>
    <w:rsid w:val="00BF5528"/>
    <w:rsid w:val="00BF59F6"/>
    <w:rsid w:val="00BF5AB5"/>
    <w:rsid w:val="00BF67EE"/>
    <w:rsid w:val="00BF7CFC"/>
    <w:rsid w:val="00C00912"/>
    <w:rsid w:val="00C02129"/>
    <w:rsid w:val="00C05614"/>
    <w:rsid w:val="00C0712C"/>
    <w:rsid w:val="00C144BA"/>
    <w:rsid w:val="00C17781"/>
    <w:rsid w:val="00C20CB1"/>
    <w:rsid w:val="00C21B6A"/>
    <w:rsid w:val="00C23403"/>
    <w:rsid w:val="00C2354F"/>
    <w:rsid w:val="00C23D05"/>
    <w:rsid w:val="00C262F5"/>
    <w:rsid w:val="00C26823"/>
    <w:rsid w:val="00C2730C"/>
    <w:rsid w:val="00C329E0"/>
    <w:rsid w:val="00C341CE"/>
    <w:rsid w:val="00C3449C"/>
    <w:rsid w:val="00C35709"/>
    <w:rsid w:val="00C378E3"/>
    <w:rsid w:val="00C37C20"/>
    <w:rsid w:val="00C400E8"/>
    <w:rsid w:val="00C43B45"/>
    <w:rsid w:val="00C4504A"/>
    <w:rsid w:val="00C46A50"/>
    <w:rsid w:val="00C47050"/>
    <w:rsid w:val="00C47525"/>
    <w:rsid w:val="00C51A78"/>
    <w:rsid w:val="00C51C19"/>
    <w:rsid w:val="00C521F9"/>
    <w:rsid w:val="00C52DAA"/>
    <w:rsid w:val="00C54210"/>
    <w:rsid w:val="00C567E2"/>
    <w:rsid w:val="00C574D3"/>
    <w:rsid w:val="00C60AC4"/>
    <w:rsid w:val="00C615F4"/>
    <w:rsid w:val="00C62394"/>
    <w:rsid w:val="00C63B90"/>
    <w:rsid w:val="00C64AB8"/>
    <w:rsid w:val="00C65C3E"/>
    <w:rsid w:val="00C70F4E"/>
    <w:rsid w:val="00C73585"/>
    <w:rsid w:val="00C74428"/>
    <w:rsid w:val="00C80083"/>
    <w:rsid w:val="00C83678"/>
    <w:rsid w:val="00C84DFA"/>
    <w:rsid w:val="00C866DC"/>
    <w:rsid w:val="00C92C25"/>
    <w:rsid w:val="00C9409A"/>
    <w:rsid w:val="00C95B82"/>
    <w:rsid w:val="00C9619E"/>
    <w:rsid w:val="00CA2B7E"/>
    <w:rsid w:val="00CA731D"/>
    <w:rsid w:val="00CB0652"/>
    <w:rsid w:val="00CB0BAF"/>
    <w:rsid w:val="00CB3E94"/>
    <w:rsid w:val="00CB451A"/>
    <w:rsid w:val="00CC028C"/>
    <w:rsid w:val="00CC2CE9"/>
    <w:rsid w:val="00CC4027"/>
    <w:rsid w:val="00CC475F"/>
    <w:rsid w:val="00CC4923"/>
    <w:rsid w:val="00CD203F"/>
    <w:rsid w:val="00CD21D1"/>
    <w:rsid w:val="00CD3B50"/>
    <w:rsid w:val="00CD3C98"/>
    <w:rsid w:val="00CD478C"/>
    <w:rsid w:val="00CD5101"/>
    <w:rsid w:val="00CD7A2B"/>
    <w:rsid w:val="00CE339F"/>
    <w:rsid w:val="00CE4A37"/>
    <w:rsid w:val="00CE5D51"/>
    <w:rsid w:val="00CF4060"/>
    <w:rsid w:val="00CF5403"/>
    <w:rsid w:val="00CF575D"/>
    <w:rsid w:val="00D000D3"/>
    <w:rsid w:val="00D00DAE"/>
    <w:rsid w:val="00D011AD"/>
    <w:rsid w:val="00D015A3"/>
    <w:rsid w:val="00D03133"/>
    <w:rsid w:val="00D034C1"/>
    <w:rsid w:val="00D06F5C"/>
    <w:rsid w:val="00D06FD4"/>
    <w:rsid w:val="00D070AF"/>
    <w:rsid w:val="00D07108"/>
    <w:rsid w:val="00D14499"/>
    <w:rsid w:val="00D17468"/>
    <w:rsid w:val="00D17BDE"/>
    <w:rsid w:val="00D23729"/>
    <w:rsid w:val="00D262DC"/>
    <w:rsid w:val="00D26454"/>
    <w:rsid w:val="00D26DE1"/>
    <w:rsid w:val="00D26FD8"/>
    <w:rsid w:val="00D2782E"/>
    <w:rsid w:val="00D348B7"/>
    <w:rsid w:val="00D35E1A"/>
    <w:rsid w:val="00D37BD4"/>
    <w:rsid w:val="00D404EA"/>
    <w:rsid w:val="00D40BFF"/>
    <w:rsid w:val="00D46FAF"/>
    <w:rsid w:val="00D52062"/>
    <w:rsid w:val="00D5227D"/>
    <w:rsid w:val="00D527F2"/>
    <w:rsid w:val="00D55DBC"/>
    <w:rsid w:val="00D5661D"/>
    <w:rsid w:val="00D573ED"/>
    <w:rsid w:val="00D63264"/>
    <w:rsid w:val="00D63BD2"/>
    <w:rsid w:val="00D63C1F"/>
    <w:rsid w:val="00D6561A"/>
    <w:rsid w:val="00D66486"/>
    <w:rsid w:val="00D70BA4"/>
    <w:rsid w:val="00D71B28"/>
    <w:rsid w:val="00D725BA"/>
    <w:rsid w:val="00D740BC"/>
    <w:rsid w:val="00D74655"/>
    <w:rsid w:val="00D747DD"/>
    <w:rsid w:val="00D752EA"/>
    <w:rsid w:val="00D7530C"/>
    <w:rsid w:val="00D77819"/>
    <w:rsid w:val="00D8009C"/>
    <w:rsid w:val="00D80A73"/>
    <w:rsid w:val="00D80E25"/>
    <w:rsid w:val="00D83BFE"/>
    <w:rsid w:val="00D84A22"/>
    <w:rsid w:val="00D84AEC"/>
    <w:rsid w:val="00D85C4F"/>
    <w:rsid w:val="00D90EFA"/>
    <w:rsid w:val="00D90F96"/>
    <w:rsid w:val="00D910EC"/>
    <w:rsid w:val="00D942EC"/>
    <w:rsid w:val="00D94DEA"/>
    <w:rsid w:val="00DA7A24"/>
    <w:rsid w:val="00DB0578"/>
    <w:rsid w:val="00DB05E7"/>
    <w:rsid w:val="00DB0967"/>
    <w:rsid w:val="00DB17D4"/>
    <w:rsid w:val="00DB3869"/>
    <w:rsid w:val="00DB4907"/>
    <w:rsid w:val="00DB5D8C"/>
    <w:rsid w:val="00DB7005"/>
    <w:rsid w:val="00DC00E3"/>
    <w:rsid w:val="00DC21D4"/>
    <w:rsid w:val="00DC4211"/>
    <w:rsid w:val="00DC7F75"/>
    <w:rsid w:val="00DD3E85"/>
    <w:rsid w:val="00DD4217"/>
    <w:rsid w:val="00DD4455"/>
    <w:rsid w:val="00DD726C"/>
    <w:rsid w:val="00DE1D87"/>
    <w:rsid w:val="00DE31DF"/>
    <w:rsid w:val="00DE6CA7"/>
    <w:rsid w:val="00DF099A"/>
    <w:rsid w:val="00DF2BA4"/>
    <w:rsid w:val="00DF5A78"/>
    <w:rsid w:val="00DF6B57"/>
    <w:rsid w:val="00E000AE"/>
    <w:rsid w:val="00E0023E"/>
    <w:rsid w:val="00E00F49"/>
    <w:rsid w:val="00E01EE4"/>
    <w:rsid w:val="00E021BA"/>
    <w:rsid w:val="00E0269C"/>
    <w:rsid w:val="00E02CFB"/>
    <w:rsid w:val="00E045EF"/>
    <w:rsid w:val="00E072DC"/>
    <w:rsid w:val="00E07F6A"/>
    <w:rsid w:val="00E16981"/>
    <w:rsid w:val="00E17FC4"/>
    <w:rsid w:val="00E24E2D"/>
    <w:rsid w:val="00E25874"/>
    <w:rsid w:val="00E31FB9"/>
    <w:rsid w:val="00E33A45"/>
    <w:rsid w:val="00E33E96"/>
    <w:rsid w:val="00E3410F"/>
    <w:rsid w:val="00E35CE7"/>
    <w:rsid w:val="00E375F2"/>
    <w:rsid w:val="00E42A4E"/>
    <w:rsid w:val="00E42C8C"/>
    <w:rsid w:val="00E44597"/>
    <w:rsid w:val="00E45334"/>
    <w:rsid w:val="00E46859"/>
    <w:rsid w:val="00E46CB6"/>
    <w:rsid w:val="00E47E52"/>
    <w:rsid w:val="00E55AE0"/>
    <w:rsid w:val="00E56334"/>
    <w:rsid w:val="00E57CC2"/>
    <w:rsid w:val="00E60F1F"/>
    <w:rsid w:val="00E62AC0"/>
    <w:rsid w:val="00E646C6"/>
    <w:rsid w:val="00E65ACC"/>
    <w:rsid w:val="00E65F89"/>
    <w:rsid w:val="00E65F8B"/>
    <w:rsid w:val="00E66DC6"/>
    <w:rsid w:val="00E71A6D"/>
    <w:rsid w:val="00E74EA2"/>
    <w:rsid w:val="00E763E3"/>
    <w:rsid w:val="00E81D40"/>
    <w:rsid w:val="00E868E5"/>
    <w:rsid w:val="00E87504"/>
    <w:rsid w:val="00E879D2"/>
    <w:rsid w:val="00E906DC"/>
    <w:rsid w:val="00E94BB6"/>
    <w:rsid w:val="00E9554A"/>
    <w:rsid w:val="00E96CA7"/>
    <w:rsid w:val="00EA2992"/>
    <w:rsid w:val="00EA29F9"/>
    <w:rsid w:val="00EA2D6E"/>
    <w:rsid w:val="00EA2D89"/>
    <w:rsid w:val="00EA5848"/>
    <w:rsid w:val="00EA7119"/>
    <w:rsid w:val="00EB0AFF"/>
    <w:rsid w:val="00EB3AE8"/>
    <w:rsid w:val="00EB450B"/>
    <w:rsid w:val="00EB5826"/>
    <w:rsid w:val="00EC05A2"/>
    <w:rsid w:val="00EC2795"/>
    <w:rsid w:val="00EC71DA"/>
    <w:rsid w:val="00EC77FD"/>
    <w:rsid w:val="00ED0B92"/>
    <w:rsid w:val="00ED43F3"/>
    <w:rsid w:val="00ED5E3C"/>
    <w:rsid w:val="00ED5FAB"/>
    <w:rsid w:val="00EE0F87"/>
    <w:rsid w:val="00EE1656"/>
    <w:rsid w:val="00EE27F1"/>
    <w:rsid w:val="00EE2837"/>
    <w:rsid w:val="00EE3931"/>
    <w:rsid w:val="00EE5A06"/>
    <w:rsid w:val="00EE5B58"/>
    <w:rsid w:val="00EF332F"/>
    <w:rsid w:val="00EF4CC9"/>
    <w:rsid w:val="00F0145A"/>
    <w:rsid w:val="00F02CB9"/>
    <w:rsid w:val="00F05EA0"/>
    <w:rsid w:val="00F129C9"/>
    <w:rsid w:val="00F1345A"/>
    <w:rsid w:val="00F1381D"/>
    <w:rsid w:val="00F1413F"/>
    <w:rsid w:val="00F1417D"/>
    <w:rsid w:val="00F1494A"/>
    <w:rsid w:val="00F201D7"/>
    <w:rsid w:val="00F24672"/>
    <w:rsid w:val="00F25AC8"/>
    <w:rsid w:val="00F26FC3"/>
    <w:rsid w:val="00F27DB7"/>
    <w:rsid w:val="00F315A0"/>
    <w:rsid w:val="00F3342B"/>
    <w:rsid w:val="00F37635"/>
    <w:rsid w:val="00F41C71"/>
    <w:rsid w:val="00F42440"/>
    <w:rsid w:val="00F54BE3"/>
    <w:rsid w:val="00F6495E"/>
    <w:rsid w:val="00F663F5"/>
    <w:rsid w:val="00F71D06"/>
    <w:rsid w:val="00F73EEF"/>
    <w:rsid w:val="00F743D4"/>
    <w:rsid w:val="00F7536B"/>
    <w:rsid w:val="00F7550E"/>
    <w:rsid w:val="00F757AD"/>
    <w:rsid w:val="00F775CA"/>
    <w:rsid w:val="00F967BA"/>
    <w:rsid w:val="00FA094C"/>
    <w:rsid w:val="00FA3075"/>
    <w:rsid w:val="00FA4729"/>
    <w:rsid w:val="00FA58E4"/>
    <w:rsid w:val="00FA5CB8"/>
    <w:rsid w:val="00FA6F59"/>
    <w:rsid w:val="00FB196E"/>
    <w:rsid w:val="00FB4902"/>
    <w:rsid w:val="00FB5885"/>
    <w:rsid w:val="00FB7877"/>
    <w:rsid w:val="00FC073C"/>
    <w:rsid w:val="00FC2E89"/>
    <w:rsid w:val="00FC460E"/>
    <w:rsid w:val="00FD0068"/>
    <w:rsid w:val="00FD34B7"/>
    <w:rsid w:val="00FD6073"/>
    <w:rsid w:val="00FD6B78"/>
    <w:rsid w:val="00FD7601"/>
    <w:rsid w:val="00FE1138"/>
    <w:rsid w:val="00FE307B"/>
    <w:rsid w:val="00FE5E61"/>
    <w:rsid w:val="00FF0147"/>
    <w:rsid w:val="00FF0159"/>
    <w:rsid w:val="00FF0A5D"/>
    <w:rsid w:val="00FF2E0B"/>
    <w:rsid w:val="00FF571C"/>
    <w:rsid w:val="00FF64E2"/>
    <w:rsid w:val="00FF7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1F193B21"/>
  <w15:docId w15:val="{F9DB8DCE-70B9-42C1-BD48-F821F59E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A8B"/>
    <w:pPr>
      <w:autoSpaceDE w:val="0"/>
      <w:autoSpaceDN w:val="0"/>
      <w:adjustRightInd w:val="0"/>
      <w:spacing w:after="60" w:line="240" w:lineRule="auto"/>
    </w:pPr>
    <w:rPr>
      <w:rFonts w:ascii="Palatino Linotype" w:hAnsi="Palatino Linotype" w:cs="Times New Roman"/>
      <w:sz w:val="20"/>
      <w:szCs w:val="24"/>
    </w:rPr>
  </w:style>
  <w:style w:type="paragraph" w:styleId="Heading1">
    <w:name w:val="heading 1"/>
    <w:aliases w:val="Heading 1 EI"/>
    <w:basedOn w:val="Normal"/>
    <w:next w:val="Normal"/>
    <w:link w:val="Heading1Char"/>
    <w:qFormat/>
    <w:rsid w:val="00D55DBC"/>
    <w:pPr>
      <w:keepNext/>
      <w:numPr>
        <w:numId w:val="22"/>
      </w:numPr>
      <w:pBdr>
        <w:bottom w:val="single" w:sz="4" w:space="3" w:color="026E4A"/>
      </w:pBdr>
      <w:spacing w:before="120"/>
      <w:outlineLvl w:val="0"/>
    </w:pPr>
    <w:rPr>
      <w:rFonts w:ascii="Century Gothic" w:hAnsi="Century Gothic"/>
      <w:caps/>
      <w:color w:val="265B7F"/>
      <w:sz w:val="24"/>
      <w:szCs w:val="28"/>
    </w:rPr>
  </w:style>
  <w:style w:type="paragraph" w:styleId="Heading2">
    <w:name w:val="heading 2"/>
    <w:basedOn w:val="Normal"/>
    <w:next w:val="Normal"/>
    <w:link w:val="Heading2Char"/>
    <w:uiPriority w:val="9"/>
    <w:unhideWhenUsed/>
    <w:qFormat/>
    <w:rsid w:val="00361F2A"/>
    <w:pPr>
      <w:keepNext/>
      <w:pBdr>
        <w:bottom w:val="dotted" w:sz="4" w:space="1" w:color="auto"/>
      </w:pBdr>
      <w:tabs>
        <w:tab w:val="left" w:pos="1515"/>
      </w:tabs>
      <w:spacing w:before="120"/>
      <w:ind w:left="-187"/>
      <w:outlineLvl w:val="1"/>
    </w:pPr>
    <w:rPr>
      <w:rFonts w:ascii="Tahoma" w:hAnsi="Tahoma" w:cs="Tahoma"/>
      <w:b/>
      <w:caps/>
      <w:color w:val="005595"/>
      <w:spacing w:val="20"/>
    </w:rPr>
  </w:style>
  <w:style w:type="paragraph" w:styleId="Heading3">
    <w:name w:val="heading 3"/>
    <w:basedOn w:val="Normal"/>
    <w:next w:val="Normal"/>
    <w:link w:val="Heading3Char"/>
    <w:uiPriority w:val="9"/>
    <w:qFormat/>
    <w:rsid w:val="002A110D"/>
    <w:pPr>
      <w:spacing w:after="0"/>
      <w:outlineLvl w:val="2"/>
    </w:pPr>
    <w:rPr>
      <w:rFonts w:ascii="Tahoma" w:hAnsi="Tahoma"/>
      <w:b/>
      <w:color w:val="005595" w:themeColor="background2"/>
    </w:rPr>
  </w:style>
  <w:style w:type="paragraph" w:styleId="Heading4">
    <w:name w:val="heading 4"/>
    <w:basedOn w:val="Normal"/>
    <w:next w:val="Normal"/>
    <w:link w:val="Heading4Char"/>
    <w:uiPriority w:val="9"/>
    <w:qFormat/>
    <w:rsid w:val="001500E0"/>
    <w:pPr>
      <w:spacing w:before="120"/>
      <w:outlineLvl w:val="3"/>
    </w:pPr>
    <w:rPr>
      <w:rFonts w:ascii="Tahoma" w:hAnsi="Tahoma" w:cs="Tahoma"/>
      <w:color w:val="005595"/>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EI Char"/>
    <w:basedOn w:val="DefaultParagraphFont"/>
    <w:link w:val="Heading1"/>
    <w:locked/>
    <w:rsid w:val="00D55DBC"/>
    <w:rPr>
      <w:rFonts w:ascii="Century Gothic" w:hAnsi="Century Gothic" w:cs="Times New Roman"/>
      <w:caps/>
      <w:color w:val="265B7F"/>
      <w:sz w:val="24"/>
      <w:szCs w:val="28"/>
    </w:rPr>
  </w:style>
  <w:style w:type="paragraph" w:styleId="Caption">
    <w:name w:val="caption"/>
    <w:uiPriority w:val="35"/>
    <w:qFormat/>
    <w:rsid w:val="005D4D22"/>
    <w:pPr>
      <w:autoSpaceDE w:val="0"/>
      <w:autoSpaceDN w:val="0"/>
      <w:adjustRightInd w:val="0"/>
      <w:spacing w:line="240" w:lineRule="auto"/>
    </w:pPr>
    <w:rPr>
      <w:rFonts w:ascii="Tahoma" w:hAnsi="Tahoma" w:cs="Tahoma"/>
      <w:bCs/>
      <w:color w:val="005595"/>
      <w:sz w:val="16"/>
      <w:szCs w:val="18"/>
    </w:rPr>
  </w:style>
  <w:style w:type="character" w:customStyle="1" w:styleId="Heading4Char">
    <w:name w:val="Heading 4 Char"/>
    <w:basedOn w:val="DefaultParagraphFont"/>
    <w:link w:val="Heading4"/>
    <w:uiPriority w:val="9"/>
    <w:locked/>
    <w:rsid w:val="001500E0"/>
    <w:rPr>
      <w:rFonts w:ascii="Tahoma" w:hAnsi="Tahoma" w:cs="Tahoma"/>
      <w:color w:val="005595"/>
      <w:sz w:val="20"/>
      <w:szCs w:val="18"/>
      <w:u w:val="single"/>
    </w:rPr>
  </w:style>
  <w:style w:type="paragraph" w:styleId="Header">
    <w:name w:val="header"/>
    <w:basedOn w:val="Normal"/>
    <w:link w:val="HeaderChar"/>
    <w:uiPriority w:val="99"/>
    <w:qFormat/>
    <w:rsid w:val="0082572F"/>
    <w:pPr>
      <w:pBdr>
        <w:bottom w:val="single" w:sz="2" w:space="1" w:color="006040"/>
      </w:pBdr>
      <w:tabs>
        <w:tab w:val="center" w:pos="4320"/>
        <w:tab w:val="right" w:pos="9360"/>
      </w:tabs>
      <w:spacing w:after="0"/>
    </w:pPr>
    <w:rPr>
      <w:rFonts w:asciiTheme="minorHAnsi" w:hAnsiTheme="minorHAnsi" w:cstheme="minorHAnsi"/>
      <w:caps/>
      <w:color w:val="005595"/>
      <w:spacing w:val="10"/>
      <w:sz w:val="14"/>
    </w:rPr>
  </w:style>
  <w:style w:type="character" w:customStyle="1" w:styleId="HeaderChar">
    <w:name w:val="Header Char"/>
    <w:basedOn w:val="DefaultParagraphFont"/>
    <w:link w:val="Header"/>
    <w:uiPriority w:val="99"/>
    <w:locked/>
    <w:rsid w:val="0082572F"/>
    <w:rPr>
      <w:rFonts w:cstheme="minorHAnsi"/>
      <w:caps/>
      <w:color w:val="005595"/>
      <w:spacing w:val="10"/>
      <w:sz w:val="24"/>
      <w:szCs w:val="24"/>
    </w:rPr>
  </w:style>
  <w:style w:type="paragraph" w:styleId="Footer">
    <w:name w:val="footer"/>
    <w:basedOn w:val="Normal"/>
    <w:link w:val="FooterChar"/>
    <w:uiPriority w:val="99"/>
    <w:qFormat/>
    <w:rsid w:val="0082572F"/>
    <w:pPr>
      <w:pBdr>
        <w:top w:val="single" w:sz="2" w:space="1" w:color="026E4A"/>
      </w:pBdr>
      <w:spacing w:after="0"/>
      <w:jc w:val="center"/>
    </w:pPr>
    <w:rPr>
      <w:rFonts w:asciiTheme="minorHAnsi" w:hAnsiTheme="minorHAnsi" w:cstheme="minorHAnsi"/>
      <w:caps/>
      <w:color w:val="005595"/>
      <w:spacing w:val="10"/>
      <w:sz w:val="12"/>
      <w:szCs w:val="18"/>
    </w:rPr>
  </w:style>
  <w:style w:type="character" w:customStyle="1" w:styleId="FooterChar">
    <w:name w:val="Footer Char"/>
    <w:basedOn w:val="DefaultParagraphFont"/>
    <w:link w:val="Footer"/>
    <w:uiPriority w:val="99"/>
    <w:locked/>
    <w:rsid w:val="0082572F"/>
    <w:rPr>
      <w:rFonts w:cstheme="minorHAnsi"/>
      <w:caps/>
      <w:color w:val="005595"/>
      <w:spacing w:val="10"/>
      <w:sz w:val="18"/>
      <w:szCs w:val="18"/>
    </w:rPr>
  </w:style>
  <w:style w:type="character" w:customStyle="1" w:styleId="Heading2Char">
    <w:name w:val="Heading 2 Char"/>
    <w:basedOn w:val="DefaultParagraphFont"/>
    <w:link w:val="Heading2"/>
    <w:uiPriority w:val="9"/>
    <w:locked/>
    <w:rsid w:val="00361F2A"/>
    <w:rPr>
      <w:rFonts w:ascii="Tahoma" w:hAnsi="Tahoma" w:cs="Tahoma"/>
      <w:b/>
      <w:caps/>
      <w:color w:val="005595"/>
      <w:spacing w:val="20"/>
      <w:sz w:val="20"/>
      <w:szCs w:val="24"/>
    </w:rPr>
  </w:style>
  <w:style w:type="character" w:styleId="Strong">
    <w:name w:val="Strong"/>
    <w:basedOn w:val="DefaultParagraphFont"/>
    <w:uiPriority w:val="22"/>
    <w:rsid w:val="0082572F"/>
    <w:rPr>
      <w:rFonts w:ascii="Palatino Linotype" w:hAnsi="Palatino Linotype" w:cs="Times New Roman"/>
      <w:b/>
      <w:bCs/>
      <w:iCs/>
      <w:color w:val="00704A"/>
      <w:sz w:val="20"/>
    </w:rPr>
  </w:style>
  <w:style w:type="paragraph" w:customStyle="1" w:styleId="ReportTitle">
    <w:name w:val="Report Title"/>
    <w:basedOn w:val="Normal"/>
    <w:link w:val="ReportTitleChar"/>
    <w:qFormat/>
    <w:rsid w:val="00216748"/>
    <w:pPr>
      <w:jc w:val="center"/>
    </w:pPr>
    <w:rPr>
      <w:rFonts w:ascii="Century Gothic" w:hAnsi="Century Gothic"/>
      <w:b/>
      <w:caps/>
      <w:color w:val="005595" w:themeColor="background2"/>
      <w:sz w:val="40"/>
    </w:rPr>
  </w:style>
  <w:style w:type="character" w:customStyle="1" w:styleId="Heading3Char">
    <w:name w:val="Heading 3 Char"/>
    <w:basedOn w:val="DefaultParagraphFont"/>
    <w:link w:val="Heading3"/>
    <w:uiPriority w:val="9"/>
    <w:rsid w:val="002A110D"/>
    <w:rPr>
      <w:rFonts w:ascii="Tahoma" w:hAnsi="Tahoma" w:cs="Times New Roman"/>
      <w:b/>
      <w:color w:val="005595" w:themeColor="background2"/>
      <w:sz w:val="20"/>
      <w:szCs w:val="24"/>
    </w:rPr>
  </w:style>
  <w:style w:type="paragraph" w:customStyle="1" w:styleId="SectionTitle">
    <w:name w:val="Section Title"/>
    <w:basedOn w:val="Heading2"/>
    <w:next w:val="Normal"/>
    <w:link w:val="SectionTitleChar"/>
    <w:qFormat/>
    <w:rsid w:val="007934F3"/>
    <w:pPr>
      <w:keepNext w:val="0"/>
      <w:pBdr>
        <w:bottom w:val="single" w:sz="4" w:space="1" w:color="006040" w:themeColor="text2"/>
      </w:pBdr>
      <w:spacing w:before="0" w:after="120"/>
      <w:ind w:left="-720"/>
      <w:outlineLvl w:val="0"/>
    </w:pPr>
    <w:rPr>
      <w:rFonts w:ascii="Century Gothic" w:hAnsi="Century Gothic" w:cs="Times New Roman"/>
      <w:b w:val="0"/>
      <w:spacing w:val="0"/>
      <w:sz w:val="32"/>
      <w:szCs w:val="40"/>
    </w:rPr>
  </w:style>
  <w:style w:type="paragraph" w:customStyle="1" w:styleId="TableColumnHeader">
    <w:name w:val="Table Column Header"/>
    <w:basedOn w:val="Normal"/>
    <w:link w:val="TableColumnHeaderChar"/>
    <w:qFormat/>
    <w:rsid w:val="000D47C7"/>
    <w:pPr>
      <w:spacing w:before="60"/>
      <w:contextualSpacing/>
      <w:jc w:val="center"/>
    </w:pPr>
    <w:rPr>
      <w:rFonts w:ascii="Century Gothic" w:hAnsi="Century Gothic" w:cs="Tahoma"/>
      <w:b/>
      <w:caps/>
      <w:color w:val="006040" w:themeColor="text2"/>
      <w:sz w:val="18"/>
      <w:szCs w:val="18"/>
    </w:rPr>
  </w:style>
  <w:style w:type="paragraph" w:customStyle="1" w:styleId="TextBoxList">
    <w:name w:val="Text Box List"/>
    <w:basedOn w:val="Normal"/>
    <w:link w:val="TextBoxListChar"/>
    <w:qFormat/>
    <w:rsid w:val="00515F23"/>
    <w:pPr>
      <w:numPr>
        <w:numId w:val="1"/>
      </w:numPr>
      <w:spacing w:after="0"/>
    </w:pPr>
    <w:rPr>
      <w:sz w:val="18"/>
    </w:rPr>
  </w:style>
  <w:style w:type="character" w:customStyle="1" w:styleId="TextBoxListChar">
    <w:name w:val="Text Box List  Char"/>
    <w:basedOn w:val="DefaultParagraphFont"/>
    <w:link w:val="TextBoxList"/>
    <w:locked/>
    <w:rsid w:val="00515F23"/>
    <w:rPr>
      <w:rFonts w:ascii="Palatino Linotype" w:hAnsi="Palatino Linotype" w:cs="Times New Roman"/>
      <w:sz w:val="18"/>
      <w:szCs w:val="24"/>
    </w:rPr>
  </w:style>
  <w:style w:type="paragraph" w:customStyle="1" w:styleId="TextBoxText">
    <w:name w:val="Text Box Text"/>
    <w:basedOn w:val="TextBoxList"/>
    <w:link w:val="TextBoxTextChar"/>
    <w:qFormat/>
    <w:rsid w:val="0082572F"/>
    <w:pPr>
      <w:numPr>
        <w:numId w:val="0"/>
      </w:numPr>
    </w:pPr>
    <w:rPr>
      <w:szCs w:val="18"/>
    </w:rPr>
  </w:style>
  <w:style w:type="character" w:customStyle="1" w:styleId="TextBoxTextChar">
    <w:name w:val="Text Box Text  Char"/>
    <w:basedOn w:val="TextBoxListChar"/>
    <w:link w:val="TextBoxText"/>
    <w:locked/>
    <w:rsid w:val="0082572F"/>
    <w:rPr>
      <w:rFonts w:ascii="Palatino Linotype" w:hAnsi="Palatino Linotype" w:cs="Times New Roman"/>
      <w:sz w:val="18"/>
      <w:szCs w:val="18"/>
    </w:rPr>
  </w:style>
  <w:style w:type="paragraph" w:customStyle="1" w:styleId="TextBoxTitle">
    <w:name w:val="Text Box Title"/>
    <w:basedOn w:val="Normal"/>
    <w:next w:val="TextBoxText"/>
    <w:qFormat/>
    <w:rsid w:val="00294B3E"/>
    <w:pPr>
      <w:pBdr>
        <w:bottom w:val="single" w:sz="2" w:space="1" w:color="006040"/>
      </w:pBdr>
      <w:jc w:val="center"/>
    </w:pPr>
    <w:rPr>
      <w:rFonts w:ascii="Tahoma" w:hAnsi="Tahoma" w:cs="Tahoma"/>
      <w:b/>
      <w:color w:val="005595"/>
      <w:szCs w:val="20"/>
    </w:rPr>
  </w:style>
  <w:style w:type="paragraph" w:customStyle="1" w:styleId="Bullet">
    <w:name w:val="Bullet"/>
    <w:basedOn w:val="Normal"/>
    <w:link w:val="BulletChar"/>
    <w:qFormat/>
    <w:rsid w:val="00515F23"/>
    <w:pPr>
      <w:numPr>
        <w:numId w:val="2"/>
      </w:numPr>
      <w:contextualSpacing/>
    </w:pPr>
  </w:style>
  <w:style w:type="character" w:customStyle="1" w:styleId="BulletChar">
    <w:name w:val="Bullet Char"/>
    <w:basedOn w:val="DefaultParagraphFont"/>
    <w:link w:val="Bullet"/>
    <w:locked/>
    <w:rsid w:val="00515F23"/>
    <w:rPr>
      <w:rFonts w:ascii="Palatino Linotype" w:hAnsi="Palatino Linotype" w:cs="Times New Roman"/>
      <w:sz w:val="20"/>
      <w:szCs w:val="24"/>
    </w:rPr>
  </w:style>
  <w:style w:type="paragraph" w:customStyle="1" w:styleId="TableList">
    <w:name w:val="Table List"/>
    <w:basedOn w:val="Normal"/>
    <w:link w:val="TableListChar"/>
    <w:qFormat/>
    <w:rsid w:val="00515F23"/>
    <w:pPr>
      <w:numPr>
        <w:numId w:val="3"/>
      </w:numPr>
      <w:spacing w:after="0"/>
      <w:contextualSpacing/>
    </w:pPr>
    <w:rPr>
      <w:color w:val="000000" w:themeColor="text1"/>
      <w:sz w:val="18"/>
    </w:rPr>
  </w:style>
  <w:style w:type="character" w:customStyle="1" w:styleId="TableListChar">
    <w:name w:val="Table List Char"/>
    <w:basedOn w:val="TextBoxListChar"/>
    <w:link w:val="TableList"/>
    <w:locked/>
    <w:rsid w:val="00515F23"/>
    <w:rPr>
      <w:rFonts w:ascii="Palatino Linotype" w:hAnsi="Palatino Linotype" w:cs="Times New Roman"/>
      <w:color w:val="000000" w:themeColor="text1"/>
      <w:sz w:val="18"/>
      <w:szCs w:val="24"/>
    </w:rPr>
  </w:style>
  <w:style w:type="paragraph" w:customStyle="1" w:styleId="TableRowHeader">
    <w:name w:val="Table Row Header"/>
    <w:basedOn w:val="TableList"/>
    <w:link w:val="TableRowHeaderChar"/>
    <w:qFormat/>
    <w:rsid w:val="0002774D"/>
    <w:pPr>
      <w:numPr>
        <w:numId w:val="0"/>
      </w:numPr>
      <w:spacing w:before="120" w:after="120"/>
      <w:contextualSpacing w:val="0"/>
    </w:pPr>
    <w:rPr>
      <w:rFonts w:ascii="Tahoma" w:hAnsi="Tahoma" w:cs="Tahoma"/>
      <w:color w:val="006040" w:themeColor="text2"/>
      <w:sz w:val="20"/>
      <w:szCs w:val="16"/>
    </w:rPr>
  </w:style>
  <w:style w:type="character" w:customStyle="1" w:styleId="TableRowHeaderChar">
    <w:name w:val="Table Row Header Char"/>
    <w:basedOn w:val="TableListChar"/>
    <w:link w:val="TableRowHeader"/>
    <w:locked/>
    <w:rsid w:val="0002774D"/>
    <w:rPr>
      <w:rFonts w:ascii="Tahoma" w:hAnsi="Tahoma" w:cs="Tahoma"/>
      <w:color w:val="006040" w:themeColor="text2"/>
      <w:sz w:val="20"/>
      <w:szCs w:val="16"/>
    </w:rPr>
  </w:style>
  <w:style w:type="paragraph" w:customStyle="1" w:styleId="TableText">
    <w:name w:val="Table Text"/>
    <w:basedOn w:val="Normal"/>
    <w:link w:val="TableTextChar"/>
    <w:qFormat/>
    <w:rsid w:val="007207D4"/>
    <w:pPr>
      <w:spacing w:before="120" w:after="20"/>
    </w:pPr>
    <w:rPr>
      <w:szCs w:val="20"/>
    </w:rPr>
  </w:style>
  <w:style w:type="character" w:customStyle="1" w:styleId="TableTextChar">
    <w:name w:val="Table Text Char"/>
    <w:basedOn w:val="DefaultParagraphFont"/>
    <w:link w:val="TableText"/>
    <w:locked/>
    <w:rsid w:val="007207D4"/>
    <w:rPr>
      <w:rFonts w:ascii="Palatino Linotype" w:hAnsi="Palatino Linotype" w:cs="Times New Roman"/>
      <w:sz w:val="20"/>
      <w:szCs w:val="20"/>
    </w:rPr>
  </w:style>
  <w:style w:type="table" w:styleId="TableGrid">
    <w:name w:val="Table Grid"/>
    <w:basedOn w:val="TableNormal"/>
    <w:uiPriority w:val="59"/>
    <w:rsid w:val="009B2189"/>
    <w:pPr>
      <w:spacing w:after="0" w:line="240" w:lineRule="auto"/>
    </w:pPr>
    <w:rPr>
      <w:rFonts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2763BC"/>
    <w:rPr>
      <w:rFonts w:cs="Times New Roman"/>
      <w:color w:val="005595" w:themeColor="hyperlink"/>
      <w:u w:val="single"/>
    </w:rPr>
  </w:style>
  <w:style w:type="character" w:styleId="FollowedHyperlink">
    <w:name w:val="FollowedHyperlink"/>
    <w:basedOn w:val="DefaultParagraphFont"/>
    <w:uiPriority w:val="99"/>
    <w:semiHidden/>
    <w:unhideWhenUsed/>
    <w:rsid w:val="002763BC"/>
    <w:rPr>
      <w:rFonts w:cs="Times New Roman"/>
      <w:color w:val="362E6E" w:themeColor="followedHyperlink"/>
      <w:u w:val="single"/>
    </w:rPr>
  </w:style>
  <w:style w:type="paragraph" w:customStyle="1" w:styleId="ReportSubtitle">
    <w:name w:val="Report Subtitle"/>
    <w:basedOn w:val="Normal"/>
    <w:link w:val="ReportSubtitleChar"/>
    <w:qFormat/>
    <w:rsid w:val="00162E2E"/>
    <w:pPr>
      <w:jc w:val="center"/>
    </w:pPr>
    <w:rPr>
      <w:rFonts w:ascii="Century Gothic" w:hAnsi="Century Gothic"/>
      <w:b/>
      <w:color w:val="006040" w:themeColor="text2"/>
    </w:rPr>
  </w:style>
  <w:style w:type="table" w:customStyle="1" w:styleId="Calendar2">
    <w:name w:val="Calendar 2"/>
    <w:basedOn w:val="TableNormal"/>
    <w:uiPriority w:val="99"/>
    <w:qFormat/>
    <w:rsid w:val="00556A17"/>
    <w:pPr>
      <w:spacing w:after="0" w:line="240" w:lineRule="auto"/>
      <w:jc w:val="center"/>
    </w:pPr>
    <w:rPr>
      <w:rFonts w:eastAsiaTheme="minorEastAsia" w:cstheme="minorBidi"/>
      <w:sz w:val="28"/>
      <w:szCs w:val="28"/>
      <w:lang w:bidi="en-US"/>
    </w:rPr>
    <w:tblPr>
      <w:tblBorders>
        <w:insideV w:val="single" w:sz="4" w:space="0" w:color="FFDB7E" w:themeColor="accent1" w:themeTint="99"/>
      </w:tblBorders>
    </w:tblPr>
    <w:tblStylePr w:type="firstRow">
      <w:rPr>
        <w:rFonts w:asciiTheme="majorHAnsi" w:eastAsiaTheme="majorEastAsia" w:hAnsiTheme="majorHAnsi" w:cstheme="majorBidi"/>
        <w:caps/>
        <w:color w:val="FFC529" w:themeColor="accent1"/>
        <w:spacing w:val="20"/>
        <w:sz w:val="32"/>
        <w:szCs w:val="32"/>
      </w:rPr>
      <w:tblPr/>
      <w:tcPr>
        <w:tcBorders>
          <w:top w:val="nil"/>
          <w:left w:val="nil"/>
          <w:bottom w:val="nil"/>
          <w:right w:val="nil"/>
          <w:insideH w:val="nil"/>
          <w:insideV w:val="nil"/>
          <w:tl2br w:val="nil"/>
          <w:tr2bl w:val="nil"/>
        </w:tcBorders>
      </w:tcPr>
    </w:tblStylePr>
  </w:style>
  <w:style w:type="character" w:customStyle="1" w:styleId="ReportSubtitleChar">
    <w:name w:val="Report Subtitle Char"/>
    <w:basedOn w:val="DefaultParagraphFont"/>
    <w:link w:val="ReportSubtitle"/>
    <w:rsid w:val="00162E2E"/>
    <w:rPr>
      <w:rFonts w:ascii="Century Gothic" w:hAnsi="Century Gothic" w:cs="Times New Roman"/>
      <w:b/>
      <w:color w:val="006040" w:themeColor="text2"/>
      <w:sz w:val="20"/>
      <w:szCs w:val="24"/>
    </w:rPr>
  </w:style>
  <w:style w:type="paragraph" w:styleId="BalloonText">
    <w:name w:val="Balloon Text"/>
    <w:basedOn w:val="Normal"/>
    <w:link w:val="BalloonTextChar"/>
    <w:uiPriority w:val="99"/>
    <w:semiHidden/>
    <w:unhideWhenUsed/>
    <w:rsid w:val="0039590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590F"/>
    <w:rPr>
      <w:rFonts w:ascii="Tahoma" w:hAnsi="Tahoma" w:cs="Tahoma"/>
      <w:sz w:val="16"/>
      <w:szCs w:val="16"/>
    </w:rPr>
  </w:style>
  <w:style w:type="character" w:styleId="PlaceholderText">
    <w:name w:val="Placeholder Text"/>
    <w:basedOn w:val="DefaultParagraphFont"/>
    <w:uiPriority w:val="99"/>
    <w:semiHidden/>
    <w:rsid w:val="00D740BC"/>
    <w:rPr>
      <w:color w:val="808080"/>
    </w:rPr>
  </w:style>
  <w:style w:type="paragraph" w:styleId="TOCHeading">
    <w:name w:val="TOC Heading"/>
    <w:basedOn w:val="Heading1"/>
    <w:next w:val="Normal"/>
    <w:uiPriority w:val="39"/>
    <w:unhideWhenUsed/>
    <w:qFormat/>
    <w:rsid w:val="00ED5E3C"/>
    <w:pPr>
      <w:keepLines/>
      <w:pBdr>
        <w:bottom w:val="single" w:sz="2" w:space="1" w:color="006040" w:themeColor="text2"/>
      </w:pBdr>
      <w:autoSpaceDE/>
      <w:autoSpaceDN/>
      <w:adjustRightInd/>
      <w:spacing w:before="480"/>
      <w:ind w:left="-270"/>
      <w:outlineLvl w:val="9"/>
    </w:pPr>
    <w:rPr>
      <w:rFonts w:eastAsiaTheme="majorEastAsia" w:cstheme="majorBidi"/>
      <w:bCs/>
      <w:caps w:val="0"/>
      <w:color w:val="005595" w:themeColor="background2"/>
      <w:sz w:val="28"/>
    </w:rPr>
  </w:style>
  <w:style w:type="paragraph" w:styleId="TOC1">
    <w:name w:val="toc 1"/>
    <w:basedOn w:val="Normal"/>
    <w:next w:val="Normal"/>
    <w:autoRedefine/>
    <w:uiPriority w:val="39"/>
    <w:unhideWhenUsed/>
    <w:qFormat/>
    <w:rsid w:val="00833DAD"/>
    <w:pPr>
      <w:tabs>
        <w:tab w:val="left" w:pos="630"/>
        <w:tab w:val="right" w:leader="dot" w:pos="9350"/>
      </w:tabs>
      <w:spacing w:after="100"/>
    </w:pPr>
    <w:rPr>
      <w:rFonts w:ascii="Century Gothic" w:hAnsi="Century Gothic" w:cstheme="minorBidi"/>
      <w:b/>
      <w:caps/>
      <w:color w:val="005595" w:themeColor="background2"/>
    </w:rPr>
  </w:style>
  <w:style w:type="paragraph" w:styleId="TOC2">
    <w:name w:val="toc 2"/>
    <w:basedOn w:val="Normal"/>
    <w:next w:val="Normal"/>
    <w:autoRedefine/>
    <w:uiPriority w:val="39"/>
    <w:unhideWhenUsed/>
    <w:qFormat/>
    <w:rsid w:val="00351550"/>
    <w:pPr>
      <w:tabs>
        <w:tab w:val="right" w:leader="dot" w:pos="9350"/>
      </w:tabs>
      <w:spacing w:after="100"/>
      <w:ind w:left="200"/>
    </w:pPr>
    <w:rPr>
      <w:rFonts w:ascii="Tahoma" w:hAnsi="Tahoma" w:cs="Tahoma"/>
      <w:caps/>
      <w:noProof/>
      <w:color w:val="005595" w:themeColor="background2"/>
      <w:spacing w:val="20"/>
    </w:rPr>
  </w:style>
  <w:style w:type="paragraph" w:styleId="TOC3">
    <w:name w:val="toc 3"/>
    <w:basedOn w:val="Normal"/>
    <w:next w:val="Normal"/>
    <w:autoRedefine/>
    <w:uiPriority w:val="39"/>
    <w:unhideWhenUsed/>
    <w:qFormat/>
    <w:rsid w:val="00315325"/>
    <w:pPr>
      <w:spacing w:after="100"/>
      <w:ind w:left="400"/>
    </w:pPr>
    <w:rPr>
      <w:rFonts w:ascii="Century Gothic" w:hAnsi="Century Gothic" w:cstheme="minorBidi"/>
      <w:color w:val="005595" w:themeColor="background2"/>
    </w:rPr>
  </w:style>
  <w:style w:type="paragraph" w:styleId="TOC4">
    <w:name w:val="toc 4"/>
    <w:basedOn w:val="Normal"/>
    <w:next w:val="Normal"/>
    <w:autoRedefine/>
    <w:uiPriority w:val="39"/>
    <w:unhideWhenUsed/>
    <w:rsid w:val="00315325"/>
    <w:pPr>
      <w:spacing w:after="100"/>
      <w:ind w:left="600"/>
    </w:pPr>
    <w:rPr>
      <w:rFonts w:ascii="Century Gothic" w:hAnsi="Century Gothic" w:cstheme="minorBidi"/>
    </w:rPr>
  </w:style>
  <w:style w:type="character" w:customStyle="1" w:styleId="ReportTitleChar">
    <w:name w:val="Report Title Char"/>
    <w:basedOn w:val="DefaultParagraphFont"/>
    <w:link w:val="ReportTitle"/>
    <w:rsid w:val="00216748"/>
    <w:rPr>
      <w:rFonts w:ascii="Century Gothic" w:hAnsi="Century Gothic" w:cs="Times New Roman"/>
      <w:b/>
      <w:caps/>
      <w:color w:val="005595" w:themeColor="background2"/>
      <w:sz w:val="40"/>
      <w:szCs w:val="24"/>
    </w:rPr>
  </w:style>
  <w:style w:type="character" w:customStyle="1" w:styleId="TableColumnHeaderChar">
    <w:name w:val="Table Column Header Char"/>
    <w:basedOn w:val="DefaultParagraphFont"/>
    <w:link w:val="TableColumnHeader"/>
    <w:rsid w:val="000D47C7"/>
    <w:rPr>
      <w:rFonts w:ascii="Century Gothic" w:hAnsi="Century Gothic" w:cs="Tahoma"/>
      <w:b/>
      <w:caps/>
      <w:color w:val="006040" w:themeColor="text2"/>
      <w:sz w:val="18"/>
      <w:szCs w:val="18"/>
    </w:rPr>
  </w:style>
  <w:style w:type="paragraph" w:styleId="ListParagraph">
    <w:name w:val="List Paragraph"/>
    <w:basedOn w:val="Normal"/>
    <w:uiPriority w:val="34"/>
    <w:qFormat/>
    <w:rsid w:val="00AD3747"/>
    <w:pPr>
      <w:ind w:left="720"/>
      <w:contextualSpacing/>
    </w:pPr>
  </w:style>
  <w:style w:type="paragraph" w:customStyle="1" w:styleId="FormGuidance">
    <w:name w:val="Form Guidance"/>
    <w:basedOn w:val="Normal"/>
    <w:link w:val="FormGuidanceChar"/>
    <w:qFormat/>
    <w:rsid w:val="00BE76F2"/>
    <w:pPr>
      <w:spacing w:before="120"/>
    </w:pPr>
    <w:rPr>
      <w:rFonts w:ascii="Arial Narrow" w:hAnsi="Arial Narrow" w:cs="Arial"/>
      <w:color w:val="404040" w:themeColor="text1" w:themeTint="BF"/>
    </w:rPr>
  </w:style>
  <w:style w:type="character" w:customStyle="1" w:styleId="FormGuidanceChar">
    <w:name w:val="Form Guidance Char"/>
    <w:basedOn w:val="DefaultParagraphFont"/>
    <w:link w:val="FormGuidance"/>
    <w:rsid w:val="00BE76F2"/>
    <w:rPr>
      <w:rFonts w:ascii="Arial Narrow" w:hAnsi="Arial Narrow" w:cs="Arial"/>
      <w:color w:val="404040" w:themeColor="text1" w:themeTint="BF"/>
      <w:sz w:val="20"/>
      <w:szCs w:val="24"/>
    </w:rPr>
  </w:style>
  <w:style w:type="paragraph" w:customStyle="1" w:styleId="TableTextLeftGray">
    <w:name w:val="Table Text Left Gray"/>
    <w:basedOn w:val="TableText"/>
    <w:link w:val="TableTextLeftGrayChar"/>
    <w:qFormat/>
    <w:rsid w:val="0006741D"/>
    <w:rPr>
      <w:rFonts w:ascii="Arial Narrow" w:hAnsi="Arial Narrow"/>
      <w:i/>
      <w:color w:val="808080" w:themeColor="background1" w:themeShade="80"/>
      <w:szCs w:val="18"/>
    </w:rPr>
  </w:style>
  <w:style w:type="character" w:customStyle="1" w:styleId="TableTextLeftGrayChar">
    <w:name w:val="Table Text Left Gray Char"/>
    <w:basedOn w:val="TableTextChar"/>
    <w:link w:val="TableTextLeftGray"/>
    <w:rsid w:val="0006741D"/>
    <w:rPr>
      <w:rFonts w:ascii="Arial Narrow" w:hAnsi="Arial Narrow" w:cs="Times New Roman"/>
      <w:i/>
      <w:color w:val="808080" w:themeColor="background1" w:themeShade="80"/>
      <w:sz w:val="18"/>
      <w:szCs w:val="18"/>
    </w:rPr>
  </w:style>
  <w:style w:type="table" w:customStyle="1" w:styleId="TableGrid1">
    <w:name w:val="Table Grid1"/>
    <w:basedOn w:val="TableNormal"/>
    <w:next w:val="TableGrid"/>
    <w:uiPriority w:val="59"/>
    <w:rsid w:val="00E65F8B"/>
    <w:pPr>
      <w:spacing w:after="0" w:line="240" w:lineRule="auto"/>
    </w:pPr>
    <w:rPr>
      <w:rFonts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7B0133"/>
    <w:rPr>
      <w:sz w:val="16"/>
      <w:szCs w:val="16"/>
    </w:rPr>
  </w:style>
  <w:style w:type="paragraph" w:styleId="CommentText">
    <w:name w:val="annotation text"/>
    <w:basedOn w:val="Normal"/>
    <w:link w:val="CommentTextChar"/>
    <w:uiPriority w:val="99"/>
    <w:unhideWhenUsed/>
    <w:rsid w:val="007B0133"/>
    <w:rPr>
      <w:szCs w:val="20"/>
    </w:rPr>
  </w:style>
  <w:style w:type="character" w:customStyle="1" w:styleId="CommentTextChar">
    <w:name w:val="Comment Text Char"/>
    <w:basedOn w:val="DefaultParagraphFont"/>
    <w:link w:val="CommentText"/>
    <w:uiPriority w:val="99"/>
    <w:rsid w:val="007B0133"/>
    <w:rPr>
      <w:rFonts w:ascii="Palatino Linotype" w:hAnsi="Palatino Linotype" w:cs="Times New Roman"/>
      <w:sz w:val="20"/>
      <w:szCs w:val="20"/>
    </w:rPr>
  </w:style>
  <w:style w:type="paragraph" w:styleId="CommentSubject">
    <w:name w:val="annotation subject"/>
    <w:basedOn w:val="CommentText"/>
    <w:next w:val="CommentText"/>
    <w:link w:val="CommentSubjectChar"/>
    <w:uiPriority w:val="99"/>
    <w:semiHidden/>
    <w:unhideWhenUsed/>
    <w:rsid w:val="00361F2A"/>
    <w:rPr>
      <w:b/>
      <w:bCs/>
    </w:rPr>
  </w:style>
  <w:style w:type="character" w:customStyle="1" w:styleId="CommentSubjectChar">
    <w:name w:val="Comment Subject Char"/>
    <w:basedOn w:val="CommentTextChar"/>
    <w:link w:val="CommentSubject"/>
    <w:uiPriority w:val="99"/>
    <w:semiHidden/>
    <w:rsid w:val="00361F2A"/>
    <w:rPr>
      <w:rFonts w:ascii="Palatino Linotype" w:hAnsi="Palatino Linotype" w:cs="Times New Roman"/>
      <w:b/>
      <w:bCs/>
      <w:sz w:val="20"/>
      <w:szCs w:val="20"/>
    </w:rPr>
  </w:style>
  <w:style w:type="paragraph" w:styleId="Revision">
    <w:name w:val="Revision"/>
    <w:hidden/>
    <w:uiPriority w:val="99"/>
    <w:semiHidden/>
    <w:rsid w:val="00167F81"/>
    <w:pPr>
      <w:spacing w:after="0" w:line="240" w:lineRule="auto"/>
    </w:pPr>
    <w:rPr>
      <w:rFonts w:ascii="Palatino Linotype" w:hAnsi="Palatino Linotype" w:cs="Times New Roman"/>
      <w:sz w:val="20"/>
      <w:szCs w:val="24"/>
    </w:rPr>
  </w:style>
  <w:style w:type="character" w:customStyle="1" w:styleId="SectionTitleChar">
    <w:name w:val="Section Title Char"/>
    <w:basedOn w:val="DefaultParagraphFont"/>
    <w:link w:val="SectionTitle"/>
    <w:rsid w:val="007934F3"/>
    <w:rPr>
      <w:rFonts w:ascii="Century Gothic" w:hAnsi="Century Gothic" w:cs="Times New Roman"/>
      <w:caps/>
      <w:color w:val="005595"/>
      <w:sz w:val="32"/>
      <w:szCs w:val="40"/>
    </w:rPr>
  </w:style>
  <w:style w:type="table" w:customStyle="1" w:styleId="TableGrid2">
    <w:name w:val="Table Grid2"/>
    <w:basedOn w:val="TableNormal"/>
    <w:next w:val="TableGrid"/>
    <w:uiPriority w:val="59"/>
    <w:rsid w:val="00DC00E3"/>
    <w:pPr>
      <w:spacing w:after="0" w:line="240" w:lineRule="auto"/>
    </w:pPr>
    <w:rPr>
      <w:rFonts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77921">
      <w:bodyDiv w:val="1"/>
      <w:marLeft w:val="0"/>
      <w:marRight w:val="0"/>
      <w:marTop w:val="0"/>
      <w:marBottom w:val="0"/>
      <w:divBdr>
        <w:top w:val="none" w:sz="0" w:space="0" w:color="auto"/>
        <w:left w:val="none" w:sz="0" w:space="0" w:color="auto"/>
        <w:bottom w:val="none" w:sz="0" w:space="0" w:color="auto"/>
        <w:right w:val="none" w:sz="0" w:space="0" w:color="auto"/>
      </w:divBdr>
    </w:div>
    <w:div w:id="263729972">
      <w:bodyDiv w:val="1"/>
      <w:marLeft w:val="0"/>
      <w:marRight w:val="0"/>
      <w:marTop w:val="0"/>
      <w:marBottom w:val="0"/>
      <w:divBdr>
        <w:top w:val="none" w:sz="0" w:space="0" w:color="auto"/>
        <w:left w:val="none" w:sz="0" w:space="0" w:color="auto"/>
        <w:bottom w:val="none" w:sz="0" w:space="0" w:color="auto"/>
        <w:right w:val="none" w:sz="0" w:space="0" w:color="auto"/>
      </w:divBdr>
    </w:div>
    <w:div w:id="593824508">
      <w:bodyDiv w:val="1"/>
      <w:marLeft w:val="0"/>
      <w:marRight w:val="0"/>
      <w:marTop w:val="0"/>
      <w:marBottom w:val="0"/>
      <w:divBdr>
        <w:top w:val="none" w:sz="0" w:space="0" w:color="auto"/>
        <w:left w:val="none" w:sz="0" w:space="0" w:color="auto"/>
        <w:bottom w:val="none" w:sz="0" w:space="0" w:color="auto"/>
        <w:right w:val="none" w:sz="0" w:space="0" w:color="auto"/>
      </w:divBdr>
    </w:div>
    <w:div w:id="692389443">
      <w:bodyDiv w:val="1"/>
      <w:marLeft w:val="0"/>
      <w:marRight w:val="0"/>
      <w:marTop w:val="0"/>
      <w:marBottom w:val="0"/>
      <w:divBdr>
        <w:top w:val="none" w:sz="0" w:space="0" w:color="auto"/>
        <w:left w:val="none" w:sz="0" w:space="0" w:color="auto"/>
        <w:bottom w:val="none" w:sz="0" w:space="0" w:color="auto"/>
        <w:right w:val="none" w:sz="0" w:space="0" w:color="auto"/>
      </w:divBdr>
    </w:div>
    <w:div w:id="814956224">
      <w:bodyDiv w:val="1"/>
      <w:marLeft w:val="0"/>
      <w:marRight w:val="0"/>
      <w:marTop w:val="0"/>
      <w:marBottom w:val="0"/>
      <w:divBdr>
        <w:top w:val="none" w:sz="0" w:space="0" w:color="auto"/>
        <w:left w:val="none" w:sz="0" w:space="0" w:color="auto"/>
        <w:bottom w:val="none" w:sz="0" w:space="0" w:color="auto"/>
        <w:right w:val="none" w:sz="0" w:space="0" w:color="auto"/>
      </w:divBdr>
    </w:div>
    <w:div w:id="948507361">
      <w:bodyDiv w:val="1"/>
      <w:marLeft w:val="0"/>
      <w:marRight w:val="0"/>
      <w:marTop w:val="0"/>
      <w:marBottom w:val="0"/>
      <w:divBdr>
        <w:top w:val="none" w:sz="0" w:space="0" w:color="auto"/>
        <w:left w:val="none" w:sz="0" w:space="0" w:color="auto"/>
        <w:bottom w:val="none" w:sz="0" w:space="0" w:color="auto"/>
        <w:right w:val="none" w:sz="0" w:space="0" w:color="auto"/>
      </w:divBdr>
    </w:div>
    <w:div w:id="1233928051">
      <w:bodyDiv w:val="1"/>
      <w:marLeft w:val="0"/>
      <w:marRight w:val="0"/>
      <w:marTop w:val="0"/>
      <w:marBottom w:val="0"/>
      <w:divBdr>
        <w:top w:val="none" w:sz="0" w:space="0" w:color="auto"/>
        <w:left w:val="none" w:sz="0" w:space="0" w:color="auto"/>
        <w:bottom w:val="none" w:sz="0" w:space="0" w:color="auto"/>
        <w:right w:val="none" w:sz="0" w:space="0" w:color="auto"/>
      </w:divBdr>
    </w:div>
    <w:div w:id="1314334990">
      <w:bodyDiv w:val="1"/>
      <w:marLeft w:val="0"/>
      <w:marRight w:val="0"/>
      <w:marTop w:val="0"/>
      <w:marBottom w:val="0"/>
      <w:divBdr>
        <w:top w:val="none" w:sz="0" w:space="0" w:color="auto"/>
        <w:left w:val="none" w:sz="0" w:space="0" w:color="auto"/>
        <w:bottom w:val="none" w:sz="0" w:space="0" w:color="auto"/>
        <w:right w:val="none" w:sz="0" w:space="0" w:color="auto"/>
      </w:divBdr>
    </w:div>
    <w:div w:id="1466659498">
      <w:bodyDiv w:val="1"/>
      <w:marLeft w:val="0"/>
      <w:marRight w:val="0"/>
      <w:marTop w:val="0"/>
      <w:marBottom w:val="0"/>
      <w:divBdr>
        <w:top w:val="none" w:sz="0" w:space="0" w:color="auto"/>
        <w:left w:val="none" w:sz="0" w:space="0" w:color="auto"/>
        <w:bottom w:val="none" w:sz="0" w:space="0" w:color="auto"/>
        <w:right w:val="none" w:sz="0" w:space="0" w:color="auto"/>
      </w:divBdr>
    </w:div>
    <w:div w:id="1560943067">
      <w:bodyDiv w:val="1"/>
      <w:marLeft w:val="0"/>
      <w:marRight w:val="0"/>
      <w:marTop w:val="0"/>
      <w:marBottom w:val="0"/>
      <w:divBdr>
        <w:top w:val="none" w:sz="0" w:space="0" w:color="auto"/>
        <w:left w:val="none" w:sz="0" w:space="0" w:color="auto"/>
        <w:bottom w:val="none" w:sz="0" w:space="0" w:color="auto"/>
        <w:right w:val="none" w:sz="0" w:space="0" w:color="auto"/>
      </w:divBdr>
    </w:div>
    <w:div w:id="175127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nrcs.usda.gov/Internet/FSE_DOCUMENTS/nrcs142p2_042043.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553220320460DA7E0F3EFED0BAD68"/>
        <w:category>
          <w:name w:val="General"/>
          <w:gallery w:val="placeholder"/>
        </w:category>
        <w:types>
          <w:type w:val="bbPlcHdr"/>
        </w:types>
        <w:behaviors>
          <w:behavior w:val="content"/>
        </w:behaviors>
        <w:guid w:val="{EF3BF32F-A175-46FD-987F-0E9CDE032E2D}"/>
      </w:docPartPr>
      <w:docPartBody>
        <w:p w:rsidR="00953908" w:rsidRDefault="00AD3F94" w:rsidP="00AD3F94">
          <w:pPr>
            <w:pStyle w:val="C84553220320460DA7E0F3EFED0BAD68"/>
          </w:pPr>
          <w:r w:rsidRPr="00122F52">
            <w:rPr>
              <w:rStyle w:val="PlaceholderText"/>
            </w:rPr>
            <w:t>Choose an item.</w:t>
          </w:r>
        </w:p>
      </w:docPartBody>
    </w:docPart>
    <w:docPart>
      <w:docPartPr>
        <w:name w:val="A9A3DA49CBEF4401AE841C1AE5777C4E"/>
        <w:category>
          <w:name w:val="General"/>
          <w:gallery w:val="placeholder"/>
        </w:category>
        <w:types>
          <w:type w:val="bbPlcHdr"/>
        </w:types>
        <w:behaviors>
          <w:behavior w:val="content"/>
        </w:behaviors>
        <w:guid w:val="{4C235131-B888-47B0-A1D4-D8F446926EFB}"/>
      </w:docPartPr>
      <w:docPartBody>
        <w:p w:rsidR="00FD7E03" w:rsidRDefault="00FD7E03" w:rsidP="00FD7E03">
          <w:pPr>
            <w:pStyle w:val="A9A3DA49CBEF4401AE841C1AE5777C4E"/>
          </w:pPr>
          <w:r w:rsidRPr="00122F52">
            <w:rPr>
              <w:rStyle w:val="PlaceholderText"/>
            </w:rPr>
            <w:t>Choose an item.</w:t>
          </w:r>
        </w:p>
      </w:docPartBody>
    </w:docPart>
    <w:docPart>
      <w:docPartPr>
        <w:name w:val="61A783388C1649F188CFE1B4D9FF08E6"/>
        <w:category>
          <w:name w:val="General"/>
          <w:gallery w:val="placeholder"/>
        </w:category>
        <w:types>
          <w:type w:val="bbPlcHdr"/>
        </w:types>
        <w:behaviors>
          <w:behavior w:val="content"/>
        </w:behaviors>
        <w:guid w:val="{76AF7415-109F-4284-90B8-76003E78BA3D}"/>
      </w:docPartPr>
      <w:docPartBody>
        <w:p w:rsidR="00FD7E03" w:rsidRDefault="00FD7E03" w:rsidP="00FD7E03">
          <w:pPr>
            <w:pStyle w:val="61A783388C1649F188CFE1B4D9FF08E6"/>
          </w:pPr>
          <w:r w:rsidRPr="00122F52">
            <w:rPr>
              <w:rStyle w:val="PlaceholderText"/>
            </w:rPr>
            <w:t>Choose an item.</w:t>
          </w:r>
        </w:p>
      </w:docPartBody>
    </w:docPart>
    <w:docPart>
      <w:docPartPr>
        <w:name w:val="2FF73077B9F4437F9BF7B4DA8AB86DE9"/>
        <w:category>
          <w:name w:val="General"/>
          <w:gallery w:val="placeholder"/>
        </w:category>
        <w:types>
          <w:type w:val="bbPlcHdr"/>
        </w:types>
        <w:behaviors>
          <w:behavior w:val="content"/>
        </w:behaviors>
        <w:guid w:val="{A8D90847-41A1-460F-8F1C-F5DE7BB1CB7F}"/>
      </w:docPartPr>
      <w:docPartBody>
        <w:p w:rsidR="00FD7E03" w:rsidRDefault="00FD7E03" w:rsidP="00FD7E03">
          <w:pPr>
            <w:pStyle w:val="2FF73077B9F4437F9BF7B4DA8AB86DE9"/>
          </w:pPr>
          <w:r w:rsidRPr="00122F52">
            <w:rPr>
              <w:rStyle w:val="PlaceholderText"/>
            </w:rPr>
            <w:t>Choose an item.</w:t>
          </w:r>
        </w:p>
      </w:docPartBody>
    </w:docPart>
    <w:docPart>
      <w:docPartPr>
        <w:name w:val="4DC716BC6BF7475AB667BB5EEC50BF14"/>
        <w:category>
          <w:name w:val="General"/>
          <w:gallery w:val="placeholder"/>
        </w:category>
        <w:types>
          <w:type w:val="bbPlcHdr"/>
        </w:types>
        <w:behaviors>
          <w:behavior w:val="content"/>
        </w:behaviors>
        <w:guid w:val="{E71E30EA-E196-48F4-877B-75AFDD1DEAD7}"/>
      </w:docPartPr>
      <w:docPartBody>
        <w:p w:rsidR="00FD7E03" w:rsidRDefault="00FD7E03" w:rsidP="00FD7E03">
          <w:pPr>
            <w:pStyle w:val="4DC716BC6BF7475AB667BB5EEC50BF14"/>
          </w:pPr>
          <w:r w:rsidRPr="00122F52">
            <w:rPr>
              <w:rStyle w:val="PlaceholderText"/>
            </w:rPr>
            <w:t>Choose an item.</w:t>
          </w:r>
        </w:p>
      </w:docPartBody>
    </w:docPart>
    <w:docPart>
      <w:docPartPr>
        <w:name w:val="806BB43D0A294E2784F0AE9EE84033A7"/>
        <w:category>
          <w:name w:val="General"/>
          <w:gallery w:val="placeholder"/>
        </w:category>
        <w:types>
          <w:type w:val="bbPlcHdr"/>
        </w:types>
        <w:behaviors>
          <w:behavior w:val="content"/>
        </w:behaviors>
        <w:guid w:val="{1028791C-7A34-47CD-9E96-34E10D8C0F6C}"/>
      </w:docPartPr>
      <w:docPartBody>
        <w:p w:rsidR="00FD7E03" w:rsidRDefault="00FD7E03" w:rsidP="00FD7E03">
          <w:pPr>
            <w:pStyle w:val="806BB43D0A294E2784F0AE9EE84033A7"/>
          </w:pPr>
          <w:r w:rsidRPr="00122F52">
            <w:rPr>
              <w:rStyle w:val="PlaceholderText"/>
            </w:rPr>
            <w:t>Choose an item.</w:t>
          </w:r>
        </w:p>
      </w:docPartBody>
    </w:docPart>
    <w:docPart>
      <w:docPartPr>
        <w:name w:val="AF131EFA8C6B47DE954A04D7B1A94818"/>
        <w:category>
          <w:name w:val="General"/>
          <w:gallery w:val="placeholder"/>
        </w:category>
        <w:types>
          <w:type w:val="bbPlcHdr"/>
        </w:types>
        <w:behaviors>
          <w:behavior w:val="content"/>
        </w:behaviors>
        <w:guid w:val="{5CE08525-DAD9-44F2-B1A6-283D1C889A44}"/>
      </w:docPartPr>
      <w:docPartBody>
        <w:p w:rsidR="00FD7E03" w:rsidRDefault="00FD7E03" w:rsidP="00FD7E03">
          <w:pPr>
            <w:pStyle w:val="AF131EFA8C6B47DE954A04D7B1A94818"/>
          </w:pPr>
          <w:r w:rsidRPr="00122F52">
            <w:rPr>
              <w:rStyle w:val="PlaceholderText"/>
            </w:rPr>
            <w:t>Choose an item.</w:t>
          </w:r>
        </w:p>
      </w:docPartBody>
    </w:docPart>
    <w:docPart>
      <w:docPartPr>
        <w:name w:val="1E3DF796F39E49C3ACDD3421EFDDA188"/>
        <w:category>
          <w:name w:val="General"/>
          <w:gallery w:val="placeholder"/>
        </w:category>
        <w:types>
          <w:type w:val="bbPlcHdr"/>
        </w:types>
        <w:behaviors>
          <w:behavior w:val="content"/>
        </w:behaviors>
        <w:guid w:val="{A2FAC96C-051C-4047-AC81-D2C87CD5FD48}"/>
      </w:docPartPr>
      <w:docPartBody>
        <w:p w:rsidR="00FD7E03" w:rsidRDefault="00FD7E03" w:rsidP="00FD7E03">
          <w:pPr>
            <w:pStyle w:val="1E3DF796F39E49C3ACDD3421EFDDA188"/>
          </w:pPr>
          <w:r w:rsidRPr="00122F52">
            <w:rPr>
              <w:rStyle w:val="PlaceholderText"/>
            </w:rPr>
            <w:t>Choose an item.</w:t>
          </w:r>
        </w:p>
      </w:docPartBody>
    </w:docPart>
    <w:docPart>
      <w:docPartPr>
        <w:name w:val="2C2DEDFD4CA8482AA952770C5E338F67"/>
        <w:category>
          <w:name w:val="General"/>
          <w:gallery w:val="placeholder"/>
        </w:category>
        <w:types>
          <w:type w:val="bbPlcHdr"/>
        </w:types>
        <w:behaviors>
          <w:behavior w:val="content"/>
        </w:behaviors>
        <w:guid w:val="{582F2304-1E90-4A89-B24A-24B6518F9455}"/>
      </w:docPartPr>
      <w:docPartBody>
        <w:p w:rsidR="00FD7E03" w:rsidRDefault="00FD7E03" w:rsidP="00FD7E03">
          <w:pPr>
            <w:pStyle w:val="2C2DEDFD4CA8482AA952770C5E338F67"/>
          </w:pPr>
          <w:r w:rsidRPr="00122F52">
            <w:rPr>
              <w:rStyle w:val="PlaceholderText"/>
            </w:rPr>
            <w:t>Choose an item.</w:t>
          </w:r>
        </w:p>
      </w:docPartBody>
    </w:docPart>
    <w:docPart>
      <w:docPartPr>
        <w:name w:val="222458E55705441DAAA5D8F3C5FE56D1"/>
        <w:category>
          <w:name w:val="General"/>
          <w:gallery w:val="placeholder"/>
        </w:category>
        <w:types>
          <w:type w:val="bbPlcHdr"/>
        </w:types>
        <w:behaviors>
          <w:behavior w:val="content"/>
        </w:behaviors>
        <w:guid w:val="{989393D5-18A5-4B47-A7A8-68D6C7334014}"/>
      </w:docPartPr>
      <w:docPartBody>
        <w:p w:rsidR="00FD7E03" w:rsidRDefault="00FD7E03" w:rsidP="00FD7E03">
          <w:pPr>
            <w:pStyle w:val="222458E55705441DAAA5D8F3C5FE56D1"/>
          </w:pPr>
          <w:r w:rsidRPr="00122F52">
            <w:rPr>
              <w:rStyle w:val="PlaceholderText"/>
            </w:rPr>
            <w:t>Choose an item.</w:t>
          </w:r>
        </w:p>
      </w:docPartBody>
    </w:docPart>
    <w:docPart>
      <w:docPartPr>
        <w:name w:val="D2B9DACA5971479DA74FA517549FE5CD"/>
        <w:category>
          <w:name w:val="General"/>
          <w:gallery w:val="placeholder"/>
        </w:category>
        <w:types>
          <w:type w:val="bbPlcHdr"/>
        </w:types>
        <w:behaviors>
          <w:behavior w:val="content"/>
        </w:behaviors>
        <w:guid w:val="{79F887A2-5895-46B3-854E-8C962D2B24CB}"/>
      </w:docPartPr>
      <w:docPartBody>
        <w:p w:rsidR="00FD7E03" w:rsidRDefault="00FD7E03" w:rsidP="00FD7E03">
          <w:pPr>
            <w:pStyle w:val="D2B9DACA5971479DA74FA517549FE5CD"/>
          </w:pPr>
          <w:r w:rsidRPr="00122F52">
            <w:rPr>
              <w:rStyle w:val="PlaceholderText"/>
            </w:rPr>
            <w:t>Choose an item.</w:t>
          </w:r>
        </w:p>
      </w:docPartBody>
    </w:docPart>
    <w:docPart>
      <w:docPartPr>
        <w:name w:val="F61C9B7096FC4BD1A5B069BABCC2AB1A"/>
        <w:category>
          <w:name w:val="General"/>
          <w:gallery w:val="placeholder"/>
        </w:category>
        <w:types>
          <w:type w:val="bbPlcHdr"/>
        </w:types>
        <w:behaviors>
          <w:behavior w:val="content"/>
        </w:behaviors>
        <w:guid w:val="{7FA426A5-5B02-4C97-9CF0-19F48C18702F}"/>
      </w:docPartPr>
      <w:docPartBody>
        <w:p w:rsidR="00FD7E03" w:rsidRDefault="00FD7E03" w:rsidP="00FD7E03">
          <w:pPr>
            <w:pStyle w:val="F61C9B7096FC4BD1A5B069BABCC2AB1A"/>
          </w:pPr>
          <w:r w:rsidRPr="00122F52">
            <w:rPr>
              <w:rStyle w:val="PlaceholderText"/>
            </w:rPr>
            <w:t>Choose an item.</w:t>
          </w:r>
        </w:p>
      </w:docPartBody>
    </w:docPart>
    <w:docPart>
      <w:docPartPr>
        <w:name w:val="CA62AAB19EE942CCBA488D933332F0BE"/>
        <w:category>
          <w:name w:val="General"/>
          <w:gallery w:val="placeholder"/>
        </w:category>
        <w:types>
          <w:type w:val="bbPlcHdr"/>
        </w:types>
        <w:behaviors>
          <w:behavior w:val="content"/>
        </w:behaviors>
        <w:guid w:val="{497B693D-DB92-4382-9A9F-A43370FA89ED}"/>
      </w:docPartPr>
      <w:docPartBody>
        <w:p w:rsidR="00FD7E03" w:rsidRDefault="00FD7E03" w:rsidP="00FD7E03">
          <w:pPr>
            <w:pStyle w:val="CA62AAB19EE942CCBA488D933332F0BE"/>
          </w:pPr>
          <w:r w:rsidRPr="00122F52">
            <w:rPr>
              <w:rStyle w:val="PlaceholderText"/>
            </w:rPr>
            <w:t>Choose an item.</w:t>
          </w:r>
        </w:p>
      </w:docPartBody>
    </w:docPart>
    <w:docPart>
      <w:docPartPr>
        <w:name w:val="708167A2C51642B2BDB85471B9006D61"/>
        <w:category>
          <w:name w:val="General"/>
          <w:gallery w:val="placeholder"/>
        </w:category>
        <w:types>
          <w:type w:val="bbPlcHdr"/>
        </w:types>
        <w:behaviors>
          <w:behavior w:val="content"/>
        </w:behaviors>
        <w:guid w:val="{94543731-A06B-464B-82E3-D63D4851E599}"/>
      </w:docPartPr>
      <w:docPartBody>
        <w:p w:rsidR="00FD7E03" w:rsidRDefault="00FD7E03" w:rsidP="00FD7E03">
          <w:pPr>
            <w:pStyle w:val="708167A2C51642B2BDB85471B9006D61"/>
          </w:pPr>
          <w:r w:rsidRPr="00122F52">
            <w:rPr>
              <w:rStyle w:val="PlaceholderText"/>
            </w:rPr>
            <w:t>Choose an item.</w:t>
          </w:r>
        </w:p>
      </w:docPartBody>
    </w:docPart>
    <w:docPart>
      <w:docPartPr>
        <w:name w:val="AF7B5353EA4649A485ACFC0067C592FD"/>
        <w:category>
          <w:name w:val="General"/>
          <w:gallery w:val="placeholder"/>
        </w:category>
        <w:types>
          <w:type w:val="bbPlcHdr"/>
        </w:types>
        <w:behaviors>
          <w:behavior w:val="content"/>
        </w:behaviors>
        <w:guid w:val="{3DC883D3-6AAE-480D-AF13-C7F8D2C1F44F}"/>
      </w:docPartPr>
      <w:docPartBody>
        <w:p w:rsidR="00FD7E03" w:rsidRDefault="00FD7E03" w:rsidP="00FD7E03">
          <w:pPr>
            <w:pStyle w:val="AF7B5353EA4649A485ACFC0067C592FD"/>
          </w:pPr>
          <w:r w:rsidRPr="00122F52">
            <w:rPr>
              <w:rStyle w:val="PlaceholderText"/>
            </w:rPr>
            <w:t>Choose an item.</w:t>
          </w:r>
        </w:p>
      </w:docPartBody>
    </w:docPart>
    <w:docPart>
      <w:docPartPr>
        <w:name w:val="6B00557C2222417BA98340B402EE637F"/>
        <w:category>
          <w:name w:val="General"/>
          <w:gallery w:val="placeholder"/>
        </w:category>
        <w:types>
          <w:type w:val="bbPlcHdr"/>
        </w:types>
        <w:behaviors>
          <w:behavior w:val="content"/>
        </w:behaviors>
        <w:guid w:val="{CC7B59F8-468D-44DD-ADB2-09EE55D1A441}"/>
      </w:docPartPr>
      <w:docPartBody>
        <w:p w:rsidR="00FD7E03" w:rsidRDefault="00FD7E03" w:rsidP="00FD7E03">
          <w:pPr>
            <w:pStyle w:val="6B00557C2222417BA98340B402EE637F"/>
          </w:pPr>
          <w:r w:rsidRPr="00122F52">
            <w:rPr>
              <w:rStyle w:val="PlaceholderText"/>
            </w:rPr>
            <w:t>Choose an item.</w:t>
          </w:r>
        </w:p>
      </w:docPartBody>
    </w:docPart>
    <w:docPart>
      <w:docPartPr>
        <w:name w:val="D77D5C5B21F54BAB80537274AB595C60"/>
        <w:category>
          <w:name w:val="General"/>
          <w:gallery w:val="placeholder"/>
        </w:category>
        <w:types>
          <w:type w:val="bbPlcHdr"/>
        </w:types>
        <w:behaviors>
          <w:behavior w:val="content"/>
        </w:behaviors>
        <w:guid w:val="{B0F6F264-651A-44C0-B868-C9B2E260F25F}"/>
      </w:docPartPr>
      <w:docPartBody>
        <w:p w:rsidR="00422D65" w:rsidRDefault="00FD7E03" w:rsidP="00FD7E03">
          <w:pPr>
            <w:pStyle w:val="D77D5C5B21F54BAB80537274AB595C60"/>
          </w:pPr>
          <w:r w:rsidRPr="00122F52">
            <w:rPr>
              <w:rStyle w:val="PlaceholderText"/>
            </w:rPr>
            <w:t>Choose an item.</w:t>
          </w:r>
        </w:p>
      </w:docPartBody>
    </w:docPart>
    <w:docPart>
      <w:docPartPr>
        <w:name w:val="1CE8D24A936E4D0789E1D8BBC330EDF6"/>
        <w:category>
          <w:name w:val="General"/>
          <w:gallery w:val="placeholder"/>
        </w:category>
        <w:types>
          <w:type w:val="bbPlcHdr"/>
        </w:types>
        <w:behaviors>
          <w:behavior w:val="content"/>
        </w:behaviors>
        <w:guid w:val="{535167C3-79B2-4354-91D3-2EB02467DA27}"/>
      </w:docPartPr>
      <w:docPartBody>
        <w:p w:rsidR="00422D65" w:rsidRDefault="00FD7E03" w:rsidP="00FD7E03">
          <w:pPr>
            <w:pStyle w:val="1CE8D24A936E4D0789E1D8BBC330EDF6"/>
          </w:pPr>
          <w:r w:rsidRPr="00122F52">
            <w:rPr>
              <w:rStyle w:val="PlaceholderText"/>
            </w:rPr>
            <w:t>Choose an item.</w:t>
          </w:r>
        </w:p>
      </w:docPartBody>
    </w:docPart>
    <w:docPart>
      <w:docPartPr>
        <w:name w:val="17315BE7B1EF435CAE4C31F9F342D8F3"/>
        <w:category>
          <w:name w:val="General"/>
          <w:gallery w:val="placeholder"/>
        </w:category>
        <w:types>
          <w:type w:val="bbPlcHdr"/>
        </w:types>
        <w:behaviors>
          <w:behavior w:val="content"/>
        </w:behaviors>
        <w:guid w:val="{0F83ADBA-29C1-463D-B707-229CC474C54C}"/>
      </w:docPartPr>
      <w:docPartBody>
        <w:p w:rsidR="00422D65" w:rsidRDefault="00FD7E03" w:rsidP="00FD7E03">
          <w:pPr>
            <w:pStyle w:val="17315BE7B1EF435CAE4C31F9F342D8F3"/>
          </w:pPr>
          <w:r w:rsidRPr="00122F52">
            <w:rPr>
              <w:rStyle w:val="PlaceholderText"/>
            </w:rPr>
            <w:t>Choose an item.</w:t>
          </w:r>
        </w:p>
      </w:docPartBody>
    </w:docPart>
    <w:docPart>
      <w:docPartPr>
        <w:name w:val="A3583A7DB9F94060A31B9AAE935DAA63"/>
        <w:category>
          <w:name w:val="General"/>
          <w:gallery w:val="placeholder"/>
        </w:category>
        <w:types>
          <w:type w:val="bbPlcHdr"/>
        </w:types>
        <w:behaviors>
          <w:behavior w:val="content"/>
        </w:behaviors>
        <w:guid w:val="{29177307-F61E-472D-8250-7B327272688F}"/>
      </w:docPartPr>
      <w:docPartBody>
        <w:p w:rsidR="00422D65" w:rsidRDefault="00FD7E03" w:rsidP="00FD7E03">
          <w:pPr>
            <w:pStyle w:val="A3583A7DB9F94060A31B9AAE935DAA63"/>
          </w:pPr>
          <w:r w:rsidRPr="00122F52">
            <w:rPr>
              <w:rStyle w:val="PlaceholderText"/>
            </w:rPr>
            <w:t>Choose an item.</w:t>
          </w:r>
        </w:p>
      </w:docPartBody>
    </w:docPart>
    <w:docPart>
      <w:docPartPr>
        <w:name w:val="B1505C1E9E834A09A04A34CDE6937B3F"/>
        <w:category>
          <w:name w:val="General"/>
          <w:gallery w:val="placeholder"/>
        </w:category>
        <w:types>
          <w:type w:val="bbPlcHdr"/>
        </w:types>
        <w:behaviors>
          <w:behavior w:val="content"/>
        </w:behaviors>
        <w:guid w:val="{1CD24252-16B5-41B3-AB30-A8C281D214DB}"/>
      </w:docPartPr>
      <w:docPartBody>
        <w:p w:rsidR="00422D65" w:rsidRDefault="00FD7E03" w:rsidP="00FD7E03">
          <w:pPr>
            <w:pStyle w:val="B1505C1E9E834A09A04A34CDE6937B3F"/>
          </w:pPr>
          <w:r w:rsidRPr="00122F52">
            <w:rPr>
              <w:rStyle w:val="PlaceholderText"/>
            </w:rPr>
            <w:t>Choose an item.</w:t>
          </w:r>
        </w:p>
      </w:docPartBody>
    </w:docPart>
    <w:docPart>
      <w:docPartPr>
        <w:name w:val="2A31E94DF5B14D90BA39953CEC280088"/>
        <w:category>
          <w:name w:val="General"/>
          <w:gallery w:val="placeholder"/>
        </w:category>
        <w:types>
          <w:type w:val="bbPlcHdr"/>
        </w:types>
        <w:behaviors>
          <w:behavior w:val="content"/>
        </w:behaviors>
        <w:guid w:val="{9319DDCA-9CC7-44A8-94DA-95C726537C68}"/>
      </w:docPartPr>
      <w:docPartBody>
        <w:p w:rsidR="00422D65" w:rsidRDefault="00FD7E03" w:rsidP="00FD7E03">
          <w:pPr>
            <w:pStyle w:val="2A31E94DF5B14D90BA39953CEC280088"/>
          </w:pPr>
          <w:r w:rsidRPr="00122F52">
            <w:rPr>
              <w:rStyle w:val="PlaceholderText"/>
            </w:rPr>
            <w:t>Choose an item.</w:t>
          </w:r>
        </w:p>
      </w:docPartBody>
    </w:docPart>
    <w:docPart>
      <w:docPartPr>
        <w:name w:val="4A747337A4B54DEAB6EAFA9E7A40AB5D"/>
        <w:category>
          <w:name w:val="General"/>
          <w:gallery w:val="placeholder"/>
        </w:category>
        <w:types>
          <w:type w:val="bbPlcHdr"/>
        </w:types>
        <w:behaviors>
          <w:behavior w:val="content"/>
        </w:behaviors>
        <w:guid w:val="{9F82177C-9B1B-4A02-8ECA-6CC1FF2D68F6}"/>
      </w:docPartPr>
      <w:docPartBody>
        <w:p w:rsidR="00422D65" w:rsidRDefault="00FD7E03" w:rsidP="00FD7E03">
          <w:pPr>
            <w:pStyle w:val="4A747337A4B54DEAB6EAFA9E7A40AB5D"/>
          </w:pPr>
          <w:r w:rsidRPr="00122F52">
            <w:rPr>
              <w:rStyle w:val="PlaceholderText"/>
            </w:rPr>
            <w:t>Choose an item.</w:t>
          </w:r>
        </w:p>
      </w:docPartBody>
    </w:docPart>
    <w:docPart>
      <w:docPartPr>
        <w:name w:val="C518247665D24F289A93792A6963BFD3"/>
        <w:category>
          <w:name w:val="General"/>
          <w:gallery w:val="placeholder"/>
        </w:category>
        <w:types>
          <w:type w:val="bbPlcHdr"/>
        </w:types>
        <w:behaviors>
          <w:behavior w:val="content"/>
        </w:behaviors>
        <w:guid w:val="{A9FDF1F3-8FB6-4ED9-B554-0F3106F56D65}"/>
      </w:docPartPr>
      <w:docPartBody>
        <w:p w:rsidR="00422D65" w:rsidRDefault="00FD7E03" w:rsidP="00FD7E03">
          <w:pPr>
            <w:pStyle w:val="C518247665D24F289A93792A6963BFD3"/>
          </w:pPr>
          <w:r w:rsidRPr="00122F52">
            <w:rPr>
              <w:rStyle w:val="PlaceholderText"/>
            </w:rPr>
            <w:t>Choose an item.</w:t>
          </w:r>
        </w:p>
      </w:docPartBody>
    </w:docPart>
    <w:docPart>
      <w:docPartPr>
        <w:name w:val="3153F3DDB3DA45D7A3DBDD21F5EDE46A"/>
        <w:category>
          <w:name w:val="General"/>
          <w:gallery w:val="placeholder"/>
        </w:category>
        <w:types>
          <w:type w:val="bbPlcHdr"/>
        </w:types>
        <w:behaviors>
          <w:behavior w:val="content"/>
        </w:behaviors>
        <w:guid w:val="{6ED92AF2-BAA8-401B-8BF6-656CFE0B6EF7}"/>
      </w:docPartPr>
      <w:docPartBody>
        <w:p w:rsidR="00422D65" w:rsidRDefault="00FD7E03" w:rsidP="00FD7E03">
          <w:pPr>
            <w:pStyle w:val="3153F3DDB3DA45D7A3DBDD21F5EDE46A"/>
          </w:pPr>
          <w:r w:rsidRPr="00122F52">
            <w:rPr>
              <w:rStyle w:val="PlaceholderText"/>
            </w:rPr>
            <w:t>Choose an item.</w:t>
          </w:r>
        </w:p>
      </w:docPartBody>
    </w:docPart>
    <w:docPart>
      <w:docPartPr>
        <w:name w:val="40467950982B410C88201C8CA70180A3"/>
        <w:category>
          <w:name w:val="General"/>
          <w:gallery w:val="placeholder"/>
        </w:category>
        <w:types>
          <w:type w:val="bbPlcHdr"/>
        </w:types>
        <w:behaviors>
          <w:behavior w:val="content"/>
        </w:behaviors>
        <w:guid w:val="{5220E0BF-A785-4DB5-AE64-DAFD8C2BE1CA}"/>
      </w:docPartPr>
      <w:docPartBody>
        <w:p w:rsidR="00422D65" w:rsidRDefault="00FD7E03" w:rsidP="00FD7E03">
          <w:pPr>
            <w:pStyle w:val="40467950982B410C88201C8CA70180A3"/>
          </w:pPr>
          <w:r w:rsidRPr="00122F52">
            <w:rPr>
              <w:rStyle w:val="PlaceholderText"/>
            </w:rPr>
            <w:t>Choose an item.</w:t>
          </w:r>
        </w:p>
      </w:docPartBody>
    </w:docPart>
    <w:docPart>
      <w:docPartPr>
        <w:name w:val="FF2330AF07A345608F6BFE76D5887D6E"/>
        <w:category>
          <w:name w:val="General"/>
          <w:gallery w:val="placeholder"/>
        </w:category>
        <w:types>
          <w:type w:val="bbPlcHdr"/>
        </w:types>
        <w:behaviors>
          <w:behavior w:val="content"/>
        </w:behaviors>
        <w:guid w:val="{58B0CF23-150B-4968-AEA5-8ABBC08A5639}"/>
      </w:docPartPr>
      <w:docPartBody>
        <w:p w:rsidR="00422D65" w:rsidRDefault="00FD7E03" w:rsidP="00FD7E03">
          <w:pPr>
            <w:pStyle w:val="FF2330AF07A345608F6BFE76D5887D6E"/>
          </w:pPr>
          <w:r w:rsidRPr="00122F52">
            <w:rPr>
              <w:rStyle w:val="PlaceholderText"/>
            </w:rPr>
            <w:t>Choose an item.</w:t>
          </w:r>
        </w:p>
      </w:docPartBody>
    </w:docPart>
    <w:docPart>
      <w:docPartPr>
        <w:name w:val="FF4B6B8BE5CC4CC3B7AA66B851B16129"/>
        <w:category>
          <w:name w:val="General"/>
          <w:gallery w:val="placeholder"/>
        </w:category>
        <w:types>
          <w:type w:val="bbPlcHdr"/>
        </w:types>
        <w:behaviors>
          <w:behavior w:val="content"/>
        </w:behaviors>
        <w:guid w:val="{0252E35E-C77F-43C7-95F7-36D7C03F2946}"/>
      </w:docPartPr>
      <w:docPartBody>
        <w:p w:rsidR="00422D65" w:rsidRDefault="00FD7E03" w:rsidP="00FD7E03">
          <w:pPr>
            <w:pStyle w:val="FF4B6B8BE5CC4CC3B7AA66B851B16129"/>
          </w:pPr>
          <w:r w:rsidRPr="00122F52">
            <w:rPr>
              <w:rStyle w:val="PlaceholderText"/>
            </w:rPr>
            <w:t>Choose an item.</w:t>
          </w:r>
        </w:p>
      </w:docPartBody>
    </w:docPart>
    <w:docPart>
      <w:docPartPr>
        <w:name w:val="E847B2255A3C43618AF77AB0A1561313"/>
        <w:category>
          <w:name w:val="General"/>
          <w:gallery w:val="placeholder"/>
        </w:category>
        <w:types>
          <w:type w:val="bbPlcHdr"/>
        </w:types>
        <w:behaviors>
          <w:behavior w:val="content"/>
        </w:behaviors>
        <w:guid w:val="{02975985-A897-4240-9FB9-2C4CB15C0043}"/>
      </w:docPartPr>
      <w:docPartBody>
        <w:p w:rsidR="00422D65" w:rsidRDefault="00FD7E03" w:rsidP="00FD7E03">
          <w:pPr>
            <w:pStyle w:val="E847B2255A3C43618AF77AB0A1561313"/>
          </w:pPr>
          <w:r w:rsidRPr="00122F52">
            <w:rPr>
              <w:rStyle w:val="PlaceholderText"/>
            </w:rPr>
            <w:t>Choose an item.</w:t>
          </w:r>
        </w:p>
      </w:docPartBody>
    </w:docPart>
    <w:docPart>
      <w:docPartPr>
        <w:name w:val="EB1FBB9D0AFA4D4D99EF7146CEB4CCA3"/>
        <w:category>
          <w:name w:val="General"/>
          <w:gallery w:val="placeholder"/>
        </w:category>
        <w:types>
          <w:type w:val="bbPlcHdr"/>
        </w:types>
        <w:behaviors>
          <w:behavior w:val="content"/>
        </w:behaviors>
        <w:guid w:val="{33BB9B0B-7188-43B4-ACE1-138B88DD9106}"/>
      </w:docPartPr>
      <w:docPartBody>
        <w:p w:rsidR="00422D65" w:rsidRDefault="00FD7E03" w:rsidP="00FD7E03">
          <w:pPr>
            <w:pStyle w:val="EB1FBB9D0AFA4D4D99EF7146CEB4CCA3"/>
          </w:pPr>
          <w:r w:rsidRPr="00122F52">
            <w:rPr>
              <w:rStyle w:val="PlaceholderText"/>
            </w:rPr>
            <w:t>Choose an item.</w:t>
          </w:r>
        </w:p>
      </w:docPartBody>
    </w:docPart>
    <w:docPart>
      <w:docPartPr>
        <w:name w:val="FE3A7A37355D41E68ADBBEBAD21FD2CF"/>
        <w:category>
          <w:name w:val="General"/>
          <w:gallery w:val="placeholder"/>
        </w:category>
        <w:types>
          <w:type w:val="bbPlcHdr"/>
        </w:types>
        <w:behaviors>
          <w:behavior w:val="content"/>
        </w:behaviors>
        <w:guid w:val="{B6F80B11-7A8E-473C-9B90-DCD503D83CD6}"/>
      </w:docPartPr>
      <w:docPartBody>
        <w:p w:rsidR="00422D65" w:rsidRDefault="00FD7E03" w:rsidP="00FD7E03">
          <w:pPr>
            <w:pStyle w:val="FE3A7A37355D41E68ADBBEBAD21FD2CF"/>
          </w:pPr>
          <w:r w:rsidRPr="00122F52">
            <w:rPr>
              <w:rStyle w:val="PlaceholderText"/>
            </w:rPr>
            <w:t>Choose an item.</w:t>
          </w:r>
        </w:p>
      </w:docPartBody>
    </w:docPart>
    <w:docPart>
      <w:docPartPr>
        <w:name w:val="DefaultPlaceholder_-1854013439"/>
        <w:category>
          <w:name w:val="General"/>
          <w:gallery w:val="placeholder"/>
        </w:category>
        <w:types>
          <w:type w:val="bbPlcHdr"/>
        </w:types>
        <w:behaviors>
          <w:behavior w:val="content"/>
        </w:behaviors>
        <w:guid w:val="{F09C01D8-BB3F-4D4F-AC2F-59699AC3EA5E}"/>
      </w:docPartPr>
      <w:docPartBody>
        <w:p w:rsidR="00DC69E4" w:rsidRDefault="00635221">
          <w:r w:rsidRPr="00CD4B3F">
            <w:rPr>
              <w:rStyle w:val="PlaceholderText"/>
            </w:rPr>
            <w:t>Choose an item.</w:t>
          </w:r>
        </w:p>
      </w:docPartBody>
    </w:docPart>
    <w:docPart>
      <w:docPartPr>
        <w:name w:val="144150CC673C436190BA1303FBE7DAB9"/>
        <w:category>
          <w:name w:val="General"/>
          <w:gallery w:val="placeholder"/>
        </w:category>
        <w:types>
          <w:type w:val="bbPlcHdr"/>
        </w:types>
        <w:behaviors>
          <w:behavior w:val="content"/>
        </w:behaviors>
        <w:guid w:val="{2787A852-6DFF-4B0A-A580-26D03875F016}"/>
      </w:docPartPr>
      <w:docPartBody>
        <w:p w:rsidR="00DC69E4" w:rsidRDefault="00635221" w:rsidP="00635221">
          <w:pPr>
            <w:pStyle w:val="144150CC673C436190BA1303FBE7DAB9"/>
          </w:pPr>
          <w:r w:rsidRPr="00CD4B3F">
            <w:rPr>
              <w:rStyle w:val="PlaceholderText"/>
            </w:rPr>
            <w:t>Choose an item.</w:t>
          </w:r>
        </w:p>
      </w:docPartBody>
    </w:docPart>
    <w:docPart>
      <w:docPartPr>
        <w:name w:val="5A558AD7890142139926BFB13BA91A18"/>
        <w:category>
          <w:name w:val="General"/>
          <w:gallery w:val="placeholder"/>
        </w:category>
        <w:types>
          <w:type w:val="bbPlcHdr"/>
        </w:types>
        <w:behaviors>
          <w:behavior w:val="content"/>
        </w:behaviors>
        <w:guid w:val="{3F6DC209-B80D-4F3D-8E09-E503DC99433D}"/>
      </w:docPartPr>
      <w:docPartBody>
        <w:p w:rsidR="00DC69E4" w:rsidRDefault="00635221" w:rsidP="00635221">
          <w:pPr>
            <w:pStyle w:val="5A558AD7890142139926BFB13BA91A18"/>
          </w:pPr>
          <w:r w:rsidRPr="00CD4B3F">
            <w:rPr>
              <w:rStyle w:val="PlaceholderText"/>
            </w:rPr>
            <w:t>Choose an item.</w:t>
          </w:r>
        </w:p>
      </w:docPartBody>
    </w:docPart>
    <w:docPart>
      <w:docPartPr>
        <w:name w:val="5388DB4D52B9496DA89E71E4B2B2654E"/>
        <w:category>
          <w:name w:val="General"/>
          <w:gallery w:val="placeholder"/>
        </w:category>
        <w:types>
          <w:type w:val="bbPlcHdr"/>
        </w:types>
        <w:behaviors>
          <w:behavior w:val="content"/>
        </w:behaviors>
        <w:guid w:val="{1AB5C0C6-893E-4883-BEF4-7E0D1DEC0E7F}"/>
      </w:docPartPr>
      <w:docPartBody>
        <w:p w:rsidR="00DC69E4" w:rsidRDefault="00635221" w:rsidP="00635221">
          <w:pPr>
            <w:pStyle w:val="5388DB4D52B9496DA89E71E4B2B2654E"/>
          </w:pPr>
          <w:r w:rsidRPr="00CD4B3F">
            <w:rPr>
              <w:rStyle w:val="PlaceholderText"/>
            </w:rPr>
            <w:t>Choose an item.</w:t>
          </w:r>
        </w:p>
      </w:docPartBody>
    </w:docPart>
    <w:docPart>
      <w:docPartPr>
        <w:name w:val="F8BC1E9D6F01418A8719FADF54553E50"/>
        <w:category>
          <w:name w:val="General"/>
          <w:gallery w:val="placeholder"/>
        </w:category>
        <w:types>
          <w:type w:val="bbPlcHdr"/>
        </w:types>
        <w:behaviors>
          <w:behavior w:val="content"/>
        </w:behaviors>
        <w:guid w:val="{955C7306-FCF5-472C-A19C-69DFACAA0891}"/>
      </w:docPartPr>
      <w:docPartBody>
        <w:p w:rsidR="00DC69E4" w:rsidRDefault="00635221" w:rsidP="00635221">
          <w:pPr>
            <w:pStyle w:val="F8BC1E9D6F01418A8719FADF54553E50"/>
          </w:pPr>
          <w:r w:rsidRPr="00CD4B3F">
            <w:rPr>
              <w:rStyle w:val="PlaceholderText"/>
            </w:rPr>
            <w:t>Choose an item.</w:t>
          </w:r>
        </w:p>
      </w:docPartBody>
    </w:docPart>
    <w:docPart>
      <w:docPartPr>
        <w:name w:val="76A7342E416345F1AB343EB0D5B88FEB"/>
        <w:category>
          <w:name w:val="General"/>
          <w:gallery w:val="placeholder"/>
        </w:category>
        <w:types>
          <w:type w:val="bbPlcHdr"/>
        </w:types>
        <w:behaviors>
          <w:behavior w:val="content"/>
        </w:behaviors>
        <w:guid w:val="{968D46A4-D8C6-4D16-9129-D184C8CD2756}"/>
      </w:docPartPr>
      <w:docPartBody>
        <w:p w:rsidR="00DC69E4" w:rsidRDefault="00635221" w:rsidP="00635221">
          <w:pPr>
            <w:pStyle w:val="76A7342E416345F1AB343EB0D5B88FEB"/>
          </w:pPr>
          <w:r w:rsidRPr="00CD4B3F">
            <w:rPr>
              <w:rStyle w:val="PlaceholderText"/>
            </w:rPr>
            <w:t>Choose an item.</w:t>
          </w:r>
        </w:p>
      </w:docPartBody>
    </w:docPart>
    <w:docPart>
      <w:docPartPr>
        <w:name w:val="BBB8D6CD10E640CDAEA811AADC333911"/>
        <w:category>
          <w:name w:val="General"/>
          <w:gallery w:val="placeholder"/>
        </w:category>
        <w:types>
          <w:type w:val="bbPlcHdr"/>
        </w:types>
        <w:behaviors>
          <w:behavior w:val="content"/>
        </w:behaviors>
        <w:guid w:val="{F0376088-5B08-4C68-A4CB-596C333EB8DF}"/>
      </w:docPartPr>
      <w:docPartBody>
        <w:p w:rsidR="00DC69E4" w:rsidRDefault="00635221" w:rsidP="00635221">
          <w:pPr>
            <w:pStyle w:val="BBB8D6CD10E640CDAEA811AADC333911"/>
          </w:pPr>
          <w:r w:rsidRPr="00CD4B3F">
            <w:rPr>
              <w:rStyle w:val="PlaceholderText"/>
            </w:rPr>
            <w:t>Choose an item.</w:t>
          </w:r>
        </w:p>
      </w:docPartBody>
    </w:docPart>
    <w:docPart>
      <w:docPartPr>
        <w:name w:val="A14AA7AF758E4CCF89DD1B5737FC4917"/>
        <w:category>
          <w:name w:val="General"/>
          <w:gallery w:val="placeholder"/>
        </w:category>
        <w:types>
          <w:type w:val="bbPlcHdr"/>
        </w:types>
        <w:behaviors>
          <w:behavior w:val="content"/>
        </w:behaviors>
        <w:guid w:val="{61F843E5-8BE1-483E-9516-F115BFD5A03F}"/>
      </w:docPartPr>
      <w:docPartBody>
        <w:p w:rsidR="00DC69E4" w:rsidRDefault="00635221" w:rsidP="00635221">
          <w:pPr>
            <w:pStyle w:val="A14AA7AF758E4CCF89DD1B5737FC4917"/>
          </w:pPr>
          <w:r w:rsidRPr="00CD4B3F">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3F94"/>
    <w:rsid w:val="00023CD8"/>
    <w:rsid w:val="000A5A13"/>
    <w:rsid w:val="000A5BD2"/>
    <w:rsid w:val="00140FBC"/>
    <w:rsid w:val="001A3D27"/>
    <w:rsid w:val="001A573F"/>
    <w:rsid w:val="001E338B"/>
    <w:rsid w:val="00422D65"/>
    <w:rsid w:val="004646D4"/>
    <w:rsid w:val="004B7344"/>
    <w:rsid w:val="004E7920"/>
    <w:rsid w:val="00525866"/>
    <w:rsid w:val="00582A81"/>
    <w:rsid w:val="00635221"/>
    <w:rsid w:val="00773B8B"/>
    <w:rsid w:val="00774AA3"/>
    <w:rsid w:val="00775330"/>
    <w:rsid w:val="00797EF7"/>
    <w:rsid w:val="00811ED3"/>
    <w:rsid w:val="00817D9F"/>
    <w:rsid w:val="00821F95"/>
    <w:rsid w:val="00860DF5"/>
    <w:rsid w:val="00914CE5"/>
    <w:rsid w:val="00926239"/>
    <w:rsid w:val="00953908"/>
    <w:rsid w:val="00A23FBE"/>
    <w:rsid w:val="00A26EAE"/>
    <w:rsid w:val="00AD3F94"/>
    <w:rsid w:val="00AF535E"/>
    <w:rsid w:val="00BC1EA9"/>
    <w:rsid w:val="00C71E3E"/>
    <w:rsid w:val="00C86393"/>
    <w:rsid w:val="00CA2858"/>
    <w:rsid w:val="00CD478C"/>
    <w:rsid w:val="00D20E94"/>
    <w:rsid w:val="00D64DC3"/>
    <w:rsid w:val="00D773D4"/>
    <w:rsid w:val="00D90F96"/>
    <w:rsid w:val="00DB573A"/>
    <w:rsid w:val="00DC4211"/>
    <w:rsid w:val="00DC69E4"/>
    <w:rsid w:val="00E851C2"/>
    <w:rsid w:val="00F42BFD"/>
    <w:rsid w:val="00FD7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1F95"/>
    <w:rPr>
      <w:color w:val="808080"/>
    </w:rPr>
  </w:style>
  <w:style w:type="paragraph" w:customStyle="1" w:styleId="C84553220320460DA7E0F3EFED0BAD68">
    <w:name w:val="C84553220320460DA7E0F3EFED0BAD68"/>
    <w:rsid w:val="00AD3F94"/>
  </w:style>
  <w:style w:type="paragraph" w:customStyle="1" w:styleId="A9A3DA49CBEF4401AE841C1AE5777C4E">
    <w:name w:val="A9A3DA49CBEF4401AE841C1AE5777C4E"/>
    <w:rsid w:val="00FD7E03"/>
  </w:style>
  <w:style w:type="paragraph" w:customStyle="1" w:styleId="61A783388C1649F188CFE1B4D9FF08E6">
    <w:name w:val="61A783388C1649F188CFE1B4D9FF08E6"/>
    <w:rsid w:val="00FD7E03"/>
  </w:style>
  <w:style w:type="paragraph" w:customStyle="1" w:styleId="2FF73077B9F4437F9BF7B4DA8AB86DE9">
    <w:name w:val="2FF73077B9F4437F9BF7B4DA8AB86DE9"/>
    <w:rsid w:val="00FD7E03"/>
  </w:style>
  <w:style w:type="paragraph" w:customStyle="1" w:styleId="4DC716BC6BF7475AB667BB5EEC50BF14">
    <w:name w:val="4DC716BC6BF7475AB667BB5EEC50BF14"/>
    <w:rsid w:val="00FD7E03"/>
  </w:style>
  <w:style w:type="paragraph" w:customStyle="1" w:styleId="806BB43D0A294E2784F0AE9EE84033A7">
    <w:name w:val="806BB43D0A294E2784F0AE9EE84033A7"/>
    <w:rsid w:val="00FD7E03"/>
  </w:style>
  <w:style w:type="paragraph" w:customStyle="1" w:styleId="AF131EFA8C6B47DE954A04D7B1A94818">
    <w:name w:val="AF131EFA8C6B47DE954A04D7B1A94818"/>
    <w:rsid w:val="00FD7E03"/>
  </w:style>
  <w:style w:type="paragraph" w:customStyle="1" w:styleId="1E3DF796F39E49C3ACDD3421EFDDA188">
    <w:name w:val="1E3DF796F39E49C3ACDD3421EFDDA188"/>
    <w:rsid w:val="00FD7E03"/>
  </w:style>
  <w:style w:type="paragraph" w:customStyle="1" w:styleId="2C2DEDFD4CA8482AA952770C5E338F67">
    <w:name w:val="2C2DEDFD4CA8482AA952770C5E338F67"/>
    <w:rsid w:val="00FD7E03"/>
  </w:style>
  <w:style w:type="paragraph" w:customStyle="1" w:styleId="222458E55705441DAAA5D8F3C5FE56D1">
    <w:name w:val="222458E55705441DAAA5D8F3C5FE56D1"/>
    <w:rsid w:val="00FD7E03"/>
  </w:style>
  <w:style w:type="paragraph" w:customStyle="1" w:styleId="D2B9DACA5971479DA74FA517549FE5CD">
    <w:name w:val="D2B9DACA5971479DA74FA517549FE5CD"/>
    <w:rsid w:val="00FD7E03"/>
  </w:style>
  <w:style w:type="paragraph" w:customStyle="1" w:styleId="F61C9B7096FC4BD1A5B069BABCC2AB1A">
    <w:name w:val="F61C9B7096FC4BD1A5B069BABCC2AB1A"/>
    <w:rsid w:val="00FD7E03"/>
  </w:style>
  <w:style w:type="paragraph" w:customStyle="1" w:styleId="CA62AAB19EE942CCBA488D933332F0BE">
    <w:name w:val="CA62AAB19EE942CCBA488D933332F0BE"/>
    <w:rsid w:val="00FD7E03"/>
  </w:style>
  <w:style w:type="paragraph" w:customStyle="1" w:styleId="708167A2C51642B2BDB85471B9006D61">
    <w:name w:val="708167A2C51642B2BDB85471B9006D61"/>
    <w:rsid w:val="00FD7E03"/>
  </w:style>
  <w:style w:type="paragraph" w:customStyle="1" w:styleId="AF7B5353EA4649A485ACFC0067C592FD">
    <w:name w:val="AF7B5353EA4649A485ACFC0067C592FD"/>
    <w:rsid w:val="00FD7E03"/>
  </w:style>
  <w:style w:type="paragraph" w:customStyle="1" w:styleId="6B00557C2222417BA98340B402EE637F">
    <w:name w:val="6B00557C2222417BA98340B402EE637F"/>
    <w:rsid w:val="00FD7E03"/>
  </w:style>
  <w:style w:type="paragraph" w:customStyle="1" w:styleId="D77D5C5B21F54BAB80537274AB595C60">
    <w:name w:val="D77D5C5B21F54BAB80537274AB595C60"/>
    <w:rsid w:val="00FD7E03"/>
  </w:style>
  <w:style w:type="paragraph" w:customStyle="1" w:styleId="1CE8D24A936E4D0789E1D8BBC330EDF6">
    <w:name w:val="1CE8D24A936E4D0789E1D8BBC330EDF6"/>
    <w:rsid w:val="00FD7E03"/>
  </w:style>
  <w:style w:type="paragraph" w:customStyle="1" w:styleId="17315BE7B1EF435CAE4C31F9F342D8F3">
    <w:name w:val="17315BE7B1EF435CAE4C31F9F342D8F3"/>
    <w:rsid w:val="00FD7E03"/>
  </w:style>
  <w:style w:type="paragraph" w:customStyle="1" w:styleId="A3583A7DB9F94060A31B9AAE935DAA63">
    <w:name w:val="A3583A7DB9F94060A31B9AAE935DAA63"/>
    <w:rsid w:val="00FD7E03"/>
  </w:style>
  <w:style w:type="paragraph" w:customStyle="1" w:styleId="B1505C1E9E834A09A04A34CDE6937B3F">
    <w:name w:val="B1505C1E9E834A09A04A34CDE6937B3F"/>
    <w:rsid w:val="00FD7E03"/>
  </w:style>
  <w:style w:type="paragraph" w:customStyle="1" w:styleId="2A31E94DF5B14D90BA39953CEC280088">
    <w:name w:val="2A31E94DF5B14D90BA39953CEC280088"/>
    <w:rsid w:val="00FD7E03"/>
  </w:style>
  <w:style w:type="paragraph" w:customStyle="1" w:styleId="4A747337A4B54DEAB6EAFA9E7A40AB5D">
    <w:name w:val="4A747337A4B54DEAB6EAFA9E7A40AB5D"/>
    <w:rsid w:val="00FD7E03"/>
  </w:style>
  <w:style w:type="paragraph" w:customStyle="1" w:styleId="C518247665D24F289A93792A6963BFD3">
    <w:name w:val="C518247665D24F289A93792A6963BFD3"/>
    <w:rsid w:val="00FD7E03"/>
  </w:style>
  <w:style w:type="paragraph" w:customStyle="1" w:styleId="3153F3DDB3DA45D7A3DBDD21F5EDE46A">
    <w:name w:val="3153F3DDB3DA45D7A3DBDD21F5EDE46A"/>
    <w:rsid w:val="00FD7E03"/>
  </w:style>
  <w:style w:type="paragraph" w:customStyle="1" w:styleId="40467950982B410C88201C8CA70180A3">
    <w:name w:val="40467950982B410C88201C8CA70180A3"/>
    <w:rsid w:val="00FD7E03"/>
  </w:style>
  <w:style w:type="paragraph" w:customStyle="1" w:styleId="FF2330AF07A345608F6BFE76D5887D6E">
    <w:name w:val="FF2330AF07A345608F6BFE76D5887D6E"/>
    <w:rsid w:val="00FD7E03"/>
  </w:style>
  <w:style w:type="paragraph" w:customStyle="1" w:styleId="FF4B6B8BE5CC4CC3B7AA66B851B16129">
    <w:name w:val="FF4B6B8BE5CC4CC3B7AA66B851B16129"/>
    <w:rsid w:val="00FD7E03"/>
  </w:style>
  <w:style w:type="paragraph" w:customStyle="1" w:styleId="E847B2255A3C43618AF77AB0A1561313">
    <w:name w:val="E847B2255A3C43618AF77AB0A1561313"/>
    <w:rsid w:val="00FD7E03"/>
  </w:style>
  <w:style w:type="paragraph" w:customStyle="1" w:styleId="EB1FBB9D0AFA4D4D99EF7146CEB4CCA3">
    <w:name w:val="EB1FBB9D0AFA4D4D99EF7146CEB4CCA3"/>
    <w:rsid w:val="00FD7E03"/>
  </w:style>
  <w:style w:type="paragraph" w:customStyle="1" w:styleId="FE3A7A37355D41E68ADBBEBAD21FD2CF">
    <w:name w:val="FE3A7A37355D41E68ADBBEBAD21FD2CF"/>
    <w:rsid w:val="00FD7E03"/>
  </w:style>
  <w:style w:type="paragraph" w:customStyle="1" w:styleId="144150CC673C436190BA1303FBE7DAB9">
    <w:name w:val="144150CC673C436190BA1303FBE7DAB9"/>
    <w:rsid w:val="00635221"/>
  </w:style>
  <w:style w:type="paragraph" w:customStyle="1" w:styleId="5A558AD7890142139926BFB13BA91A18">
    <w:name w:val="5A558AD7890142139926BFB13BA91A18"/>
    <w:rsid w:val="00635221"/>
  </w:style>
  <w:style w:type="paragraph" w:customStyle="1" w:styleId="5388DB4D52B9496DA89E71E4B2B2654E">
    <w:name w:val="5388DB4D52B9496DA89E71E4B2B2654E"/>
    <w:rsid w:val="00635221"/>
  </w:style>
  <w:style w:type="paragraph" w:customStyle="1" w:styleId="F8BC1E9D6F01418A8719FADF54553E50">
    <w:name w:val="F8BC1E9D6F01418A8719FADF54553E50"/>
    <w:rsid w:val="00635221"/>
  </w:style>
  <w:style w:type="paragraph" w:customStyle="1" w:styleId="76A7342E416345F1AB343EB0D5B88FEB">
    <w:name w:val="76A7342E416345F1AB343EB0D5B88FEB"/>
    <w:rsid w:val="00635221"/>
  </w:style>
  <w:style w:type="paragraph" w:customStyle="1" w:styleId="BBB8D6CD10E640CDAEA811AADC333911">
    <w:name w:val="BBB8D6CD10E640CDAEA811AADC333911"/>
    <w:rsid w:val="00635221"/>
  </w:style>
  <w:style w:type="paragraph" w:customStyle="1" w:styleId="A14AA7AF758E4CCF89DD1B5737FC4917">
    <w:name w:val="A14AA7AF758E4CCF89DD1B5737FC4917"/>
    <w:rsid w:val="00635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I Colors">
      <a:dk1>
        <a:srgbClr val="000000"/>
      </a:dk1>
      <a:lt1>
        <a:srgbClr val="FFFFFF"/>
      </a:lt1>
      <a:dk2>
        <a:srgbClr val="006040"/>
      </a:dk2>
      <a:lt2>
        <a:srgbClr val="005595"/>
      </a:lt2>
      <a:accent1>
        <a:srgbClr val="FFC529"/>
      </a:accent1>
      <a:accent2>
        <a:srgbClr val="EE7900"/>
      </a:accent2>
      <a:accent3>
        <a:srgbClr val="4C5125"/>
      </a:accent3>
      <a:accent4>
        <a:srgbClr val="962000"/>
      </a:accent4>
      <a:accent5>
        <a:srgbClr val="362E6E"/>
      </a:accent5>
      <a:accent6>
        <a:srgbClr val="97BA89"/>
      </a:accent6>
      <a:hlink>
        <a:srgbClr val="005595"/>
      </a:hlink>
      <a:folHlink>
        <a:srgbClr val="362E6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D2880-541D-4161-8B2F-C503A01D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24</Pages>
  <Words>7387</Words>
  <Characters>45724</Characters>
  <Application>Microsoft Office Word</Application>
  <DocSecurity>0</DocSecurity>
  <Lines>381</Lines>
  <Paragraphs>106</Paragraphs>
  <ScaleCrop>false</ScaleCrop>
  <HeadingPairs>
    <vt:vector size="2" baseType="variant">
      <vt:variant>
        <vt:lpstr>Title</vt:lpstr>
      </vt:variant>
      <vt:variant>
        <vt:i4>1</vt:i4>
      </vt:variant>
    </vt:vector>
  </HeadingPairs>
  <TitlesOfParts>
    <vt:vector size="1" baseType="lpstr">
      <vt:lpstr>Management Plan FOrm</vt:lpstr>
    </vt:vector>
  </TitlesOfParts>
  <Company>Nevada Division of Environmental Protection</Company>
  <LinksUpToDate>false</LinksUpToDate>
  <CharactersWithSpaces>53005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Plan FOrm</dc:title>
  <dc:subject>Nevada Conservation Credit System</dc:subject>
  <dc:creator>Erik Anderson</dc:creator>
  <cp:lastModifiedBy>Sarah Hale</cp:lastModifiedBy>
  <cp:revision>20</cp:revision>
  <cp:lastPrinted>2026-01-08T21:45:00Z</cp:lastPrinted>
  <dcterms:created xsi:type="dcterms:W3CDTF">2021-05-18T23:00:00Z</dcterms:created>
  <dcterms:modified xsi:type="dcterms:W3CDTF">2026-01-08T21:51:00Z</dcterms:modified>
</cp:coreProperties>
</file>